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A9FFF" w14:textId="77777777" w:rsidR="00FA1187" w:rsidRDefault="00FA1187" w:rsidP="00FA1187">
      <w:pPr>
        <w:spacing w:line="276" w:lineRule="auto"/>
        <w:rPr>
          <w:rFonts w:eastAsiaTheme="minorHAnsi"/>
          <w:sz w:val="18"/>
          <w:szCs w:val="18"/>
        </w:rPr>
      </w:pPr>
      <w:bookmarkStart w:id="0" w:name="_GoBack"/>
      <w:bookmarkEnd w:id="0"/>
    </w:p>
    <w:p w14:paraId="1558E3D0" w14:textId="16F1F570" w:rsidR="00FA1187" w:rsidRPr="00FD2A50" w:rsidRDefault="00FD2A50" w:rsidP="00FA1187">
      <w:pPr>
        <w:spacing w:line="276" w:lineRule="auto"/>
        <w:jc w:val="center"/>
        <w:rPr>
          <w:rFonts w:eastAsiaTheme="minorHAnsi"/>
          <w:b/>
          <w:sz w:val="28"/>
          <w:szCs w:val="28"/>
          <w:u w:val="single"/>
        </w:rPr>
      </w:pPr>
      <w:r w:rsidRPr="00FD2A50">
        <w:rPr>
          <w:rFonts w:eastAsiaTheme="minorHAnsi"/>
          <w:b/>
          <w:sz w:val="28"/>
          <w:szCs w:val="28"/>
          <w:u w:val="single"/>
        </w:rPr>
        <w:t xml:space="preserve">B.F.A. STUDIO </w:t>
      </w:r>
      <w:r w:rsidR="00FA1187" w:rsidRPr="00FD2A50">
        <w:rPr>
          <w:rFonts w:eastAsiaTheme="minorHAnsi"/>
          <w:b/>
          <w:sz w:val="28"/>
          <w:szCs w:val="28"/>
          <w:u w:val="single"/>
        </w:rPr>
        <w:t xml:space="preserve">ART MAJOR </w:t>
      </w:r>
      <w:r w:rsidRPr="00FD2A50">
        <w:rPr>
          <w:rFonts w:eastAsiaTheme="minorHAnsi"/>
          <w:b/>
          <w:sz w:val="28"/>
          <w:szCs w:val="28"/>
          <w:u w:val="single"/>
        </w:rPr>
        <w:t>DEGREE REQUIREMENTS</w:t>
      </w:r>
      <w:r w:rsidR="00FA1187" w:rsidRPr="00FD2A50">
        <w:rPr>
          <w:rFonts w:eastAsiaTheme="minorHAnsi"/>
          <w:b/>
          <w:sz w:val="28"/>
          <w:szCs w:val="28"/>
          <w:u w:val="single"/>
        </w:rPr>
        <w:t xml:space="preserve"> </w:t>
      </w:r>
      <w:r w:rsidR="00C9798F">
        <w:rPr>
          <w:sz w:val="16"/>
          <w:szCs w:val="16"/>
        </w:rPr>
        <w:t>12/13</w:t>
      </w:r>
      <w:r w:rsidR="0023681C">
        <w:rPr>
          <w:sz w:val="16"/>
          <w:szCs w:val="16"/>
        </w:rPr>
        <w:t>/2012</w:t>
      </w:r>
    </w:p>
    <w:p w14:paraId="0E2864CD" w14:textId="77777777" w:rsidR="00FA1187" w:rsidRDefault="00FA1187" w:rsidP="00FA1187">
      <w:pPr>
        <w:spacing w:line="276" w:lineRule="auto"/>
        <w:rPr>
          <w:rFonts w:eastAsiaTheme="minorHAnsi"/>
          <w:sz w:val="18"/>
          <w:szCs w:val="18"/>
        </w:rPr>
      </w:pPr>
    </w:p>
    <w:p w14:paraId="3EAFD5D4" w14:textId="77777777" w:rsidR="00FA1187" w:rsidRPr="00FA1187" w:rsidRDefault="00FA1187" w:rsidP="00FA1187">
      <w:pPr>
        <w:spacing w:line="276" w:lineRule="auto"/>
        <w:rPr>
          <w:rFonts w:eastAsiaTheme="minorHAnsi"/>
          <w:sz w:val="18"/>
          <w:szCs w:val="18"/>
        </w:rPr>
      </w:pPr>
      <w:r w:rsidRPr="00FA1187">
        <w:rPr>
          <w:rFonts w:eastAsiaTheme="minorHAnsi"/>
          <w:sz w:val="18"/>
          <w:szCs w:val="18"/>
        </w:rPr>
        <w:t>All students initially apply and enroll at the University of Arkansas for the B.A. degree.  After completion of the “Foundations Core I” course</w:t>
      </w:r>
      <w:r w:rsidR="00FD2A50">
        <w:rPr>
          <w:rFonts w:eastAsiaTheme="minorHAnsi"/>
          <w:sz w:val="18"/>
          <w:szCs w:val="18"/>
        </w:rPr>
        <w:t>s</w:t>
      </w:r>
      <w:r w:rsidRPr="00FA1187">
        <w:rPr>
          <w:rFonts w:eastAsiaTheme="minorHAnsi"/>
          <w:sz w:val="18"/>
          <w:szCs w:val="18"/>
        </w:rPr>
        <w:t xml:space="preserve">, or their equivalents (for transfer students*), the student </w:t>
      </w:r>
      <w:r w:rsidR="00FD2A50">
        <w:rPr>
          <w:rFonts w:eastAsiaTheme="minorHAnsi"/>
          <w:sz w:val="18"/>
          <w:szCs w:val="18"/>
        </w:rPr>
        <w:t>may apply</w:t>
      </w:r>
      <w:r w:rsidRPr="00FA1187">
        <w:rPr>
          <w:rFonts w:eastAsiaTheme="minorHAnsi"/>
          <w:sz w:val="18"/>
          <w:szCs w:val="18"/>
        </w:rPr>
        <w:t xml:space="preserve"> for entrance into the B.F.A. degree program, presenting a 2.00 GPA in all academic courses completed, a 3.00 GPA in all art courses taken at the U of A, and a portfolio to be reviewed by the art faculty.  BFA degree seeking students must complete an off campus study assignment and a faculty critique of </w:t>
      </w:r>
      <w:r w:rsidR="00FD2A50">
        <w:rPr>
          <w:rFonts w:eastAsiaTheme="minorHAnsi"/>
          <w:sz w:val="18"/>
          <w:szCs w:val="18"/>
        </w:rPr>
        <w:t>their work each semester</w:t>
      </w:r>
      <w:r w:rsidRPr="00FA1187">
        <w:rPr>
          <w:rFonts w:eastAsiaTheme="minorHAnsi"/>
          <w:sz w:val="18"/>
          <w:szCs w:val="18"/>
        </w:rPr>
        <w:t>.</w:t>
      </w:r>
    </w:p>
    <w:p w14:paraId="7AAAF92F" w14:textId="77777777" w:rsidR="00FA1187" w:rsidRPr="00FA1187" w:rsidRDefault="00FA1187" w:rsidP="00FA1187">
      <w:pPr>
        <w:spacing w:line="276" w:lineRule="auto"/>
        <w:rPr>
          <w:rFonts w:eastAsiaTheme="minorHAnsi"/>
          <w:sz w:val="17"/>
          <w:szCs w:val="17"/>
        </w:rPr>
      </w:pPr>
    </w:p>
    <w:p w14:paraId="0C2671BE" w14:textId="77777777" w:rsidR="00FA1187" w:rsidRPr="00FA1187" w:rsidRDefault="00FA1187" w:rsidP="00FA1187">
      <w:pPr>
        <w:spacing w:line="276" w:lineRule="auto"/>
        <w:rPr>
          <w:rFonts w:eastAsiaTheme="minorHAnsi"/>
          <w:sz w:val="18"/>
          <w:szCs w:val="18"/>
        </w:rPr>
      </w:pPr>
      <w:r w:rsidRPr="00FA1187">
        <w:rPr>
          <w:rFonts w:eastAsiaTheme="minorHAnsi"/>
          <w:sz w:val="18"/>
          <w:szCs w:val="18"/>
        </w:rPr>
        <w:t>Students must complete a minimum of eighty-four</w:t>
      </w:r>
      <w:r w:rsidR="00FD2A50">
        <w:rPr>
          <w:rFonts w:eastAsiaTheme="minorHAnsi"/>
          <w:sz w:val="18"/>
          <w:szCs w:val="18"/>
        </w:rPr>
        <w:t xml:space="preserve"> </w:t>
      </w:r>
      <w:r w:rsidRPr="00FA1187">
        <w:rPr>
          <w:rFonts w:eastAsiaTheme="minorHAnsi"/>
          <w:sz w:val="18"/>
          <w:szCs w:val="18"/>
        </w:rPr>
        <w:t xml:space="preserve">(84) hours of </w:t>
      </w:r>
      <w:r w:rsidR="00FD2A50">
        <w:rPr>
          <w:rFonts w:eastAsiaTheme="minorHAnsi"/>
          <w:sz w:val="18"/>
          <w:szCs w:val="18"/>
        </w:rPr>
        <w:t>studio and art history</w:t>
      </w:r>
      <w:r w:rsidRPr="00FA1187">
        <w:rPr>
          <w:rFonts w:eastAsiaTheme="minorHAnsi"/>
          <w:sz w:val="18"/>
          <w:szCs w:val="18"/>
        </w:rPr>
        <w:t xml:space="preserve"> courses, including:</w:t>
      </w:r>
    </w:p>
    <w:p w14:paraId="39E64EA1" w14:textId="77777777" w:rsidR="00FA1187" w:rsidRPr="00FA1187" w:rsidRDefault="00FA1187" w:rsidP="00FA1187">
      <w:pPr>
        <w:spacing w:line="276" w:lineRule="auto"/>
        <w:rPr>
          <w:rFonts w:eastAsiaTheme="minorHAnsi"/>
          <w:sz w:val="17"/>
          <w:szCs w:val="17"/>
        </w:rPr>
      </w:pPr>
    </w:p>
    <w:p w14:paraId="536350B3" w14:textId="77777777" w:rsidR="00FA1187" w:rsidRPr="00FA1187" w:rsidRDefault="00FA1187" w:rsidP="00FA1187">
      <w:pPr>
        <w:numPr>
          <w:ilvl w:val="0"/>
          <w:numId w:val="4"/>
        </w:numPr>
        <w:spacing w:after="200" w:line="276" w:lineRule="auto"/>
        <w:contextualSpacing/>
        <w:rPr>
          <w:rFonts w:eastAsiaTheme="minorHAnsi"/>
          <w:b/>
          <w:sz w:val="20"/>
          <w:szCs w:val="20"/>
        </w:rPr>
      </w:pPr>
      <w:r w:rsidRPr="00FA1187">
        <w:rPr>
          <w:rFonts w:eastAsiaTheme="minorHAnsi"/>
          <w:b/>
          <w:sz w:val="20"/>
          <w:szCs w:val="20"/>
        </w:rPr>
        <w:t>Foundations Core I:</w:t>
      </w:r>
    </w:p>
    <w:p w14:paraId="241BD78B"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ARTS 1013</w:t>
      </w:r>
      <w:r w:rsidRPr="00FA1187">
        <w:rPr>
          <w:rFonts w:eastAsiaTheme="minorHAnsi"/>
          <w:sz w:val="18"/>
          <w:szCs w:val="18"/>
        </w:rPr>
        <w:tab/>
        <w:t>Drawing Fundamentals I</w:t>
      </w:r>
    </w:p>
    <w:p w14:paraId="5B28B447"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ARTS 1313</w:t>
      </w:r>
      <w:r w:rsidRPr="00FA1187">
        <w:rPr>
          <w:rFonts w:eastAsiaTheme="minorHAnsi"/>
          <w:sz w:val="18"/>
          <w:szCs w:val="18"/>
        </w:rPr>
        <w:tab/>
        <w:t>Two Dimensional Design</w:t>
      </w:r>
    </w:p>
    <w:p w14:paraId="4398FE41"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ARTS 1323</w:t>
      </w:r>
      <w:r w:rsidRPr="00FA1187">
        <w:rPr>
          <w:rFonts w:eastAsiaTheme="minorHAnsi"/>
          <w:sz w:val="18"/>
          <w:szCs w:val="18"/>
        </w:rPr>
        <w:tab/>
        <w:t>Three Dimensional Design</w:t>
      </w:r>
    </w:p>
    <w:p w14:paraId="5F5EE41F" w14:textId="77777777" w:rsidR="00FA1187" w:rsidRDefault="00FA1187" w:rsidP="00FA1187">
      <w:pPr>
        <w:spacing w:line="276" w:lineRule="auto"/>
        <w:rPr>
          <w:rFonts w:eastAsiaTheme="minorHAnsi"/>
          <w:sz w:val="20"/>
          <w:szCs w:val="20"/>
        </w:rPr>
      </w:pPr>
      <w:r w:rsidRPr="00FA1187">
        <w:rPr>
          <w:rFonts w:eastAsiaTheme="minorHAnsi"/>
          <w:sz w:val="20"/>
          <w:szCs w:val="20"/>
        </w:rPr>
        <w:t>After these three courses students may apply for the B.F.A. degree program, and after acceptance must complete the following.</w:t>
      </w:r>
    </w:p>
    <w:p w14:paraId="5662514D" w14:textId="77777777" w:rsidR="00FA1187" w:rsidRPr="00FA1187" w:rsidRDefault="00FA1187" w:rsidP="00FA1187">
      <w:pPr>
        <w:spacing w:line="276" w:lineRule="auto"/>
        <w:rPr>
          <w:rFonts w:eastAsiaTheme="minorHAnsi"/>
          <w:sz w:val="20"/>
          <w:szCs w:val="20"/>
        </w:rPr>
      </w:pPr>
    </w:p>
    <w:p w14:paraId="14D5E139" w14:textId="77777777" w:rsidR="00FA1187" w:rsidRPr="00FA1187" w:rsidRDefault="00FA1187" w:rsidP="00FA1187">
      <w:pPr>
        <w:numPr>
          <w:ilvl w:val="0"/>
          <w:numId w:val="4"/>
        </w:numPr>
        <w:spacing w:after="200" w:line="276" w:lineRule="auto"/>
        <w:contextualSpacing/>
        <w:rPr>
          <w:rFonts w:eastAsiaTheme="minorHAnsi"/>
          <w:sz w:val="20"/>
          <w:szCs w:val="20"/>
        </w:rPr>
      </w:pPr>
      <w:r w:rsidRPr="00FA1187">
        <w:rPr>
          <w:rFonts w:eastAsiaTheme="minorHAnsi"/>
          <w:b/>
          <w:sz w:val="20"/>
          <w:szCs w:val="20"/>
        </w:rPr>
        <w:t>Foundations Core II</w:t>
      </w:r>
      <w:r w:rsidRPr="00FA1187">
        <w:rPr>
          <w:rFonts w:eastAsiaTheme="minorHAnsi"/>
          <w:sz w:val="20"/>
          <w:szCs w:val="20"/>
        </w:rPr>
        <w:t>:</w:t>
      </w:r>
    </w:p>
    <w:p w14:paraId="6C2E10E9"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 xml:space="preserve">ARTS 2003 </w:t>
      </w:r>
      <w:r w:rsidRPr="00FA1187">
        <w:rPr>
          <w:rFonts w:eastAsiaTheme="minorHAnsi"/>
          <w:sz w:val="18"/>
          <w:szCs w:val="18"/>
        </w:rPr>
        <w:tab/>
        <w:t xml:space="preserve">Drawing Fundamentals </w:t>
      </w:r>
      <w:proofErr w:type="gramStart"/>
      <w:r w:rsidRPr="00FA1187">
        <w:rPr>
          <w:rFonts w:eastAsiaTheme="minorHAnsi"/>
          <w:sz w:val="18"/>
          <w:szCs w:val="18"/>
        </w:rPr>
        <w:t>II(</w:t>
      </w:r>
      <w:proofErr w:type="gramEnd"/>
      <w:r w:rsidRPr="00FA1187">
        <w:rPr>
          <w:rFonts w:eastAsiaTheme="minorHAnsi"/>
          <w:sz w:val="18"/>
          <w:szCs w:val="18"/>
        </w:rPr>
        <w:t>1013)</w:t>
      </w:r>
    </w:p>
    <w:p w14:paraId="3E4BA63E"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ARTS 2013</w:t>
      </w:r>
      <w:r w:rsidRPr="00FA1187">
        <w:rPr>
          <w:rFonts w:eastAsiaTheme="minorHAnsi"/>
          <w:sz w:val="18"/>
          <w:szCs w:val="18"/>
        </w:rPr>
        <w:tab/>
        <w:t xml:space="preserve">Figure </w:t>
      </w:r>
      <w:proofErr w:type="gramStart"/>
      <w:r w:rsidRPr="00FA1187">
        <w:rPr>
          <w:rFonts w:eastAsiaTheme="minorHAnsi"/>
          <w:sz w:val="18"/>
          <w:szCs w:val="18"/>
        </w:rPr>
        <w:t>Drawing(</w:t>
      </w:r>
      <w:proofErr w:type="gramEnd"/>
      <w:r w:rsidRPr="00FA1187">
        <w:rPr>
          <w:rFonts w:eastAsiaTheme="minorHAnsi"/>
          <w:sz w:val="18"/>
          <w:szCs w:val="18"/>
        </w:rPr>
        <w:t>1013)</w:t>
      </w:r>
    </w:p>
    <w:p w14:paraId="77356C11"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ARTS 2313</w:t>
      </w:r>
      <w:r w:rsidRPr="00FA1187">
        <w:rPr>
          <w:rFonts w:eastAsiaTheme="minorHAnsi"/>
          <w:sz w:val="18"/>
          <w:szCs w:val="18"/>
        </w:rPr>
        <w:tab/>
        <w:t xml:space="preserve">Computers in </w:t>
      </w:r>
      <w:proofErr w:type="gramStart"/>
      <w:r w:rsidRPr="00FA1187">
        <w:rPr>
          <w:rFonts w:eastAsiaTheme="minorHAnsi"/>
          <w:sz w:val="18"/>
          <w:szCs w:val="18"/>
        </w:rPr>
        <w:t>Art(</w:t>
      </w:r>
      <w:proofErr w:type="gramEnd"/>
      <w:r w:rsidRPr="00FA1187">
        <w:rPr>
          <w:rFonts w:eastAsiaTheme="minorHAnsi"/>
          <w:sz w:val="18"/>
          <w:szCs w:val="18"/>
        </w:rPr>
        <w:t>1313)</w:t>
      </w:r>
    </w:p>
    <w:p w14:paraId="577FB652" w14:textId="77777777" w:rsidR="00FA1187" w:rsidRPr="00FA1187" w:rsidRDefault="00FA1187" w:rsidP="00FA1187">
      <w:pPr>
        <w:spacing w:line="276" w:lineRule="auto"/>
        <w:ind w:left="720"/>
        <w:rPr>
          <w:rFonts w:eastAsiaTheme="minorHAnsi"/>
          <w:sz w:val="18"/>
          <w:szCs w:val="18"/>
        </w:rPr>
      </w:pPr>
      <w:r w:rsidRPr="00FA1187">
        <w:rPr>
          <w:rFonts w:eastAsiaTheme="minorHAnsi"/>
          <w:sz w:val="18"/>
          <w:szCs w:val="18"/>
        </w:rPr>
        <w:t xml:space="preserve">ARTS 3333 </w:t>
      </w:r>
      <w:r w:rsidRPr="00FA1187">
        <w:rPr>
          <w:rFonts w:eastAsiaTheme="minorHAnsi"/>
          <w:sz w:val="18"/>
          <w:szCs w:val="18"/>
        </w:rPr>
        <w:tab/>
        <w:t xml:space="preserve">Color </w:t>
      </w:r>
      <w:proofErr w:type="gramStart"/>
      <w:r w:rsidRPr="00FA1187">
        <w:rPr>
          <w:rFonts w:eastAsiaTheme="minorHAnsi"/>
          <w:sz w:val="18"/>
          <w:szCs w:val="18"/>
        </w:rPr>
        <w:t>Studies(</w:t>
      </w:r>
      <w:proofErr w:type="gramEnd"/>
      <w:r w:rsidRPr="00FA1187">
        <w:rPr>
          <w:rFonts w:eastAsiaTheme="minorHAnsi"/>
          <w:sz w:val="18"/>
          <w:szCs w:val="18"/>
        </w:rPr>
        <w:t>1313,1323,2013)</w:t>
      </w:r>
    </w:p>
    <w:p w14:paraId="5982423A" w14:textId="77777777" w:rsidR="00FA1187" w:rsidRPr="00FA1187" w:rsidRDefault="00FA1187" w:rsidP="00FA1187">
      <w:pPr>
        <w:spacing w:line="276" w:lineRule="auto"/>
        <w:ind w:left="720"/>
        <w:rPr>
          <w:rFonts w:eastAsiaTheme="minorHAnsi"/>
          <w:sz w:val="18"/>
          <w:szCs w:val="18"/>
        </w:rPr>
      </w:pPr>
    </w:p>
    <w:p w14:paraId="75338E1F" w14:textId="77777777" w:rsidR="00FA1187" w:rsidRPr="00FA1187" w:rsidRDefault="00A523F1" w:rsidP="00FA1187">
      <w:pPr>
        <w:numPr>
          <w:ilvl w:val="0"/>
          <w:numId w:val="4"/>
        </w:numPr>
        <w:spacing w:after="200" w:line="276" w:lineRule="auto"/>
        <w:contextualSpacing/>
        <w:rPr>
          <w:rFonts w:eastAsiaTheme="minorHAnsi"/>
          <w:sz w:val="18"/>
          <w:szCs w:val="18"/>
        </w:rPr>
      </w:pPr>
      <w:r>
        <w:rPr>
          <w:rFonts w:eastAsiaTheme="minorHAnsi"/>
          <w:sz w:val="18"/>
          <w:szCs w:val="18"/>
        </w:rPr>
        <w:t xml:space="preserve">ARTS 3023 </w:t>
      </w:r>
      <w:r w:rsidR="00FA1187" w:rsidRPr="00FA1187">
        <w:rPr>
          <w:rFonts w:eastAsiaTheme="minorHAnsi"/>
          <w:sz w:val="18"/>
          <w:szCs w:val="18"/>
        </w:rPr>
        <w:t>Drawing III (2003, 2013) OR ARTS 4343 Advanced Design (1313, 1323)</w:t>
      </w:r>
    </w:p>
    <w:p w14:paraId="55E04069" w14:textId="77777777" w:rsidR="00FA1187" w:rsidRPr="00A523F1" w:rsidRDefault="00FA1187" w:rsidP="00A523F1">
      <w:pPr>
        <w:numPr>
          <w:ilvl w:val="0"/>
          <w:numId w:val="4"/>
        </w:numPr>
        <w:spacing w:after="200" w:line="276" w:lineRule="auto"/>
        <w:contextualSpacing/>
        <w:rPr>
          <w:rFonts w:eastAsiaTheme="minorHAnsi"/>
          <w:sz w:val="18"/>
          <w:szCs w:val="18"/>
        </w:rPr>
      </w:pPr>
      <w:r w:rsidRPr="00FA1187">
        <w:rPr>
          <w:rFonts w:eastAsiaTheme="minorHAnsi"/>
          <w:sz w:val="18"/>
          <w:szCs w:val="18"/>
        </w:rPr>
        <w:t>ARTS 4921</w:t>
      </w:r>
      <w:r w:rsidR="00A523F1">
        <w:rPr>
          <w:rFonts w:eastAsiaTheme="minorHAnsi"/>
          <w:sz w:val="18"/>
          <w:szCs w:val="18"/>
        </w:rPr>
        <w:t xml:space="preserve"> </w:t>
      </w:r>
      <w:r w:rsidRPr="00FA1187">
        <w:rPr>
          <w:rFonts w:eastAsiaTheme="minorHAnsi"/>
          <w:sz w:val="18"/>
          <w:szCs w:val="18"/>
        </w:rPr>
        <w:t>Senior Portfolio Review</w:t>
      </w:r>
      <w:r w:rsidR="00A523F1">
        <w:rPr>
          <w:rFonts w:eastAsiaTheme="minorHAnsi"/>
          <w:sz w:val="18"/>
          <w:szCs w:val="18"/>
        </w:rPr>
        <w:t xml:space="preserve"> </w:t>
      </w:r>
      <w:r w:rsidRPr="00A523F1">
        <w:rPr>
          <w:rFonts w:eastAsiaTheme="minorHAnsi"/>
          <w:b/>
          <w:sz w:val="18"/>
          <w:szCs w:val="18"/>
        </w:rPr>
        <w:t>(Required of all Art majors, SENIORS ONLY, Final Semester).</w:t>
      </w:r>
    </w:p>
    <w:p w14:paraId="1713CD72" w14:textId="77777777" w:rsidR="00FA1187" w:rsidRPr="00FA1187" w:rsidRDefault="00FA1187" w:rsidP="00FA1187">
      <w:pPr>
        <w:spacing w:line="276" w:lineRule="auto"/>
        <w:ind w:left="2160"/>
        <w:rPr>
          <w:rFonts w:eastAsiaTheme="minorHAnsi"/>
          <w:b/>
          <w:sz w:val="18"/>
          <w:szCs w:val="18"/>
        </w:rPr>
      </w:pPr>
    </w:p>
    <w:p w14:paraId="6DBD44F6" w14:textId="74A93238" w:rsidR="00FA1187" w:rsidRPr="00FA1187" w:rsidRDefault="00FD2A50" w:rsidP="00FA1187">
      <w:pPr>
        <w:numPr>
          <w:ilvl w:val="0"/>
          <w:numId w:val="4"/>
        </w:numPr>
        <w:spacing w:after="200" w:line="276" w:lineRule="auto"/>
        <w:contextualSpacing/>
        <w:rPr>
          <w:rFonts w:eastAsiaTheme="minorHAnsi"/>
          <w:b/>
          <w:sz w:val="18"/>
          <w:szCs w:val="18"/>
        </w:rPr>
      </w:pPr>
      <w:r>
        <w:rPr>
          <w:rFonts w:eastAsiaTheme="minorHAnsi"/>
          <w:b/>
          <w:sz w:val="18"/>
          <w:szCs w:val="18"/>
        </w:rPr>
        <w:t xml:space="preserve">Primary </w:t>
      </w:r>
      <w:r w:rsidR="000B0823">
        <w:rPr>
          <w:rFonts w:eastAsiaTheme="minorHAnsi"/>
          <w:b/>
          <w:sz w:val="18"/>
          <w:szCs w:val="18"/>
        </w:rPr>
        <w:t>Studio</w:t>
      </w:r>
      <w:r w:rsidR="000B0823" w:rsidRPr="00FA1187">
        <w:rPr>
          <w:rFonts w:eastAsiaTheme="minorHAnsi"/>
          <w:b/>
          <w:sz w:val="18"/>
          <w:szCs w:val="18"/>
        </w:rPr>
        <w:t xml:space="preserve"> </w:t>
      </w:r>
      <w:r w:rsidR="00FA1187" w:rsidRPr="00FA1187">
        <w:rPr>
          <w:rFonts w:eastAsiaTheme="minorHAnsi"/>
          <w:b/>
          <w:sz w:val="18"/>
          <w:szCs w:val="18"/>
        </w:rPr>
        <w:t>Concentrations:</w:t>
      </w:r>
    </w:p>
    <w:p w14:paraId="110B7433" w14:textId="3BEDFC16" w:rsidR="00FA1187" w:rsidRDefault="00FA1187" w:rsidP="00A523F1">
      <w:pPr>
        <w:spacing w:line="276" w:lineRule="auto"/>
        <w:ind w:left="360"/>
        <w:rPr>
          <w:rFonts w:eastAsiaTheme="minorHAnsi"/>
          <w:sz w:val="18"/>
          <w:szCs w:val="18"/>
        </w:rPr>
      </w:pPr>
      <w:r w:rsidRPr="00FA1187">
        <w:rPr>
          <w:rFonts w:eastAsiaTheme="minorHAnsi"/>
          <w:sz w:val="18"/>
          <w:szCs w:val="18"/>
        </w:rPr>
        <w:t>In addition to the “Foundation Core I and II” courses, the BFA art major must complete a “primary concentration” in studio Art (a minimum of eighteen</w:t>
      </w:r>
      <w:r w:rsidR="00A523F1">
        <w:rPr>
          <w:rFonts w:eastAsiaTheme="minorHAnsi"/>
          <w:sz w:val="18"/>
          <w:szCs w:val="18"/>
        </w:rPr>
        <w:t xml:space="preserve"> </w:t>
      </w:r>
      <w:r w:rsidRPr="00FA1187">
        <w:rPr>
          <w:rFonts w:eastAsiaTheme="minorHAnsi"/>
          <w:sz w:val="18"/>
          <w:szCs w:val="18"/>
        </w:rPr>
        <w:t>(18) credit hours in one media area): to be selected from: Ceramics</w:t>
      </w:r>
      <w:r w:rsidR="00FD2A50">
        <w:rPr>
          <w:rFonts w:eastAsiaTheme="minorHAnsi"/>
          <w:sz w:val="18"/>
          <w:szCs w:val="18"/>
        </w:rPr>
        <w:t xml:space="preserve">, </w:t>
      </w:r>
      <w:r w:rsidRPr="00FA1187">
        <w:rPr>
          <w:rFonts w:eastAsiaTheme="minorHAnsi"/>
          <w:sz w:val="18"/>
          <w:szCs w:val="18"/>
        </w:rPr>
        <w:t xml:space="preserve">Painting, Photography, </w:t>
      </w:r>
      <w:r w:rsidR="00FD2A50">
        <w:rPr>
          <w:rFonts w:eastAsiaTheme="minorHAnsi"/>
          <w:sz w:val="18"/>
          <w:szCs w:val="18"/>
        </w:rPr>
        <w:t>Printmaking, Sculpture</w:t>
      </w:r>
      <w:r w:rsidR="00FD2A50" w:rsidRPr="00FD2A50">
        <w:rPr>
          <w:rFonts w:eastAsiaTheme="minorHAnsi"/>
          <w:sz w:val="18"/>
          <w:szCs w:val="18"/>
        </w:rPr>
        <w:t xml:space="preserve"> </w:t>
      </w:r>
      <w:r w:rsidR="00FD2A50">
        <w:rPr>
          <w:rFonts w:eastAsiaTheme="minorHAnsi"/>
          <w:sz w:val="18"/>
          <w:szCs w:val="18"/>
        </w:rPr>
        <w:t>or Visual Design.</w:t>
      </w:r>
    </w:p>
    <w:p w14:paraId="7F75927A" w14:textId="77777777" w:rsidR="00FA1187" w:rsidRPr="00FA1187" w:rsidRDefault="00FA1187" w:rsidP="00FA1187">
      <w:pPr>
        <w:spacing w:line="276" w:lineRule="auto"/>
        <w:ind w:left="360" w:firstLine="360"/>
        <w:rPr>
          <w:rFonts w:eastAsiaTheme="minorHAnsi"/>
          <w:sz w:val="18"/>
          <w:szCs w:val="18"/>
        </w:rPr>
      </w:pPr>
    </w:p>
    <w:p w14:paraId="4483ED59" w14:textId="33ECB43B" w:rsidR="000B0823" w:rsidRDefault="00FA1187" w:rsidP="004A1536">
      <w:pPr>
        <w:numPr>
          <w:ilvl w:val="0"/>
          <w:numId w:val="4"/>
        </w:numPr>
        <w:spacing w:after="200" w:line="276" w:lineRule="auto"/>
        <w:contextualSpacing/>
        <w:rPr>
          <w:rFonts w:eastAsiaTheme="minorHAnsi"/>
          <w:sz w:val="18"/>
          <w:szCs w:val="18"/>
        </w:rPr>
      </w:pPr>
      <w:r w:rsidRPr="00FA1187">
        <w:rPr>
          <w:rFonts w:eastAsiaTheme="minorHAnsi"/>
          <w:b/>
          <w:sz w:val="18"/>
          <w:szCs w:val="18"/>
        </w:rPr>
        <w:t>Two semesters in primary area</w:t>
      </w:r>
      <w:r w:rsidRPr="00FA1187">
        <w:rPr>
          <w:rFonts w:eastAsiaTheme="minorHAnsi"/>
          <w:sz w:val="18"/>
          <w:szCs w:val="18"/>
        </w:rPr>
        <w:t>: After entry into the BFA program, the student is required to complete two semesters with a minimum of three credit hours of course work in</w:t>
      </w:r>
      <w:r>
        <w:rPr>
          <w:rFonts w:eastAsiaTheme="minorHAnsi"/>
          <w:sz w:val="18"/>
          <w:szCs w:val="18"/>
        </w:rPr>
        <w:t xml:space="preserve"> their major area each semester</w:t>
      </w:r>
    </w:p>
    <w:p w14:paraId="190A8B05" w14:textId="77777777" w:rsidR="000B0823" w:rsidRDefault="000B0823" w:rsidP="004A1536">
      <w:pPr>
        <w:spacing w:after="200" w:line="276" w:lineRule="auto"/>
        <w:ind w:left="360"/>
        <w:contextualSpacing/>
        <w:rPr>
          <w:rFonts w:eastAsiaTheme="minorHAnsi"/>
          <w:sz w:val="18"/>
          <w:szCs w:val="18"/>
        </w:rPr>
      </w:pPr>
    </w:p>
    <w:p w14:paraId="3AA02C31" w14:textId="79AEAA9C" w:rsidR="00FA1187" w:rsidRDefault="00FA1187" w:rsidP="004A1536">
      <w:pPr>
        <w:numPr>
          <w:ilvl w:val="0"/>
          <w:numId w:val="4"/>
        </w:numPr>
        <w:spacing w:after="200" w:line="276" w:lineRule="auto"/>
        <w:contextualSpacing/>
        <w:rPr>
          <w:rFonts w:eastAsiaTheme="minorHAnsi"/>
          <w:sz w:val="18"/>
          <w:szCs w:val="18"/>
        </w:rPr>
      </w:pPr>
      <w:r w:rsidRPr="00FA1187">
        <w:rPr>
          <w:rFonts w:eastAsiaTheme="minorHAnsi"/>
          <w:b/>
          <w:sz w:val="18"/>
          <w:szCs w:val="18"/>
        </w:rPr>
        <w:t xml:space="preserve">Art Electives: </w:t>
      </w:r>
      <w:r w:rsidRPr="00FA1187">
        <w:rPr>
          <w:rFonts w:eastAsiaTheme="minorHAnsi"/>
          <w:sz w:val="18"/>
          <w:szCs w:val="18"/>
        </w:rPr>
        <w:t xml:space="preserve">The </w:t>
      </w:r>
      <w:r w:rsidR="002F67F0">
        <w:rPr>
          <w:rFonts w:eastAsiaTheme="minorHAnsi"/>
          <w:sz w:val="18"/>
          <w:szCs w:val="18"/>
        </w:rPr>
        <w:t>Studio Art major</w:t>
      </w:r>
      <w:r w:rsidRPr="00FA1187">
        <w:rPr>
          <w:rFonts w:eastAsiaTheme="minorHAnsi"/>
          <w:sz w:val="18"/>
          <w:szCs w:val="18"/>
        </w:rPr>
        <w:t xml:space="preserve"> must complete a minimum of twenty-three</w:t>
      </w:r>
      <w:r w:rsidR="009A2BC5">
        <w:rPr>
          <w:rFonts w:eastAsiaTheme="minorHAnsi"/>
          <w:sz w:val="18"/>
          <w:szCs w:val="18"/>
        </w:rPr>
        <w:t xml:space="preserve"> </w:t>
      </w:r>
      <w:r w:rsidRPr="00FA1187">
        <w:rPr>
          <w:rFonts w:eastAsiaTheme="minorHAnsi"/>
          <w:sz w:val="18"/>
          <w:szCs w:val="18"/>
        </w:rPr>
        <w:t>(23) credit hours in elective art courses, with at least one course in ea</w:t>
      </w:r>
      <w:r w:rsidR="009A2BC5">
        <w:rPr>
          <w:rFonts w:eastAsiaTheme="minorHAnsi"/>
          <w:sz w:val="18"/>
          <w:szCs w:val="18"/>
        </w:rPr>
        <w:t xml:space="preserve">ch of the following </w:t>
      </w:r>
      <w:r w:rsidR="002F67F0">
        <w:rPr>
          <w:rFonts w:eastAsiaTheme="minorHAnsi"/>
          <w:sz w:val="18"/>
          <w:szCs w:val="18"/>
        </w:rPr>
        <w:t xml:space="preserve">studio </w:t>
      </w:r>
      <w:r w:rsidR="009A2BC5">
        <w:rPr>
          <w:rFonts w:eastAsiaTheme="minorHAnsi"/>
          <w:sz w:val="18"/>
          <w:szCs w:val="18"/>
        </w:rPr>
        <w:t xml:space="preserve">area, </w:t>
      </w:r>
      <w:r w:rsidR="00A523F1">
        <w:rPr>
          <w:rFonts w:eastAsiaTheme="minorHAnsi"/>
          <w:sz w:val="18"/>
          <w:szCs w:val="18"/>
        </w:rPr>
        <w:t>not required in</w:t>
      </w:r>
      <w:r w:rsidRPr="00FA1187">
        <w:rPr>
          <w:rFonts w:eastAsiaTheme="minorHAnsi"/>
          <w:sz w:val="18"/>
          <w:szCs w:val="18"/>
        </w:rPr>
        <w:t xml:space="preserve"> “Primary Concentration” area: </w:t>
      </w:r>
      <w:r w:rsidR="009A2BC5" w:rsidRPr="00FA1187">
        <w:rPr>
          <w:rFonts w:eastAsiaTheme="minorHAnsi"/>
          <w:sz w:val="18"/>
          <w:szCs w:val="18"/>
        </w:rPr>
        <w:t xml:space="preserve">Ceramics, </w:t>
      </w:r>
      <w:r w:rsidR="009A2BC5">
        <w:rPr>
          <w:rFonts w:eastAsiaTheme="minorHAnsi"/>
          <w:sz w:val="18"/>
          <w:szCs w:val="18"/>
        </w:rPr>
        <w:t xml:space="preserve">Drawing, </w:t>
      </w:r>
      <w:r w:rsidR="009A2BC5" w:rsidRPr="00FA1187">
        <w:rPr>
          <w:rFonts w:eastAsiaTheme="minorHAnsi"/>
          <w:sz w:val="18"/>
          <w:szCs w:val="18"/>
        </w:rPr>
        <w:t xml:space="preserve">Painting, Photography, </w:t>
      </w:r>
      <w:r w:rsidR="009A2BC5">
        <w:rPr>
          <w:rFonts w:eastAsiaTheme="minorHAnsi"/>
          <w:sz w:val="18"/>
          <w:szCs w:val="18"/>
        </w:rPr>
        <w:t>Printmaking, Sculpture</w:t>
      </w:r>
      <w:r w:rsidR="009A2BC5" w:rsidRPr="00FD2A50">
        <w:rPr>
          <w:rFonts w:eastAsiaTheme="minorHAnsi"/>
          <w:sz w:val="18"/>
          <w:szCs w:val="18"/>
        </w:rPr>
        <w:t xml:space="preserve"> </w:t>
      </w:r>
      <w:r w:rsidR="009A2BC5">
        <w:rPr>
          <w:rFonts w:eastAsiaTheme="minorHAnsi"/>
          <w:sz w:val="18"/>
          <w:szCs w:val="18"/>
        </w:rPr>
        <w:t>and Visual Design</w:t>
      </w:r>
      <w:r w:rsidRPr="00FA1187">
        <w:rPr>
          <w:rFonts w:eastAsiaTheme="minorHAnsi"/>
          <w:sz w:val="18"/>
          <w:szCs w:val="18"/>
        </w:rPr>
        <w:t>.  With the approval of the Art Department, up to six</w:t>
      </w:r>
      <w:r w:rsidR="009A2BC5">
        <w:rPr>
          <w:rFonts w:eastAsiaTheme="minorHAnsi"/>
          <w:sz w:val="18"/>
          <w:szCs w:val="18"/>
        </w:rPr>
        <w:t xml:space="preserve"> </w:t>
      </w:r>
      <w:r w:rsidRPr="00FA1187">
        <w:rPr>
          <w:rFonts w:eastAsiaTheme="minorHAnsi"/>
          <w:sz w:val="18"/>
          <w:szCs w:val="18"/>
        </w:rPr>
        <w:t>(6) credit hours taken outside the department may be counted as electives.</w:t>
      </w:r>
    </w:p>
    <w:p w14:paraId="2DCC28FF" w14:textId="77777777" w:rsidR="00FA1187" w:rsidRPr="00FA1187" w:rsidRDefault="00FA1187" w:rsidP="00FA1187">
      <w:pPr>
        <w:spacing w:after="200" w:line="276" w:lineRule="auto"/>
        <w:contextualSpacing/>
        <w:rPr>
          <w:rFonts w:eastAsiaTheme="minorHAnsi"/>
          <w:sz w:val="18"/>
          <w:szCs w:val="18"/>
        </w:rPr>
      </w:pPr>
    </w:p>
    <w:p w14:paraId="0C4D8646" w14:textId="3CD42340" w:rsidR="00FA1187" w:rsidRPr="004A1536" w:rsidRDefault="009A2BC5" w:rsidP="00FA1187">
      <w:pPr>
        <w:numPr>
          <w:ilvl w:val="0"/>
          <w:numId w:val="4"/>
        </w:numPr>
        <w:spacing w:after="200" w:line="276" w:lineRule="auto"/>
        <w:contextualSpacing/>
        <w:rPr>
          <w:rFonts w:eastAsiaTheme="minorHAnsi"/>
          <w:sz w:val="18"/>
          <w:szCs w:val="18"/>
        </w:rPr>
      </w:pPr>
      <w:r w:rsidRPr="004A1536">
        <w:rPr>
          <w:rFonts w:eastAsiaTheme="minorHAnsi"/>
          <w:b/>
          <w:sz w:val="18"/>
          <w:szCs w:val="18"/>
        </w:rPr>
        <w:t>Art History/</w:t>
      </w:r>
      <w:r w:rsidR="00FA1187" w:rsidRPr="004A1536">
        <w:rPr>
          <w:rFonts w:eastAsiaTheme="minorHAnsi"/>
          <w:b/>
          <w:sz w:val="18"/>
          <w:szCs w:val="18"/>
        </w:rPr>
        <w:t>Philosophy</w:t>
      </w:r>
      <w:r w:rsidR="00FA1187" w:rsidRPr="004A1536">
        <w:rPr>
          <w:rFonts w:eastAsiaTheme="minorHAnsi"/>
          <w:sz w:val="18"/>
          <w:szCs w:val="18"/>
        </w:rPr>
        <w:t xml:space="preserve">: </w:t>
      </w:r>
      <w:r w:rsidR="008E1687" w:rsidRPr="008E1687">
        <w:rPr>
          <w:rFonts w:eastAsiaTheme="minorHAnsi"/>
          <w:sz w:val="18"/>
          <w:szCs w:val="18"/>
        </w:rPr>
        <w:t xml:space="preserve">The </w:t>
      </w:r>
      <w:r w:rsidR="008E1687" w:rsidRPr="000F783A">
        <w:rPr>
          <w:rFonts w:eastAsiaTheme="minorHAnsi"/>
          <w:sz w:val="18"/>
          <w:szCs w:val="18"/>
        </w:rPr>
        <w:t xml:space="preserve">Studio Art major </w:t>
      </w:r>
      <w:r w:rsidR="00FA1187" w:rsidRPr="004A1536">
        <w:rPr>
          <w:rFonts w:eastAsiaTheme="minorHAnsi"/>
          <w:sz w:val="18"/>
          <w:szCs w:val="18"/>
        </w:rPr>
        <w:t>must complete eighteen</w:t>
      </w:r>
      <w:r w:rsidR="00C7528F" w:rsidRPr="004A1536">
        <w:rPr>
          <w:rFonts w:eastAsiaTheme="minorHAnsi"/>
          <w:sz w:val="18"/>
          <w:szCs w:val="18"/>
        </w:rPr>
        <w:t xml:space="preserve"> </w:t>
      </w:r>
      <w:r w:rsidR="00FA1187" w:rsidRPr="004A1536">
        <w:rPr>
          <w:rFonts w:eastAsiaTheme="minorHAnsi"/>
          <w:sz w:val="18"/>
          <w:szCs w:val="18"/>
        </w:rPr>
        <w:t>(18) credi</w:t>
      </w:r>
      <w:r w:rsidRPr="004A1536">
        <w:rPr>
          <w:rFonts w:eastAsiaTheme="minorHAnsi"/>
          <w:sz w:val="18"/>
          <w:szCs w:val="18"/>
        </w:rPr>
        <w:t>t hours of Art History</w:t>
      </w:r>
      <w:r w:rsidR="00FA1187" w:rsidRPr="004A1536">
        <w:rPr>
          <w:rFonts w:eastAsiaTheme="minorHAnsi"/>
          <w:sz w:val="18"/>
          <w:szCs w:val="18"/>
        </w:rPr>
        <w:t>/Philosophy as follows:</w:t>
      </w:r>
    </w:p>
    <w:p w14:paraId="1524D16C" w14:textId="47927457" w:rsidR="00FA1187" w:rsidRPr="008E1687" w:rsidRDefault="00C9798F" w:rsidP="00FA1187">
      <w:pPr>
        <w:spacing w:line="276" w:lineRule="auto"/>
        <w:ind w:left="720"/>
        <w:rPr>
          <w:rFonts w:eastAsiaTheme="minorHAnsi"/>
          <w:sz w:val="18"/>
          <w:szCs w:val="18"/>
        </w:rPr>
      </w:pPr>
      <w:r>
        <w:rPr>
          <w:rFonts w:eastAsiaTheme="minorHAnsi"/>
          <w:sz w:val="18"/>
          <w:szCs w:val="18"/>
        </w:rPr>
        <w:t>ARHS 29</w:t>
      </w:r>
      <w:r w:rsidR="00FA1187" w:rsidRPr="008E1687">
        <w:rPr>
          <w:rFonts w:eastAsiaTheme="minorHAnsi"/>
          <w:sz w:val="18"/>
          <w:szCs w:val="18"/>
        </w:rPr>
        <w:t>13</w:t>
      </w:r>
      <w:r w:rsidR="00FA1187" w:rsidRPr="008E1687">
        <w:rPr>
          <w:rFonts w:eastAsiaTheme="minorHAnsi"/>
          <w:sz w:val="18"/>
          <w:szCs w:val="18"/>
        </w:rPr>
        <w:tab/>
        <w:t xml:space="preserve">Art History Survey I </w:t>
      </w:r>
    </w:p>
    <w:p w14:paraId="4082D33B" w14:textId="77777777" w:rsidR="00FA1187" w:rsidRPr="008E1687" w:rsidRDefault="00FA1187" w:rsidP="00FA1187">
      <w:pPr>
        <w:spacing w:line="276" w:lineRule="auto"/>
        <w:ind w:left="720"/>
        <w:rPr>
          <w:rFonts w:eastAsiaTheme="minorHAnsi"/>
          <w:sz w:val="18"/>
          <w:szCs w:val="18"/>
        </w:rPr>
      </w:pPr>
      <w:r w:rsidRPr="008E1687">
        <w:rPr>
          <w:rFonts w:eastAsiaTheme="minorHAnsi"/>
          <w:sz w:val="18"/>
          <w:szCs w:val="18"/>
        </w:rPr>
        <w:t>ARHS 2923</w:t>
      </w:r>
      <w:r w:rsidRPr="008E1687">
        <w:rPr>
          <w:rFonts w:eastAsiaTheme="minorHAnsi"/>
          <w:sz w:val="18"/>
          <w:szCs w:val="18"/>
        </w:rPr>
        <w:tab/>
        <w:t>Art History Survey II</w:t>
      </w:r>
    </w:p>
    <w:p w14:paraId="75EE64B5" w14:textId="77777777" w:rsidR="00BF0B63" w:rsidRPr="008E1687" w:rsidRDefault="00BF0B63" w:rsidP="00BF0B63">
      <w:pPr>
        <w:ind w:firstLine="720"/>
        <w:rPr>
          <w:sz w:val="18"/>
          <w:szCs w:val="18"/>
        </w:rPr>
      </w:pPr>
      <w:r w:rsidRPr="008E1687">
        <w:rPr>
          <w:sz w:val="18"/>
          <w:szCs w:val="18"/>
        </w:rPr>
        <w:t>ARHS 4933</w:t>
      </w:r>
      <w:r w:rsidRPr="008E1687">
        <w:rPr>
          <w:sz w:val="18"/>
          <w:szCs w:val="18"/>
        </w:rPr>
        <w:tab/>
        <w:t>Contemporary Art</w:t>
      </w:r>
    </w:p>
    <w:p w14:paraId="559A71A2" w14:textId="77777777" w:rsidR="00FA1187" w:rsidRPr="008E1687" w:rsidRDefault="00FA1187" w:rsidP="00FA1187">
      <w:pPr>
        <w:spacing w:line="276" w:lineRule="auto"/>
        <w:ind w:left="720"/>
        <w:rPr>
          <w:rFonts w:eastAsiaTheme="minorHAnsi"/>
          <w:sz w:val="18"/>
          <w:szCs w:val="18"/>
        </w:rPr>
      </w:pPr>
      <w:r w:rsidRPr="008E1687">
        <w:rPr>
          <w:rFonts w:eastAsiaTheme="minorHAnsi"/>
          <w:sz w:val="18"/>
          <w:szCs w:val="18"/>
        </w:rPr>
        <w:t>PHIL 4403</w:t>
      </w:r>
      <w:r w:rsidRPr="008E1687">
        <w:rPr>
          <w:rFonts w:eastAsiaTheme="minorHAnsi"/>
          <w:sz w:val="18"/>
          <w:szCs w:val="18"/>
        </w:rPr>
        <w:tab/>
        <w:t>Philosophy of Art</w:t>
      </w:r>
      <w:r w:rsidR="00BF0B63" w:rsidRPr="008E1687">
        <w:rPr>
          <w:rFonts w:eastAsiaTheme="minorHAnsi"/>
          <w:sz w:val="18"/>
          <w:szCs w:val="18"/>
        </w:rPr>
        <w:t xml:space="preserve"> (in the Philosophy Department PHIL 2003</w:t>
      </w:r>
      <w:r w:rsidRPr="008E1687">
        <w:rPr>
          <w:rFonts w:eastAsiaTheme="minorHAnsi"/>
          <w:sz w:val="18"/>
          <w:szCs w:val="18"/>
        </w:rPr>
        <w:t>)</w:t>
      </w:r>
    </w:p>
    <w:p w14:paraId="210633B0" w14:textId="77777777" w:rsidR="00FA1187" w:rsidRPr="008E1687" w:rsidRDefault="00FA1187" w:rsidP="00FA1187">
      <w:pPr>
        <w:spacing w:line="276" w:lineRule="auto"/>
        <w:ind w:left="720" w:firstLine="720"/>
        <w:rPr>
          <w:rFonts w:eastAsiaTheme="minorHAnsi"/>
          <w:b/>
          <w:sz w:val="18"/>
          <w:szCs w:val="18"/>
        </w:rPr>
      </w:pPr>
      <w:r w:rsidRPr="008E1687">
        <w:rPr>
          <w:rFonts w:eastAsiaTheme="minorHAnsi"/>
          <w:b/>
          <w:sz w:val="18"/>
          <w:szCs w:val="18"/>
        </w:rPr>
        <w:t>AND</w:t>
      </w:r>
    </w:p>
    <w:p w14:paraId="05F9A6A1" w14:textId="77777777" w:rsidR="00FA1187" w:rsidRPr="008E1687" w:rsidRDefault="00FA1187" w:rsidP="00FA1187">
      <w:pPr>
        <w:spacing w:line="276" w:lineRule="auto"/>
        <w:ind w:left="720"/>
        <w:rPr>
          <w:rFonts w:eastAsiaTheme="minorHAnsi"/>
          <w:sz w:val="18"/>
          <w:szCs w:val="18"/>
        </w:rPr>
      </w:pPr>
      <w:r w:rsidRPr="008E1687">
        <w:rPr>
          <w:rFonts w:eastAsiaTheme="minorHAnsi"/>
          <w:sz w:val="18"/>
          <w:szCs w:val="18"/>
        </w:rPr>
        <w:t>Two courses, six</w:t>
      </w:r>
      <w:r w:rsidR="00BF0B63" w:rsidRPr="008E1687">
        <w:rPr>
          <w:rFonts w:eastAsiaTheme="minorHAnsi"/>
          <w:sz w:val="18"/>
          <w:szCs w:val="18"/>
        </w:rPr>
        <w:t xml:space="preserve"> </w:t>
      </w:r>
      <w:r w:rsidRPr="008E1687">
        <w:rPr>
          <w:rFonts w:eastAsiaTheme="minorHAnsi"/>
          <w:sz w:val="18"/>
          <w:szCs w:val="18"/>
        </w:rPr>
        <w:t>(6) credit hours, s</w:t>
      </w:r>
      <w:r w:rsidR="00BF0B63" w:rsidRPr="008E1687">
        <w:rPr>
          <w:rFonts w:eastAsiaTheme="minorHAnsi"/>
          <w:sz w:val="18"/>
          <w:szCs w:val="18"/>
        </w:rPr>
        <w:t>e</w:t>
      </w:r>
      <w:r w:rsidRPr="008E1687">
        <w:rPr>
          <w:rFonts w:eastAsiaTheme="minorHAnsi"/>
          <w:sz w:val="18"/>
          <w:szCs w:val="18"/>
        </w:rPr>
        <w:t>lected from advanced Art History offerings.</w:t>
      </w:r>
    </w:p>
    <w:p w14:paraId="62617A7A" w14:textId="77777777" w:rsidR="002F67F0" w:rsidRDefault="002F67F0" w:rsidP="00FA1187">
      <w:pPr>
        <w:spacing w:line="276" w:lineRule="auto"/>
        <w:rPr>
          <w:rFonts w:eastAsiaTheme="minorHAnsi"/>
          <w:b/>
          <w:sz w:val="18"/>
          <w:szCs w:val="18"/>
        </w:rPr>
      </w:pPr>
    </w:p>
    <w:p w14:paraId="557A3119" w14:textId="77777777" w:rsidR="00FA1187" w:rsidRPr="00FA1187" w:rsidRDefault="00FA1187" w:rsidP="00FA1187">
      <w:pPr>
        <w:spacing w:line="276" w:lineRule="auto"/>
        <w:rPr>
          <w:rFonts w:eastAsiaTheme="minorHAnsi"/>
          <w:sz w:val="18"/>
          <w:szCs w:val="18"/>
        </w:rPr>
      </w:pPr>
      <w:r w:rsidRPr="00FA1187">
        <w:rPr>
          <w:rFonts w:eastAsiaTheme="minorHAnsi"/>
          <w:b/>
          <w:sz w:val="18"/>
          <w:szCs w:val="18"/>
        </w:rPr>
        <w:t>NOTE:</w:t>
      </w:r>
      <w:r w:rsidRPr="00FA1187">
        <w:rPr>
          <w:rFonts w:eastAsiaTheme="minorHAnsi"/>
          <w:sz w:val="18"/>
          <w:szCs w:val="18"/>
        </w:rPr>
        <w:t xml:space="preserve"> No more than fifty percent</w:t>
      </w:r>
      <w:r w:rsidR="00BF0B63">
        <w:rPr>
          <w:rFonts w:eastAsiaTheme="minorHAnsi"/>
          <w:sz w:val="18"/>
          <w:szCs w:val="18"/>
        </w:rPr>
        <w:t xml:space="preserve"> </w:t>
      </w:r>
      <w:r w:rsidRPr="00FA1187">
        <w:rPr>
          <w:rFonts w:eastAsiaTheme="minorHAnsi"/>
          <w:sz w:val="18"/>
          <w:szCs w:val="18"/>
        </w:rPr>
        <w:t>(50%) of the eighty-</w:t>
      </w:r>
      <w:proofErr w:type="gramStart"/>
      <w:r w:rsidRPr="00FA1187">
        <w:rPr>
          <w:rFonts w:eastAsiaTheme="minorHAnsi"/>
          <w:sz w:val="18"/>
          <w:szCs w:val="18"/>
        </w:rPr>
        <w:t>four(</w:t>
      </w:r>
      <w:proofErr w:type="gramEnd"/>
      <w:r w:rsidRPr="00FA1187">
        <w:rPr>
          <w:rFonts w:eastAsiaTheme="minorHAnsi"/>
          <w:sz w:val="18"/>
          <w:szCs w:val="18"/>
        </w:rPr>
        <w:t>84) hours of Art requirements for the BFA degree may be transferred from another institution, and the Art Department reserves the right to approve credits for specific requirements.</w:t>
      </w:r>
    </w:p>
    <w:p w14:paraId="4BBA7847" w14:textId="77777777" w:rsidR="00FA1187" w:rsidRPr="00FA1187" w:rsidRDefault="00FA1187" w:rsidP="00FA1187">
      <w:pPr>
        <w:spacing w:line="276" w:lineRule="auto"/>
        <w:rPr>
          <w:rFonts w:eastAsiaTheme="minorHAnsi"/>
          <w:sz w:val="18"/>
          <w:szCs w:val="18"/>
        </w:rPr>
      </w:pPr>
    </w:p>
    <w:p w14:paraId="4BA520B9" w14:textId="77777777" w:rsidR="00FA1187" w:rsidRPr="00FA1187" w:rsidRDefault="00FA1187" w:rsidP="00FA1187">
      <w:pPr>
        <w:numPr>
          <w:ilvl w:val="0"/>
          <w:numId w:val="4"/>
        </w:numPr>
        <w:spacing w:after="200" w:line="276" w:lineRule="auto"/>
        <w:contextualSpacing/>
        <w:rPr>
          <w:rFonts w:eastAsiaTheme="minorHAnsi"/>
          <w:b/>
          <w:sz w:val="18"/>
          <w:szCs w:val="18"/>
          <w:u w:val="single"/>
        </w:rPr>
      </w:pPr>
      <w:r w:rsidRPr="00FA1187">
        <w:rPr>
          <w:rFonts w:eastAsiaTheme="minorHAnsi"/>
          <w:b/>
          <w:sz w:val="18"/>
          <w:szCs w:val="18"/>
          <w:u w:val="single"/>
        </w:rPr>
        <w:t>Degree Credits Required</w:t>
      </w:r>
    </w:p>
    <w:p w14:paraId="18E52663" w14:textId="77777777" w:rsidR="00FA1187" w:rsidRPr="00FA1187" w:rsidRDefault="00BF0B63" w:rsidP="00FA1187">
      <w:pPr>
        <w:spacing w:line="276" w:lineRule="auto"/>
        <w:ind w:left="1080"/>
        <w:rPr>
          <w:rFonts w:eastAsiaTheme="minorHAnsi"/>
          <w:sz w:val="18"/>
          <w:szCs w:val="18"/>
        </w:rPr>
      </w:pPr>
      <w:r>
        <w:rPr>
          <w:rFonts w:eastAsiaTheme="minorHAnsi"/>
          <w:sz w:val="18"/>
          <w:szCs w:val="18"/>
        </w:rPr>
        <w:t>General Education</w:t>
      </w:r>
      <w:r>
        <w:rPr>
          <w:rFonts w:eastAsiaTheme="minorHAnsi"/>
          <w:sz w:val="18"/>
          <w:szCs w:val="18"/>
        </w:rPr>
        <w:tab/>
        <w:t>32</w:t>
      </w:r>
    </w:p>
    <w:p w14:paraId="29FE5AE4" w14:textId="77777777" w:rsidR="00FA1187" w:rsidRDefault="00FA1187" w:rsidP="00FA1187">
      <w:pPr>
        <w:spacing w:line="276" w:lineRule="auto"/>
        <w:ind w:left="1080"/>
        <w:rPr>
          <w:rFonts w:eastAsiaTheme="minorHAnsi"/>
          <w:sz w:val="18"/>
          <w:szCs w:val="18"/>
        </w:rPr>
      </w:pPr>
      <w:r w:rsidRPr="00FA1187">
        <w:rPr>
          <w:rFonts w:eastAsiaTheme="minorHAnsi"/>
          <w:sz w:val="18"/>
          <w:szCs w:val="18"/>
        </w:rPr>
        <w:t>Art Requirements</w:t>
      </w:r>
      <w:r w:rsidRPr="00FA1187">
        <w:rPr>
          <w:rFonts w:eastAsiaTheme="minorHAnsi"/>
          <w:sz w:val="18"/>
          <w:szCs w:val="18"/>
        </w:rPr>
        <w:tab/>
        <w:t>84</w:t>
      </w:r>
    </w:p>
    <w:p w14:paraId="1DF195C7" w14:textId="77777777" w:rsidR="00BF0B63" w:rsidRPr="00FA1187" w:rsidRDefault="00BF0B63" w:rsidP="00FA1187">
      <w:pPr>
        <w:spacing w:line="276" w:lineRule="auto"/>
        <w:ind w:left="1080"/>
        <w:rPr>
          <w:rFonts w:eastAsiaTheme="minorHAnsi"/>
          <w:sz w:val="18"/>
          <w:szCs w:val="18"/>
        </w:rPr>
      </w:pPr>
      <w:r>
        <w:rPr>
          <w:rFonts w:eastAsiaTheme="minorHAnsi"/>
          <w:sz w:val="18"/>
          <w:szCs w:val="18"/>
        </w:rPr>
        <w:t>Electives</w:t>
      </w:r>
      <w:r>
        <w:rPr>
          <w:rFonts w:eastAsiaTheme="minorHAnsi"/>
          <w:sz w:val="18"/>
          <w:szCs w:val="18"/>
        </w:rPr>
        <w:tab/>
      </w:r>
      <w:r>
        <w:rPr>
          <w:rFonts w:eastAsiaTheme="minorHAnsi"/>
          <w:sz w:val="18"/>
          <w:szCs w:val="18"/>
        </w:rPr>
        <w:tab/>
        <w:t>8</w:t>
      </w:r>
    </w:p>
    <w:p w14:paraId="580BA891" w14:textId="77777777" w:rsidR="00FA1187" w:rsidRPr="00FA1187" w:rsidRDefault="00FA1187" w:rsidP="00FA1187">
      <w:pPr>
        <w:spacing w:line="276" w:lineRule="auto"/>
        <w:ind w:left="1080"/>
        <w:rPr>
          <w:rFonts w:eastAsiaTheme="minorHAnsi"/>
          <w:sz w:val="18"/>
          <w:szCs w:val="18"/>
        </w:rPr>
      </w:pPr>
      <w:r w:rsidRPr="00FA1187">
        <w:rPr>
          <w:rFonts w:eastAsiaTheme="minorHAnsi"/>
          <w:b/>
          <w:sz w:val="18"/>
          <w:szCs w:val="18"/>
          <w:u w:val="single"/>
        </w:rPr>
        <w:t>Total Required</w:t>
      </w:r>
      <w:r w:rsidRPr="00FA1187">
        <w:rPr>
          <w:rFonts w:eastAsiaTheme="minorHAnsi"/>
          <w:b/>
          <w:sz w:val="18"/>
          <w:szCs w:val="18"/>
          <w:u w:val="single"/>
        </w:rPr>
        <w:tab/>
        <w:t>12</w:t>
      </w:r>
      <w:r w:rsidR="00BF0B63">
        <w:rPr>
          <w:rFonts w:eastAsiaTheme="minorHAnsi"/>
          <w:b/>
          <w:sz w:val="18"/>
          <w:szCs w:val="18"/>
          <w:u w:val="single"/>
        </w:rPr>
        <w:t>4</w:t>
      </w:r>
    </w:p>
    <w:p w14:paraId="524EA222" w14:textId="77777777" w:rsidR="00FA1187" w:rsidRDefault="00FA1187" w:rsidP="00FA1187">
      <w:pPr>
        <w:rPr>
          <w:rFonts w:ascii="Arial Narrow" w:hAnsi="Arial Narrow"/>
          <w:b/>
        </w:rPr>
        <w:sectPr w:rsidR="00FA1187" w:rsidSect="00FA1187">
          <w:pgSz w:w="12240" w:h="15840" w:code="1"/>
          <w:pgMar w:top="432" w:right="720" w:bottom="432" w:left="720" w:header="720" w:footer="720" w:gutter="0"/>
          <w:cols w:space="720"/>
          <w:titlePg/>
          <w:docGrid w:linePitch="360"/>
        </w:sectPr>
      </w:pPr>
    </w:p>
    <w:p w14:paraId="2DAEDBED" w14:textId="77777777" w:rsidR="00F5385E" w:rsidRPr="00ED4D14" w:rsidRDefault="00F5385E" w:rsidP="00FA1187">
      <w:pPr>
        <w:jc w:val="center"/>
        <w:rPr>
          <w:rFonts w:ascii="Arial Narrow" w:hAnsi="Arial Narrow"/>
          <w:b/>
        </w:rPr>
      </w:pPr>
      <w:r w:rsidRPr="00ED4D14">
        <w:rPr>
          <w:rFonts w:ascii="Arial Narrow" w:hAnsi="Arial Narrow"/>
          <w:b/>
        </w:rPr>
        <w:lastRenderedPageBreak/>
        <w:t>Fulbright College Eight Semester Degree Completion Program</w:t>
      </w:r>
    </w:p>
    <w:p w14:paraId="2837EA51" w14:textId="77777777" w:rsidR="00F5385E" w:rsidRPr="00ED4D14" w:rsidRDefault="00F5385E" w:rsidP="00F5385E">
      <w:pPr>
        <w:jc w:val="center"/>
        <w:rPr>
          <w:rFonts w:ascii="Arial Narrow" w:hAnsi="Arial Narrow"/>
          <w:b/>
        </w:rPr>
      </w:pPr>
      <w:r>
        <w:rPr>
          <w:rFonts w:ascii="Arial Narrow" w:hAnsi="Arial Narrow"/>
          <w:b/>
        </w:rPr>
        <w:t>Bachelor of Fine Arts in Studio Art 2011</w:t>
      </w:r>
    </w:p>
    <w:tbl>
      <w:tblPr>
        <w:tblW w:w="0" w:type="auto"/>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2"/>
        <w:gridCol w:w="720"/>
        <w:gridCol w:w="6441"/>
        <w:gridCol w:w="793"/>
      </w:tblGrid>
      <w:tr w:rsidR="00F5385E" w:rsidRPr="00580206" w14:paraId="0BD8D631" w14:textId="77777777" w:rsidTr="00FD2A50">
        <w:trPr>
          <w:jc w:val="center"/>
        </w:trPr>
        <w:tc>
          <w:tcPr>
            <w:tcW w:w="6232" w:type="dxa"/>
          </w:tcPr>
          <w:p w14:paraId="0424E964" w14:textId="77777777" w:rsidR="00F5385E" w:rsidRPr="00884B0C" w:rsidRDefault="00F5385E" w:rsidP="00FD2A50">
            <w:pPr>
              <w:jc w:val="center"/>
              <w:rPr>
                <w:rFonts w:ascii="Arial Narrow" w:hAnsi="Arial Narrow"/>
                <w:b/>
              </w:rPr>
            </w:pPr>
            <w:r w:rsidRPr="00884B0C">
              <w:rPr>
                <w:rFonts w:ascii="Arial Narrow" w:hAnsi="Arial Narrow"/>
                <w:b/>
              </w:rPr>
              <w:t>Fall Semester 1</w:t>
            </w:r>
          </w:p>
          <w:p w14:paraId="171A4B24"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ENGL 1013 Composition I</w:t>
            </w:r>
          </w:p>
          <w:p w14:paraId="66C16530"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 xml:space="preserve">MATH 1203 College Algebra </w:t>
            </w:r>
            <w:r w:rsidRPr="00884B0C">
              <w:rPr>
                <w:rFonts w:ascii="Arial Narrow" w:hAnsi="Arial Narrow" w:cs="Calibri"/>
                <w:sz w:val="20"/>
                <w:szCs w:val="16"/>
              </w:rPr>
              <w:t>(or higher level mathematics)</w:t>
            </w:r>
          </w:p>
          <w:p w14:paraId="2453DCB9" w14:textId="77777777" w:rsidR="00F5385E" w:rsidRPr="00884B0C" w:rsidRDefault="00F5385E" w:rsidP="00FD2A50">
            <w:pPr>
              <w:rPr>
                <w:rFonts w:ascii="Arial Narrow" w:hAnsi="Arial Narrow" w:cs="Arial"/>
                <w:b/>
                <w:sz w:val="20"/>
                <w:szCs w:val="20"/>
              </w:rPr>
            </w:pPr>
            <w:r w:rsidRPr="00884B0C">
              <w:rPr>
                <w:rFonts w:ascii="Arial Narrow" w:hAnsi="Arial Narrow" w:cs="Arial"/>
                <w:sz w:val="20"/>
                <w:szCs w:val="20"/>
              </w:rPr>
              <w:t>ARTS 1013 Drawing Fundamentals 1</w:t>
            </w:r>
          </w:p>
          <w:p w14:paraId="40476978" w14:textId="22F1D3B9" w:rsidR="00F5385E" w:rsidRPr="00055DDD" w:rsidRDefault="00F5385E" w:rsidP="00FD2A50">
            <w:pPr>
              <w:rPr>
                <w:rFonts w:ascii="Arial Narrow" w:hAnsi="Arial Narrow" w:cs="Calibri"/>
                <w:sz w:val="20"/>
                <w:szCs w:val="16"/>
              </w:rPr>
            </w:pPr>
            <w:r w:rsidRPr="00884B0C">
              <w:rPr>
                <w:rFonts w:ascii="Arial Narrow" w:hAnsi="Arial Narrow" w:cs="Arial"/>
                <w:sz w:val="20"/>
                <w:szCs w:val="20"/>
              </w:rPr>
              <w:t xml:space="preserve">ARTS 1313 2-Dimensional Design </w:t>
            </w:r>
            <w:r w:rsidR="00055DDD">
              <w:rPr>
                <w:rFonts w:ascii="Arial Narrow" w:hAnsi="Arial Narrow" w:cs="Arial"/>
                <w:sz w:val="20"/>
                <w:szCs w:val="20"/>
              </w:rPr>
              <w:t xml:space="preserve">or </w:t>
            </w:r>
            <w:r w:rsidR="00055DDD" w:rsidRPr="00884B0C">
              <w:rPr>
                <w:rFonts w:ascii="Arial Narrow" w:hAnsi="Arial Narrow" w:cs="Calibri"/>
                <w:sz w:val="20"/>
                <w:szCs w:val="16"/>
              </w:rPr>
              <w:t>ARTS 1323 3-Dimensional Design</w:t>
            </w:r>
          </w:p>
          <w:p w14:paraId="0EA5E648" w14:textId="5349F351" w:rsidR="00F5385E" w:rsidRPr="004A1536" w:rsidRDefault="00F5385E" w:rsidP="00FD2A50">
            <w:pPr>
              <w:rPr>
                <w:rFonts w:ascii="Arial Narrow" w:hAnsi="Arial Narrow" w:cs="Calibri"/>
                <w:sz w:val="20"/>
                <w:szCs w:val="16"/>
              </w:rPr>
            </w:pPr>
            <w:r w:rsidRPr="00884B0C">
              <w:rPr>
                <w:rFonts w:ascii="Arial Narrow" w:hAnsi="Arial Narrow" w:cs="Calibri"/>
                <w:sz w:val="20"/>
                <w:szCs w:val="20"/>
              </w:rPr>
              <w:t>ARHS 2913 Art History Survey I</w:t>
            </w:r>
            <w:r w:rsidR="002F67F0">
              <w:rPr>
                <w:rFonts w:ascii="Arial Narrow" w:hAnsi="Arial Narrow" w:cs="Calibri"/>
                <w:sz w:val="20"/>
                <w:szCs w:val="20"/>
              </w:rPr>
              <w:t xml:space="preserve"> or </w:t>
            </w:r>
            <w:r w:rsidR="002F67F0">
              <w:rPr>
                <w:rFonts w:ascii="Arial Narrow" w:hAnsi="Arial Narrow" w:cs="Calibri"/>
                <w:sz w:val="20"/>
                <w:szCs w:val="16"/>
              </w:rPr>
              <w:t>ARHS 2923 Art History Survey II</w:t>
            </w:r>
          </w:p>
          <w:p w14:paraId="0D8008CA" w14:textId="77777777" w:rsidR="00F5385E" w:rsidRPr="00884B0C" w:rsidRDefault="00F5385E" w:rsidP="00FD2A50">
            <w:pPr>
              <w:rPr>
                <w:rFonts w:ascii="Arial Narrow" w:hAnsi="Arial Narrow" w:cs="Arial"/>
                <w:b/>
                <w:sz w:val="20"/>
                <w:szCs w:val="20"/>
              </w:rPr>
            </w:pPr>
            <w:r w:rsidRPr="00884B0C">
              <w:rPr>
                <w:rFonts w:ascii="Arial Narrow" w:hAnsi="Arial Narrow" w:cs="Arial"/>
                <w:b/>
                <w:sz w:val="20"/>
                <w:szCs w:val="20"/>
              </w:rPr>
              <w:t>Semester Hours</w:t>
            </w:r>
          </w:p>
        </w:tc>
        <w:tc>
          <w:tcPr>
            <w:tcW w:w="720" w:type="dxa"/>
          </w:tcPr>
          <w:p w14:paraId="03DDDC71" w14:textId="77777777" w:rsidR="00F5385E" w:rsidRPr="00580206" w:rsidRDefault="00F5385E" w:rsidP="00FD2A50">
            <w:pPr>
              <w:spacing w:before="20" w:after="20"/>
              <w:jc w:val="center"/>
              <w:rPr>
                <w:rFonts w:ascii="Arial Narrow" w:hAnsi="Arial Narrow"/>
                <w:b/>
                <w:sz w:val="20"/>
                <w:szCs w:val="20"/>
              </w:rPr>
            </w:pPr>
            <w:r w:rsidRPr="00580206">
              <w:rPr>
                <w:rFonts w:ascii="Arial Narrow" w:hAnsi="Arial Narrow"/>
                <w:b/>
                <w:sz w:val="20"/>
                <w:szCs w:val="20"/>
              </w:rPr>
              <w:t>Hours</w:t>
            </w:r>
          </w:p>
          <w:p w14:paraId="715E9139"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53F61E0F"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23EC0416"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30658347"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416A18FA" w14:textId="77777777" w:rsidR="00F5385E" w:rsidRPr="00E96D2C" w:rsidRDefault="00F5385E" w:rsidP="00E96D2C">
            <w:pPr>
              <w:jc w:val="center"/>
              <w:rPr>
                <w:rFonts w:ascii="Arial Narrow" w:hAnsi="Arial Narrow"/>
                <w:sz w:val="20"/>
                <w:szCs w:val="20"/>
              </w:rPr>
            </w:pPr>
            <w:r w:rsidRPr="00580206">
              <w:rPr>
                <w:rFonts w:ascii="Arial Narrow" w:hAnsi="Arial Narrow"/>
                <w:sz w:val="20"/>
                <w:szCs w:val="20"/>
              </w:rPr>
              <w:t>3</w:t>
            </w:r>
          </w:p>
          <w:p w14:paraId="1E4D1506" w14:textId="77777777" w:rsidR="00F5385E" w:rsidRPr="00580206" w:rsidRDefault="00F5385E" w:rsidP="00FD2A50">
            <w:pPr>
              <w:jc w:val="center"/>
              <w:rPr>
                <w:rFonts w:ascii="Arial Narrow" w:hAnsi="Arial Narrow"/>
                <w:b/>
                <w:sz w:val="20"/>
                <w:szCs w:val="20"/>
              </w:rPr>
            </w:pPr>
            <w:r w:rsidRPr="00580206">
              <w:rPr>
                <w:rFonts w:ascii="Arial Narrow" w:hAnsi="Arial Narrow"/>
                <w:b/>
                <w:sz w:val="20"/>
                <w:szCs w:val="20"/>
              </w:rPr>
              <w:t>15</w:t>
            </w:r>
          </w:p>
        </w:tc>
        <w:tc>
          <w:tcPr>
            <w:tcW w:w="6441" w:type="dxa"/>
          </w:tcPr>
          <w:p w14:paraId="0E2C57BB" w14:textId="77777777" w:rsidR="00F5385E" w:rsidRPr="00884B0C" w:rsidRDefault="00F5385E" w:rsidP="00FD2A50">
            <w:pPr>
              <w:jc w:val="center"/>
              <w:rPr>
                <w:rFonts w:ascii="Arial Narrow" w:hAnsi="Arial Narrow"/>
                <w:b/>
              </w:rPr>
            </w:pPr>
            <w:r w:rsidRPr="00884B0C">
              <w:rPr>
                <w:rFonts w:ascii="Arial Narrow" w:hAnsi="Arial Narrow"/>
                <w:b/>
              </w:rPr>
              <w:t>Spring Semester 1</w:t>
            </w:r>
          </w:p>
          <w:p w14:paraId="562E5E86"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ENGL 1023 Composition II</w:t>
            </w:r>
          </w:p>
          <w:p w14:paraId="1D98E2F9" w14:textId="77777777" w:rsidR="002F67F0" w:rsidRPr="00884B0C" w:rsidRDefault="002F67F0" w:rsidP="002F67F0">
            <w:pPr>
              <w:tabs>
                <w:tab w:val="left" w:pos="2490"/>
              </w:tabs>
              <w:rPr>
                <w:rFonts w:ascii="Arial Narrow" w:hAnsi="Arial Narrow" w:cs="Calibri"/>
                <w:sz w:val="20"/>
                <w:szCs w:val="16"/>
              </w:rPr>
            </w:pPr>
            <w:r w:rsidRPr="00884B0C">
              <w:rPr>
                <w:rFonts w:ascii="Arial Narrow" w:hAnsi="Arial Narrow" w:cs="Calibri"/>
                <w:sz w:val="20"/>
                <w:szCs w:val="16"/>
              </w:rPr>
              <w:t>Social Science University/state core requirement</w:t>
            </w:r>
          </w:p>
          <w:p w14:paraId="1D10B81B" w14:textId="77777777" w:rsidR="00055DDD" w:rsidRPr="00055DDD" w:rsidRDefault="00055DDD" w:rsidP="00055DDD">
            <w:pPr>
              <w:rPr>
                <w:rFonts w:ascii="Arial Narrow" w:hAnsi="Arial Narrow" w:cs="Calibri"/>
                <w:sz w:val="20"/>
                <w:szCs w:val="16"/>
              </w:rPr>
            </w:pPr>
            <w:r w:rsidRPr="00884B0C">
              <w:rPr>
                <w:rFonts w:ascii="Arial Narrow" w:hAnsi="Arial Narrow" w:cs="Arial"/>
                <w:sz w:val="20"/>
                <w:szCs w:val="20"/>
              </w:rPr>
              <w:t xml:space="preserve">ARTS 1313 2-Dimensional Design </w:t>
            </w:r>
            <w:r>
              <w:rPr>
                <w:rFonts w:ascii="Arial Narrow" w:hAnsi="Arial Narrow" w:cs="Arial"/>
                <w:sz w:val="20"/>
                <w:szCs w:val="20"/>
              </w:rPr>
              <w:t xml:space="preserve">or </w:t>
            </w:r>
            <w:r w:rsidRPr="00884B0C">
              <w:rPr>
                <w:rFonts w:ascii="Arial Narrow" w:hAnsi="Arial Narrow" w:cs="Calibri"/>
                <w:sz w:val="20"/>
                <w:szCs w:val="16"/>
              </w:rPr>
              <w:t>ARTS 1323 3-Dimensional Design</w:t>
            </w:r>
          </w:p>
          <w:p w14:paraId="72D03506"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 xml:space="preserve">†ARTS 2013 Figure Drawing </w:t>
            </w:r>
            <w:r w:rsidRPr="00884B0C">
              <w:rPr>
                <w:rFonts w:ascii="Arial Narrow" w:hAnsi="Arial Narrow" w:cs="Arial"/>
                <w:b/>
                <w:sz w:val="20"/>
                <w:szCs w:val="20"/>
              </w:rPr>
              <w:t>or</w:t>
            </w:r>
            <w:r w:rsidRPr="00884B0C">
              <w:rPr>
                <w:rFonts w:ascii="Arial Narrow" w:hAnsi="Arial Narrow" w:cs="Arial"/>
                <w:sz w:val="20"/>
                <w:szCs w:val="20"/>
              </w:rPr>
              <w:t xml:space="preserve"> ARTS 2313 Computer Applications in Art</w:t>
            </w:r>
          </w:p>
          <w:p w14:paraId="59959F32" w14:textId="77777777" w:rsidR="002F67F0" w:rsidRPr="00E57A9E" w:rsidRDefault="002F67F0" w:rsidP="002F67F0">
            <w:pPr>
              <w:rPr>
                <w:rFonts w:ascii="Arial Narrow" w:hAnsi="Arial Narrow" w:cs="Calibri"/>
                <w:sz w:val="20"/>
                <w:szCs w:val="16"/>
              </w:rPr>
            </w:pPr>
            <w:r w:rsidRPr="00884B0C">
              <w:rPr>
                <w:rFonts w:ascii="Arial Narrow" w:hAnsi="Arial Narrow" w:cs="Calibri"/>
                <w:sz w:val="20"/>
                <w:szCs w:val="20"/>
              </w:rPr>
              <w:t>ARHS 2913 Art History Survey I</w:t>
            </w:r>
            <w:r>
              <w:rPr>
                <w:rFonts w:ascii="Arial Narrow" w:hAnsi="Arial Narrow" w:cs="Calibri"/>
                <w:sz w:val="20"/>
                <w:szCs w:val="20"/>
              </w:rPr>
              <w:t xml:space="preserve"> or </w:t>
            </w:r>
            <w:r>
              <w:rPr>
                <w:rFonts w:ascii="Arial Narrow" w:hAnsi="Arial Narrow" w:cs="Calibri"/>
                <w:sz w:val="20"/>
                <w:szCs w:val="16"/>
              </w:rPr>
              <w:t>ARHS 2923 Art History Survey II</w:t>
            </w:r>
          </w:p>
          <w:p w14:paraId="62887EBB" w14:textId="77777777" w:rsidR="00F5385E" w:rsidRPr="00580206" w:rsidRDefault="00F5385E" w:rsidP="00FD2A50">
            <w:pPr>
              <w:rPr>
                <w:rFonts w:ascii="Arial Narrow" w:hAnsi="Arial Narrow"/>
                <w:b/>
              </w:rPr>
            </w:pPr>
            <w:r w:rsidRPr="00884B0C">
              <w:rPr>
                <w:rFonts w:ascii="Arial Narrow" w:hAnsi="Arial Narrow" w:cs="Arial"/>
                <w:b/>
                <w:sz w:val="20"/>
                <w:szCs w:val="20"/>
              </w:rPr>
              <w:t>Semester Hours</w:t>
            </w:r>
          </w:p>
        </w:tc>
        <w:tc>
          <w:tcPr>
            <w:tcW w:w="793" w:type="dxa"/>
          </w:tcPr>
          <w:p w14:paraId="2972AB18" w14:textId="77777777" w:rsidR="00F5385E" w:rsidRPr="00580206" w:rsidRDefault="00F5385E" w:rsidP="00FD2A50">
            <w:pPr>
              <w:spacing w:before="20"/>
              <w:jc w:val="center"/>
              <w:rPr>
                <w:rFonts w:ascii="Arial Narrow" w:hAnsi="Arial Narrow"/>
                <w:b/>
                <w:sz w:val="20"/>
                <w:szCs w:val="20"/>
              </w:rPr>
            </w:pPr>
            <w:r w:rsidRPr="00580206">
              <w:rPr>
                <w:rFonts w:ascii="Arial Narrow" w:hAnsi="Arial Narrow"/>
                <w:b/>
                <w:sz w:val="20"/>
                <w:szCs w:val="20"/>
              </w:rPr>
              <w:t>Hours</w:t>
            </w:r>
          </w:p>
          <w:p w14:paraId="2F1A856C"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277D4193"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0B4966DE"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19FC0A8C"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752D63AA" w14:textId="77777777" w:rsidR="00F5385E" w:rsidRDefault="00F5385E" w:rsidP="00E96D2C">
            <w:pPr>
              <w:jc w:val="center"/>
              <w:rPr>
                <w:rFonts w:ascii="Arial Narrow" w:hAnsi="Arial Narrow"/>
                <w:sz w:val="20"/>
                <w:szCs w:val="20"/>
              </w:rPr>
            </w:pPr>
            <w:r w:rsidRPr="00580206">
              <w:rPr>
                <w:rFonts w:ascii="Arial Narrow" w:hAnsi="Arial Narrow"/>
                <w:sz w:val="20"/>
                <w:szCs w:val="20"/>
              </w:rPr>
              <w:t>3</w:t>
            </w:r>
          </w:p>
          <w:p w14:paraId="6955638C" w14:textId="77777777" w:rsidR="00F5385E" w:rsidRPr="00580206" w:rsidRDefault="00F5385E" w:rsidP="00FD2A50">
            <w:pPr>
              <w:jc w:val="center"/>
              <w:rPr>
                <w:rFonts w:ascii="Arial Narrow" w:hAnsi="Arial Narrow"/>
                <w:b/>
                <w:sz w:val="20"/>
                <w:szCs w:val="20"/>
              </w:rPr>
            </w:pPr>
            <w:r w:rsidRPr="00580206">
              <w:rPr>
                <w:rFonts w:ascii="Arial Narrow" w:hAnsi="Arial Narrow"/>
                <w:b/>
                <w:sz w:val="20"/>
                <w:szCs w:val="20"/>
              </w:rPr>
              <w:t>15</w:t>
            </w:r>
          </w:p>
        </w:tc>
      </w:tr>
      <w:tr w:rsidR="00F5385E" w:rsidRPr="00580206" w14:paraId="39C1AF46" w14:textId="77777777" w:rsidTr="00FD2A50">
        <w:trPr>
          <w:jc w:val="center"/>
        </w:trPr>
        <w:tc>
          <w:tcPr>
            <w:tcW w:w="6232" w:type="dxa"/>
            <w:vAlign w:val="center"/>
          </w:tcPr>
          <w:p w14:paraId="189DD199" w14:textId="77777777" w:rsidR="00F5385E" w:rsidRPr="00580206" w:rsidRDefault="00F5385E" w:rsidP="00FD2A50">
            <w:pPr>
              <w:jc w:val="center"/>
              <w:rPr>
                <w:rFonts w:ascii="Arial Narrow" w:hAnsi="Arial Narrow"/>
                <w:b/>
              </w:rPr>
            </w:pPr>
            <w:r w:rsidRPr="00580206">
              <w:rPr>
                <w:rFonts w:ascii="Arial Narrow" w:hAnsi="Arial Narrow"/>
                <w:b/>
              </w:rPr>
              <w:t>Fall Semester 2</w:t>
            </w:r>
          </w:p>
          <w:p w14:paraId="797E8C1B" w14:textId="10B11C6C" w:rsidR="00F5385E" w:rsidRPr="00884B0C" w:rsidRDefault="00F5385E" w:rsidP="00FD2A50">
            <w:pPr>
              <w:rPr>
                <w:rFonts w:ascii="Arial Narrow" w:hAnsi="Arial Narrow" w:cs="Calibri"/>
                <w:sz w:val="20"/>
                <w:szCs w:val="16"/>
              </w:rPr>
            </w:pPr>
            <w:r w:rsidRPr="00884B0C">
              <w:rPr>
                <w:rFonts w:ascii="Arial Narrow" w:hAnsi="Arial Narrow" w:cs="Calibri"/>
                <w:sz w:val="20"/>
                <w:szCs w:val="16"/>
              </w:rPr>
              <w:t>A</w:t>
            </w:r>
            <w:r w:rsidR="00055DDD">
              <w:rPr>
                <w:rFonts w:ascii="Arial Narrow" w:hAnsi="Arial Narrow" w:cs="Calibri"/>
                <w:sz w:val="20"/>
                <w:szCs w:val="16"/>
              </w:rPr>
              <w:t xml:space="preserve">RTS </w:t>
            </w:r>
            <w:r w:rsidRPr="00884B0C">
              <w:rPr>
                <w:rFonts w:ascii="Arial Narrow" w:hAnsi="Arial Narrow" w:cs="Calibri"/>
                <w:sz w:val="20"/>
                <w:szCs w:val="16"/>
              </w:rPr>
              <w:t>Primary Studio Concentration 1</w:t>
            </w:r>
          </w:p>
          <w:p w14:paraId="06D1EA7D" w14:textId="77777777" w:rsidR="00F5385E" w:rsidRPr="00884B0C" w:rsidRDefault="00F5385E" w:rsidP="00FD2A50">
            <w:pPr>
              <w:autoSpaceDE w:val="0"/>
              <w:autoSpaceDN w:val="0"/>
              <w:adjustRightInd w:val="0"/>
              <w:rPr>
                <w:rFonts w:ascii="Arial Narrow" w:hAnsi="Arial Narrow" w:cs="Arial"/>
                <w:sz w:val="20"/>
                <w:szCs w:val="20"/>
              </w:rPr>
            </w:pPr>
            <w:r w:rsidRPr="00884B0C">
              <w:rPr>
                <w:rFonts w:ascii="Arial Narrow" w:hAnsi="Arial Narrow" w:cs="Calibri"/>
                <w:sz w:val="20"/>
                <w:szCs w:val="16"/>
              </w:rPr>
              <w:t xml:space="preserve">ARTS 2313 Computer Applications in Art or ARTS 2013 Figure Drawing </w:t>
            </w:r>
          </w:p>
          <w:p w14:paraId="3E1D687F" w14:textId="77777777" w:rsidR="00F5385E" w:rsidRPr="00884B0C" w:rsidRDefault="00F5385E" w:rsidP="00FD2A50">
            <w:pPr>
              <w:rPr>
                <w:rFonts w:ascii="Arial Narrow" w:hAnsi="Arial Narrow" w:cs="Calibri"/>
                <w:sz w:val="20"/>
                <w:szCs w:val="16"/>
              </w:rPr>
            </w:pPr>
            <w:r w:rsidRPr="00884B0C">
              <w:rPr>
                <w:rFonts w:ascii="Arial Narrow" w:hAnsi="Arial Narrow" w:cs="Calibri"/>
                <w:sz w:val="20"/>
                <w:szCs w:val="16"/>
              </w:rPr>
              <w:t>ARTS Elective area 1</w:t>
            </w:r>
          </w:p>
          <w:p w14:paraId="093E94A0" w14:textId="77777777" w:rsidR="00F5385E" w:rsidRPr="00884B0C" w:rsidRDefault="00F5385E" w:rsidP="00FD2A50">
            <w:pPr>
              <w:rPr>
                <w:rFonts w:ascii="Arial Narrow" w:hAnsi="Arial Narrow" w:cs="Calibri"/>
                <w:sz w:val="20"/>
                <w:szCs w:val="16"/>
              </w:rPr>
            </w:pPr>
            <w:r w:rsidRPr="00884B0C">
              <w:rPr>
                <w:rFonts w:ascii="Arial Narrow" w:hAnsi="Arial Narrow" w:cs="Calibri"/>
                <w:sz w:val="20"/>
                <w:szCs w:val="16"/>
              </w:rPr>
              <w:t xml:space="preserve">Science University/state core lecture with </w:t>
            </w:r>
            <w:proofErr w:type="spellStart"/>
            <w:r w:rsidRPr="00884B0C">
              <w:rPr>
                <w:rFonts w:ascii="Arial Narrow" w:hAnsi="Arial Narrow" w:cs="Calibri"/>
                <w:sz w:val="20"/>
                <w:szCs w:val="16"/>
              </w:rPr>
              <w:t>corequisite</w:t>
            </w:r>
            <w:proofErr w:type="spellEnd"/>
            <w:r w:rsidRPr="00884B0C">
              <w:rPr>
                <w:rFonts w:ascii="Arial Narrow" w:hAnsi="Arial Narrow" w:cs="Calibri"/>
                <w:sz w:val="20"/>
                <w:szCs w:val="16"/>
              </w:rPr>
              <w:t xml:space="preserve"> lab requirement</w:t>
            </w:r>
          </w:p>
          <w:p w14:paraId="0F4DDA15" w14:textId="77777777" w:rsidR="002F67F0" w:rsidRPr="00884B0C" w:rsidRDefault="002F67F0" w:rsidP="002F67F0">
            <w:pPr>
              <w:tabs>
                <w:tab w:val="left" w:pos="2490"/>
              </w:tabs>
              <w:rPr>
                <w:rFonts w:ascii="Arial Narrow" w:hAnsi="Arial Narrow" w:cs="Calibri"/>
                <w:sz w:val="20"/>
                <w:szCs w:val="16"/>
              </w:rPr>
            </w:pPr>
            <w:r w:rsidRPr="00884B0C">
              <w:rPr>
                <w:rFonts w:ascii="Arial Narrow" w:hAnsi="Arial Narrow" w:cs="Calibri"/>
                <w:sz w:val="20"/>
                <w:szCs w:val="16"/>
              </w:rPr>
              <w:t>Social Science University/state core requirement</w:t>
            </w:r>
          </w:p>
          <w:p w14:paraId="4AA7B153" w14:textId="77777777" w:rsidR="00F5385E" w:rsidRPr="00884B0C" w:rsidRDefault="00F5385E" w:rsidP="00FD2A50">
            <w:pPr>
              <w:jc w:val="center"/>
              <w:rPr>
                <w:rFonts w:ascii="Arial Narrow" w:hAnsi="Arial Narrow" w:cs="Arial"/>
                <w:b/>
                <w:sz w:val="20"/>
                <w:szCs w:val="20"/>
              </w:rPr>
            </w:pPr>
            <w:r w:rsidRPr="00884B0C">
              <w:rPr>
                <w:rFonts w:ascii="Arial Narrow" w:hAnsi="Arial Narrow" w:cs="Arial"/>
                <w:b/>
                <w:sz w:val="20"/>
                <w:szCs w:val="20"/>
              </w:rPr>
              <w:t>APPLY FOR BFA DEGREE PROGRAM</w:t>
            </w:r>
          </w:p>
          <w:p w14:paraId="1E4A93B2" w14:textId="77777777" w:rsidR="00F5385E" w:rsidRPr="00884B0C" w:rsidRDefault="00F5385E" w:rsidP="00FD2A50">
            <w:pPr>
              <w:jc w:val="center"/>
              <w:rPr>
                <w:rFonts w:ascii="Arial Narrow" w:hAnsi="Arial Narrow" w:cs="Arial"/>
                <w:b/>
                <w:sz w:val="20"/>
                <w:szCs w:val="20"/>
              </w:rPr>
            </w:pPr>
            <w:r w:rsidRPr="00884B0C">
              <w:rPr>
                <w:rFonts w:ascii="Arial Narrow" w:hAnsi="Arial Narrow" w:cs="Arial"/>
                <w:b/>
                <w:sz w:val="20"/>
                <w:szCs w:val="20"/>
              </w:rPr>
              <w:t>MUST BE ACCEPTED INTO BFA PROGRAM TO CONTINUE</w:t>
            </w:r>
          </w:p>
          <w:p w14:paraId="2E10E5A3" w14:textId="77777777" w:rsidR="00F5385E" w:rsidRPr="00580206" w:rsidRDefault="00F5385E" w:rsidP="00FD2A50">
            <w:pPr>
              <w:rPr>
                <w:rFonts w:ascii="Arial Narrow" w:hAnsi="Arial Narrow"/>
                <w:b/>
                <w:sz w:val="20"/>
                <w:szCs w:val="20"/>
              </w:rPr>
            </w:pPr>
            <w:r w:rsidRPr="00884B0C">
              <w:rPr>
                <w:rFonts w:ascii="Arial Narrow" w:hAnsi="Arial Narrow" w:cs="Arial"/>
                <w:b/>
                <w:sz w:val="20"/>
                <w:szCs w:val="20"/>
              </w:rPr>
              <w:t>Semester Hours</w:t>
            </w:r>
          </w:p>
        </w:tc>
        <w:tc>
          <w:tcPr>
            <w:tcW w:w="720" w:type="dxa"/>
          </w:tcPr>
          <w:p w14:paraId="59466D1D" w14:textId="77777777" w:rsidR="00F5385E" w:rsidRPr="00580206" w:rsidRDefault="00F5385E" w:rsidP="00FD2A50">
            <w:pPr>
              <w:spacing w:before="20" w:after="20"/>
              <w:jc w:val="center"/>
              <w:rPr>
                <w:rFonts w:ascii="Arial Narrow" w:hAnsi="Arial Narrow"/>
                <w:b/>
                <w:sz w:val="20"/>
                <w:szCs w:val="20"/>
              </w:rPr>
            </w:pPr>
            <w:r w:rsidRPr="00580206">
              <w:rPr>
                <w:rFonts w:ascii="Arial Narrow" w:hAnsi="Arial Narrow"/>
                <w:b/>
                <w:sz w:val="20"/>
                <w:szCs w:val="20"/>
              </w:rPr>
              <w:t>Hours</w:t>
            </w:r>
          </w:p>
          <w:p w14:paraId="7DD4D5A3"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6914C1D4"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5C5CC658"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6E32001F" w14:textId="77777777" w:rsidR="00F5385E" w:rsidRPr="00580206" w:rsidRDefault="00F5385E" w:rsidP="00FD2A50">
            <w:pPr>
              <w:jc w:val="center"/>
              <w:rPr>
                <w:rFonts w:ascii="Arial Narrow" w:hAnsi="Arial Narrow"/>
                <w:sz w:val="20"/>
                <w:szCs w:val="20"/>
              </w:rPr>
            </w:pPr>
            <w:r>
              <w:rPr>
                <w:rFonts w:ascii="Arial Narrow" w:hAnsi="Arial Narrow"/>
                <w:sz w:val="20"/>
                <w:szCs w:val="20"/>
              </w:rPr>
              <w:t>4</w:t>
            </w:r>
          </w:p>
          <w:p w14:paraId="0F3BA385"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7DFCDB56" w14:textId="77777777" w:rsidR="00F5385E" w:rsidRPr="00580206" w:rsidRDefault="00F5385E" w:rsidP="00FD2A50">
            <w:pPr>
              <w:jc w:val="center"/>
              <w:rPr>
                <w:rFonts w:ascii="Arial Narrow" w:hAnsi="Arial Narrow"/>
                <w:b/>
                <w:sz w:val="20"/>
                <w:szCs w:val="20"/>
              </w:rPr>
            </w:pPr>
          </w:p>
          <w:p w14:paraId="68777105" w14:textId="77777777" w:rsidR="00F5385E" w:rsidRPr="00580206" w:rsidRDefault="00F5385E" w:rsidP="00FD2A50">
            <w:pPr>
              <w:jc w:val="center"/>
              <w:rPr>
                <w:rFonts w:ascii="Arial Narrow" w:hAnsi="Arial Narrow"/>
                <w:b/>
                <w:sz w:val="20"/>
                <w:szCs w:val="20"/>
              </w:rPr>
            </w:pPr>
          </w:p>
          <w:p w14:paraId="4937B38B" w14:textId="77777777" w:rsidR="00F5385E" w:rsidRPr="00580206" w:rsidRDefault="00F5385E" w:rsidP="00FD2A50">
            <w:pPr>
              <w:spacing w:before="20"/>
              <w:jc w:val="center"/>
              <w:rPr>
                <w:rFonts w:ascii="Arial Narrow" w:hAnsi="Arial Narrow"/>
                <w:b/>
                <w:sz w:val="20"/>
                <w:szCs w:val="20"/>
              </w:rPr>
            </w:pPr>
            <w:r w:rsidRPr="00580206">
              <w:rPr>
                <w:rFonts w:ascii="Arial Narrow" w:hAnsi="Arial Narrow"/>
                <w:b/>
                <w:sz w:val="20"/>
                <w:szCs w:val="20"/>
              </w:rPr>
              <w:t>1</w:t>
            </w:r>
            <w:r>
              <w:rPr>
                <w:rFonts w:ascii="Arial Narrow" w:hAnsi="Arial Narrow"/>
                <w:b/>
                <w:sz w:val="20"/>
                <w:szCs w:val="20"/>
              </w:rPr>
              <w:t>6</w:t>
            </w:r>
          </w:p>
        </w:tc>
        <w:tc>
          <w:tcPr>
            <w:tcW w:w="6441" w:type="dxa"/>
          </w:tcPr>
          <w:p w14:paraId="78EFB675" w14:textId="77777777" w:rsidR="00F5385E" w:rsidRPr="00580206" w:rsidRDefault="00F5385E" w:rsidP="00FD2A50">
            <w:pPr>
              <w:jc w:val="center"/>
              <w:rPr>
                <w:rFonts w:ascii="Arial Narrow" w:hAnsi="Arial Narrow"/>
                <w:b/>
              </w:rPr>
            </w:pPr>
            <w:r w:rsidRPr="00580206">
              <w:rPr>
                <w:rFonts w:ascii="Arial Narrow" w:hAnsi="Arial Narrow"/>
                <w:b/>
              </w:rPr>
              <w:t>Spring Semester 2</w:t>
            </w:r>
          </w:p>
          <w:p w14:paraId="1F3793FA"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†‡ARTS Primary Studio Concentration 2</w:t>
            </w:r>
          </w:p>
          <w:p w14:paraId="32349FD5"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†Advanced Foundations Course</w:t>
            </w:r>
          </w:p>
          <w:p w14:paraId="27E48932"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*ARTS Elective area 2</w:t>
            </w:r>
          </w:p>
          <w:p w14:paraId="056FFC57" w14:textId="77777777" w:rsidR="00F5385E" w:rsidRPr="00884B0C" w:rsidRDefault="00F5385E" w:rsidP="00FD2A50">
            <w:pPr>
              <w:rPr>
                <w:rFonts w:ascii="Arial Narrow" w:hAnsi="Arial Narrow" w:cs="Calibri"/>
                <w:sz w:val="20"/>
                <w:szCs w:val="16"/>
              </w:rPr>
            </w:pPr>
            <w:r w:rsidRPr="00884B0C">
              <w:rPr>
                <w:rFonts w:ascii="Arial Narrow" w:hAnsi="Arial Narrow" w:cs="Calibri"/>
                <w:sz w:val="20"/>
                <w:szCs w:val="16"/>
              </w:rPr>
              <w:t>Science University/state core lecture with co</w:t>
            </w:r>
            <w:r w:rsidR="00A11D5D">
              <w:rPr>
                <w:rFonts w:ascii="Arial Narrow" w:hAnsi="Arial Narrow" w:cs="Calibri"/>
                <w:sz w:val="20"/>
                <w:szCs w:val="16"/>
              </w:rPr>
              <w:t>-</w:t>
            </w:r>
            <w:r w:rsidRPr="00884B0C">
              <w:rPr>
                <w:rFonts w:ascii="Arial Narrow" w:hAnsi="Arial Narrow" w:cs="Calibri"/>
                <w:sz w:val="20"/>
                <w:szCs w:val="16"/>
              </w:rPr>
              <w:t>requisite lab requirement</w:t>
            </w:r>
          </w:p>
          <w:p w14:paraId="3430396C" w14:textId="7EA830E4" w:rsidR="00F5385E" w:rsidRPr="00884B0C" w:rsidRDefault="00F5385E" w:rsidP="00FD2A50">
            <w:pPr>
              <w:rPr>
                <w:rFonts w:ascii="Arial Narrow" w:hAnsi="Arial Narrow" w:cs="Arial"/>
                <w:b/>
                <w:sz w:val="20"/>
                <w:szCs w:val="20"/>
              </w:rPr>
            </w:pPr>
            <w:r w:rsidRPr="00884B0C">
              <w:rPr>
                <w:rFonts w:ascii="Arial Narrow" w:hAnsi="Arial Narrow" w:cs="Calibri"/>
                <w:sz w:val="20"/>
                <w:szCs w:val="16"/>
              </w:rPr>
              <w:t>U.S. History University/state core requirement</w:t>
            </w:r>
          </w:p>
          <w:p w14:paraId="3917B755" w14:textId="77777777" w:rsidR="00F5385E" w:rsidRPr="00884B0C" w:rsidRDefault="00F5385E" w:rsidP="00FD2A50">
            <w:pPr>
              <w:rPr>
                <w:rFonts w:ascii="Arial Narrow" w:hAnsi="Arial Narrow" w:cs="Arial"/>
                <w:b/>
                <w:sz w:val="20"/>
                <w:szCs w:val="20"/>
              </w:rPr>
            </w:pPr>
          </w:p>
          <w:p w14:paraId="5DE0FC36" w14:textId="77777777" w:rsidR="00F5385E" w:rsidRPr="00884B0C" w:rsidRDefault="00F5385E" w:rsidP="00FD2A50">
            <w:pPr>
              <w:rPr>
                <w:rFonts w:ascii="Arial Narrow" w:hAnsi="Arial Narrow" w:cs="Arial"/>
                <w:b/>
                <w:sz w:val="20"/>
                <w:szCs w:val="20"/>
              </w:rPr>
            </w:pPr>
          </w:p>
          <w:p w14:paraId="1B3896A2" w14:textId="77777777" w:rsidR="00F5385E" w:rsidRPr="00580206" w:rsidRDefault="00F5385E" w:rsidP="00FD2A50">
            <w:pPr>
              <w:rPr>
                <w:rFonts w:ascii="Arial Narrow" w:hAnsi="Arial Narrow"/>
                <w:b/>
              </w:rPr>
            </w:pPr>
            <w:r w:rsidRPr="00884B0C">
              <w:rPr>
                <w:rFonts w:ascii="Arial Narrow" w:hAnsi="Arial Narrow" w:cs="Arial"/>
                <w:b/>
                <w:sz w:val="20"/>
                <w:szCs w:val="20"/>
              </w:rPr>
              <w:t>Semester Hours</w:t>
            </w:r>
          </w:p>
        </w:tc>
        <w:tc>
          <w:tcPr>
            <w:tcW w:w="793" w:type="dxa"/>
          </w:tcPr>
          <w:p w14:paraId="64F797B8" w14:textId="77777777" w:rsidR="00F5385E" w:rsidRPr="00580206" w:rsidRDefault="00F5385E" w:rsidP="00FD2A50">
            <w:pPr>
              <w:spacing w:before="20"/>
              <w:rPr>
                <w:rFonts w:ascii="Arial Narrow" w:hAnsi="Arial Narrow"/>
                <w:b/>
                <w:sz w:val="20"/>
                <w:szCs w:val="20"/>
              </w:rPr>
            </w:pPr>
            <w:r w:rsidRPr="00580206">
              <w:rPr>
                <w:rFonts w:ascii="Arial Narrow" w:hAnsi="Arial Narrow"/>
                <w:b/>
                <w:sz w:val="20"/>
                <w:szCs w:val="20"/>
              </w:rPr>
              <w:t>Hours</w:t>
            </w:r>
          </w:p>
          <w:p w14:paraId="09846A01"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37E35B04"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28277A34"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0D87D6E3"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4</w:t>
            </w:r>
          </w:p>
          <w:p w14:paraId="2F4B8C92"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005C892C" w14:textId="77777777" w:rsidR="00F5385E" w:rsidRPr="00580206" w:rsidRDefault="00F5385E" w:rsidP="00FD2A50">
            <w:pPr>
              <w:jc w:val="center"/>
              <w:rPr>
                <w:rFonts w:ascii="Arial Narrow" w:hAnsi="Arial Narrow"/>
                <w:b/>
                <w:sz w:val="20"/>
                <w:szCs w:val="20"/>
              </w:rPr>
            </w:pPr>
          </w:p>
          <w:p w14:paraId="7906FF13" w14:textId="77777777" w:rsidR="00F5385E" w:rsidRDefault="00F5385E" w:rsidP="00FD2A50">
            <w:pPr>
              <w:rPr>
                <w:rFonts w:ascii="Arial Narrow" w:hAnsi="Arial Narrow"/>
                <w:b/>
                <w:sz w:val="20"/>
                <w:szCs w:val="20"/>
              </w:rPr>
            </w:pPr>
          </w:p>
          <w:p w14:paraId="1C746E8C" w14:textId="77777777" w:rsidR="00F5385E" w:rsidRPr="00580206" w:rsidRDefault="00F5385E" w:rsidP="00FD2A50">
            <w:pPr>
              <w:spacing w:before="20"/>
              <w:jc w:val="center"/>
              <w:rPr>
                <w:rFonts w:ascii="Arial Narrow" w:hAnsi="Arial Narrow"/>
                <w:b/>
                <w:sz w:val="20"/>
                <w:szCs w:val="20"/>
              </w:rPr>
            </w:pPr>
            <w:r w:rsidRPr="00580206">
              <w:rPr>
                <w:rFonts w:ascii="Arial Narrow" w:hAnsi="Arial Narrow"/>
                <w:b/>
                <w:sz w:val="20"/>
                <w:szCs w:val="20"/>
              </w:rPr>
              <w:t>16</w:t>
            </w:r>
          </w:p>
        </w:tc>
      </w:tr>
      <w:tr w:rsidR="00F5385E" w:rsidRPr="00580206" w14:paraId="5447C1CF" w14:textId="77777777" w:rsidTr="00FD2A50">
        <w:trPr>
          <w:trHeight w:val="1619"/>
          <w:jc w:val="center"/>
        </w:trPr>
        <w:tc>
          <w:tcPr>
            <w:tcW w:w="6232" w:type="dxa"/>
            <w:vAlign w:val="center"/>
          </w:tcPr>
          <w:p w14:paraId="566DF608" w14:textId="77777777" w:rsidR="00F5385E" w:rsidRPr="00580206" w:rsidRDefault="00F5385E" w:rsidP="00FD2A50">
            <w:pPr>
              <w:jc w:val="center"/>
              <w:rPr>
                <w:rFonts w:ascii="Arial Narrow" w:hAnsi="Arial Narrow"/>
                <w:b/>
              </w:rPr>
            </w:pPr>
            <w:r w:rsidRPr="00580206">
              <w:rPr>
                <w:rFonts w:ascii="Arial Narrow" w:hAnsi="Arial Narrow"/>
                <w:b/>
              </w:rPr>
              <w:t>Fall Semester 3</w:t>
            </w:r>
          </w:p>
          <w:p w14:paraId="5384766F"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 xml:space="preserve">†‡ARTS Primary Studio Concentration 3  </w:t>
            </w:r>
          </w:p>
          <w:p w14:paraId="1BC05EE3"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†‡Advanced Foundations Course</w:t>
            </w:r>
          </w:p>
          <w:p w14:paraId="3E04E6C8" w14:textId="158048E3"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 xml:space="preserve">*ARTS Elective </w:t>
            </w:r>
            <w:r w:rsidR="0012256C">
              <w:rPr>
                <w:rFonts w:ascii="Arial Narrow" w:hAnsi="Arial Narrow" w:cs="Arial"/>
                <w:sz w:val="20"/>
                <w:szCs w:val="20"/>
              </w:rPr>
              <w:t xml:space="preserve">area </w:t>
            </w:r>
            <w:r w:rsidRPr="00884B0C">
              <w:rPr>
                <w:rFonts w:ascii="Arial Narrow" w:hAnsi="Arial Narrow" w:cs="Arial"/>
                <w:sz w:val="20"/>
                <w:szCs w:val="20"/>
              </w:rPr>
              <w:t>3</w:t>
            </w:r>
          </w:p>
          <w:p w14:paraId="5D1668F6" w14:textId="5D963C0D"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†‡ARHS Art History upper level</w:t>
            </w:r>
            <w:r w:rsidR="003F7982">
              <w:rPr>
                <w:rFonts w:ascii="Arial Narrow" w:hAnsi="Arial Narrow" w:cs="Arial"/>
                <w:sz w:val="20"/>
                <w:szCs w:val="20"/>
              </w:rPr>
              <w:t xml:space="preserve"> or</w:t>
            </w:r>
            <w:r w:rsidR="003F7982">
              <w:rPr>
                <w:rFonts w:ascii="Arial Narrow" w:hAnsi="Arial Narrow"/>
                <w:sz w:val="20"/>
                <w:szCs w:val="20"/>
              </w:rPr>
              <w:t xml:space="preserve"> ARHS 4933 </w:t>
            </w:r>
            <w:r w:rsidR="003F7982" w:rsidRPr="00BF0B63">
              <w:rPr>
                <w:rFonts w:ascii="Arial Narrow" w:hAnsi="Arial Narrow"/>
                <w:sz w:val="20"/>
                <w:szCs w:val="20"/>
              </w:rPr>
              <w:t>Contemporary Art</w:t>
            </w:r>
          </w:p>
          <w:p w14:paraId="3FC58B32"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General Elective</w:t>
            </w:r>
          </w:p>
          <w:p w14:paraId="1879D13D" w14:textId="77777777" w:rsidR="00F5385E" w:rsidRPr="00580206" w:rsidRDefault="00F5385E" w:rsidP="00FD2A50">
            <w:pPr>
              <w:rPr>
                <w:rFonts w:ascii="Arial Narrow" w:hAnsi="Arial Narrow"/>
                <w:b/>
                <w:sz w:val="20"/>
                <w:szCs w:val="20"/>
              </w:rPr>
            </w:pPr>
            <w:r w:rsidRPr="00884B0C">
              <w:rPr>
                <w:rFonts w:ascii="Arial Narrow" w:hAnsi="Arial Narrow"/>
                <w:b/>
                <w:sz w:val="20"/>
                <w:szCs w:val="20"/>
              </w:rPr>
              <w:t>Semester Hours</w:t>
            </w:r>
          </w:p>
        </w:tc>
        <w:tc>
          <w:tcPr>
            <w:tcW w:w="720" w:type="dxa"/>
            <w:vAlign w:val="center"/>
          </w:tcPr>
          <w:p w14:paraId="145CBCFF" w14:textId="77777777" w:rsidR="00F5385E" w:rsidRPr="00580206" w:rsidRDefault="00F5385E" w:rsidP="00FD2A50">
            <w:pPr>
              <w:spacing w:after="20"/>
              <w:jc w:val="center"/>
              <w:rPr>
                <w:rFonts w:ascii="Arial Narrow" w:hAnsi="Arial Narrow"/>
                <w:b/>
                <w:sz w:val="20"/>
                <w:szCs w:val="20"/>
              </w:rPr>
            </w:pPr>
            <w:r w:rsidRPr="00580206">
              <w:rPr>
                <w:rFonts w:ascii="Arial Narrow" w:hAnsi="Arial Narrow"/>
                <w:b/>
                <w:sz w:val="20"/>
                <w:szCs w:val="20"/>
              </w:rPr>
              <w:t>Hours</w:t>
            </w:r>
          </w:p>
          <w:p w14:paraId="44CB4014"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44661702"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1B8D761B"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1CF89D23"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08B10B74" w14:textId="15688A8D" w:rsidR="00F5385E" w:rsidRPr="00580206" w:rsidRDefault="003F7982" w:rsidP="00FD2A50">
            <w:pPr>
              <w:jc w:val="center"/>
              <w:rPr>
                <w:rFonts w:ascii="Arial Narrow" w:hAnsi="Arial Narrow"/>
                <w:sz w:val="20"/>
                <w:szCs w:val="20"/>
              </w:rPr>
            </w:pPr>
            <w:r>
              <w:rPr>
                <w:rFonts w:ascii="Arial Narrow" w:hAnsi="Arial Narrow"/>
                <w:sz w:val="20"/>
                <w:szCs w:val="20"/>
              </w:rPr>
              <w:t>4</w:t>
            </w:r>
          </w:p>
          <w:p w14:paraId="0B111C6A" w14:textId="6697F01A" w:rsidR="00F5385E" w:rsidRPr="00580206" w:rsidRDefault="00F5385E" w:rsidP="00FD2A50">
            <w:pPr>
              <w:jc w:val="center"/>
              <w:rPr>
                <w:rFonts w:ascii="Arial Narrow" w:hAnsi="Arial Narrow"/>
                <w:b/>
                <w:sz w:val="20"/>
                <w:szCs w:val="20"/>
              </w:rPr>
            </w:pPr>
            <w:r w:rsidRPr="00580206">
              <w:rPr>
                <w:rFonts w:ascii="Arial Narrow" w:hAnsi="Arial Narrow"/>
                <w:b/>
                <w:sz w:val="20"/>
                <w:szCs w:val="20"/>
              </w:rPr>
              <w:t>1</w:t>
            </w:r>
            <w:r w:rsidR="003F7982">
              <w:rPr>
                <w:rFonts w:ascii="Arial Narrow" w:hAnsi="Arial Narrow"/>
                <w:b/>
                <w:sz w:val="20"/>
                <w:szCs w:val="20"/>
              </w:rPr>
              <w:t>6</w:t>
            </w:r>
          </w:p>
        </w:tc>
        <w:tc>
          <w:tcPr>
            <w:tcW w:w="6441" w:type="dxa"/>
          </w:tcPr>
          <w:p w14:paraId="2A7BB59F" w14:textId="77777777" w:rsidR="00F5385E" w:rsidRPr="00580206" w:rsidRDefault="00F5385E" w:rsidP="00FD2A50">
            <w:pPr>
              <w:jc w:val="center"/>
              <w:rPr>
                <w:rFonts w:ascii="Arial Narrow" w:hAnsi="Arial Narrow"/>
                <w:b/>
              </w:rPr>
            </w:pPr>
            <w:r w:rsidRPr="00580206">
              <w:rPr>
                <w:rFonts w:ascii="Arial Narrow" w:hAnsi="Arial Narrow"/>
                <w:b/>
              </w:rPr>
              <w:t>Spring Semester 3</w:t>
            </w:r>
          </w:p>
          <w:p w14:paraId="66F3678E" w14:textId="77777777" w:rsidR="00F5385E" w:rsidRPr="00580206" w:rsidRDefault="00F5385E" w:rsidP="00FD2A50">
            <w:pPr>
              <w:rPr>
                <w:rFonts w:ascii="Arial Narrow" w:hAnsi="Arial Narrow" w:cs="Arial"/>
                <w:sz w:val="20"/>
                <w:szCs w:val="20"/>
              </w:rPr>
            </w:pPr>
            <w:r w:rsidRPr="00580206">
              <w:rPr>
                <w:rFonts w:ascii="Arial Narrow" w:hAnsi="Arial Narrow" w:cs="Arial"/>
                <w:sz w:val="20"/>
                <w:szCs w:val="20"/>
              </w:rPr>
              <w:t>†‡ARTS Primary Studio Concentration 4</w:t>
            </w:r>
          </w:p>
          <w:p w14:paraId="22D8A7C7" w14:textId="77777777" w:rsidR="00F5385E" w:rsidRPr="00580206" w:rsidRDefault="00F5385E" w:rsidP="00FD2A50">
            <w:pPr>
              <w:rPr>
                <w:rFonts w:ascii="Arial Narrow" w:hAnsi="Arial Narrow" w:cs="Arial"/>
                <w:sz w:val="20"/>
                <w:szCs w:val="20"/>
              </w:rPr>
            </w:pPr>
            <w:r w:rsidRPr="00580206">
              <w:rPr>
                <w:rFonts w:ascii="Arial Narrow" w:hAnsi="Arial Narrow" w:cs="Arial"/>
                <w:sz w:val="20"/>
                <w:szCs w:val="20"/>
              </w:rPr>
              <w:t xml:space="preserve">†‡Advanced Foundations Course </w:t>
            </w:r>
          </w:p>
          <w:p w14:paraId="6CA93410" w14:textId="7578E389" w:rsidR="00F5385E" w:rsidRPr="00580206" w:rsidRDefault="00F5385E" w:rsidP="00FD2A50">
            <w:pPr>
              <w:rPr>
                <w:rFonts w:ascii="Arial Narrow" w:hAnsi="Arial Narrow" w:cs="Arial"/>
                <w:sz w:val="20"/>
                <w:szCs w:val="20"/>
              </w:rPr>
            </w:pPr>
            <w:r w:rsidRPr="00580206">
              <w:rPr>
                <w:rFonts w:ascii="Arial Narrow" w:hAnsi="Arial Narrow" w:cs="Arial"/>
                <w:sz w:val="20"/>
                <w:szCs w:val="20"/>
              </w:rPr>
              <w:t xml:space="preserve">*ARTS </w:t>
            </w:r>
            <w:r>
              <w:rPr>
                <w:rFonts w:ascii="Arial Narrow" w:hAnsi="Arial Narrow" w:cs="Arial"/>
                <w:sz w:val="20"/>
                <w:szCs w:val="20"/>
              </w:rPr>
              <w:t xml:space="preserve">Elective </w:t>
            </w:r>
            <w:r w:rsidR="0012256C">
              <w:rPr>
                <w:rFonts w:ascii="Arial Narrow" w:hAnsi="Arial Narrow" w:cs="Arial"/>
                <w:sz w:val="20"/>
                <w:szCs w:val="20"/>
              </w:rPr>
              <w:t xml:space="preserve">area </w:t>
            </w:r>
            <w:r>
              <w:rPr>
                <w:rFonts w:ascii="Arial Narrow" w:hAnsi="Arial Narrow" w:cs="Arial"/>
                <w:sz w:val="20"/>
                <w:szCs w:val="20"/>
              </w:rPr>
              <w:t>4</w:t>
            </w:r>
          </w:p>
          <w:p w14:paraId="1566E4B1" w14:textId="77777777" w:rsidR="003F7982" w:rsidRPr="00884B0C" w:rsidRDefault="003F7982" w:rsidP="003F7982">
            <w:pPr>
              <w:rPr>
                <w:rFonts w:ascii="Arial Narrow" w:hAnsi="Arial Narrow" w:cs="Arial"/>
                <w:sz w:val="20"/>
                <w:szCs w:val="20"/>
              </w:rPr>
            </w:pPr>
            <w:r w:rsidRPr="00884B0C">
              <w:rPr>
                <w:rFonts w:ascii="Arial Narrow" w:hAnsi="Arial Narrow" w:cs="Arial"/>
                <w:sz w:val="20"/>
                <w:szCs w:val="20"/>
              </w:rPr>
              <w:t>†‡ARHS Art History upper level</w:t>
            </w:r>
            <w:r>
              <w:rPr>
                <w:rFonts w:ascii="Arial Narrow" w:hAnsi="Arial Narrow" w:cs="Arial"/>
                <w:sz w:val="20"/>
                <w:szCs w:val="20"/>
              </w:rPr>
              <w:t xml:space="preserve"> or</w:t>
            </w:r>
            <w:r>
              <w:rPr>
                <w:rFonts w:ascii="Arial Narrow" w:hAnsi="Arial Narrow"/>
                <w:sz w:val="20"/>
                <w:szCs w:val="20"/>
              </w:rPr>
              <w:t xml:space="preserve"> ARHS 4933 </w:t>
            </w:r>
            <w:r w:rsidRPr="00BF0B63">
              <w:rPr>
                <w:rFonts w:ascii="Arial Narrow" w:hAnsi="Arial Narrow"/>
                <w:sz w:val="20"/>
                <w:szCs w:val="20"/>
              </w:rPr>
              <w:t>Contemporary Art</w:t>
            </w:r>
          </w:p>
          <w:p w14:paraId="24D0CC05" w14:textId="77777777" w:rsidR="003F7982" w:rsidRPr="00884B0C" w:rsidRDefault="003F7982" w:rsidP="003F7982">
            <w:pPr>
              <w:tabs>
                <w:tab w:val="left" w:pos="2490"/>
              </w:tabs>
              <w:rPr>
                <w:rFonts w:ascii="Arial Narrow" w:hAnsi="Arial Narrow" w:cs="Calibri"/>
                <w:sz w:val="20"/>
                <w:szCs w:val="16"/>
              </w:rPr>
            </w:pPr>
            <w:r w:rsidRPr="00884B0C">
              <w:rPr>
                <w:rFonts w:ascii="Arial Narrow" w:hAnsi="Arial Narrow" w:cs="Calibri"/>
                <w:sz w:val="20"/>
                <w:szCs w:val="16"/>
              </w:rPr>
              <w:t>Social Science University/state core requirement</w:t>
            </w:r>
          </w:p>
          <w:p w14:paraId="2317A01D" w14:textId="77777777" w:rsidR="00F5385E" w:rsidRPr="00580206" w:rsidRDefault="00F5385E" w:rsidP="00FD2A50">
            <w:pPr>
              <w:rPr>
                <w:rFonts w:ascii="Arial Narrow" w:hAnsi="Arial Narrow"/>
                <w:b/>
                <w:sz w:val="20"/>
                <w:szCs w:val="20"/>
              </w:rPr>
            </w:pPr>
            <w:r w:rsidRPr="00580206">
              <w:rPr>
                <w:rFonts w:ascii="Arial Narrow" w:hAnsi="Arial Narrow"/>
                <w:b/>
                <w:sz w:val="20"/>
                <w:szCs w:val="20"/>
              </w:rPr>
              <w:t>Semester Hours</w:t>
            </w:r>
          </w:p>
        </w:tc>
        <w:tc>
          <w:tcPr>
            <w:tcW w:w="793" w:type="dxa"/>
          </w:tcPr>
          <w:p w14:paraId="5C663A8C" w14:textId="77777777" w:rsidR="00F5385E" w:rsidRPr="00580206" w:rsidRDefault="00F5385E" w:rsidP="00FD2A50">
            <w:pPr>
              <w:spacing w:before="20"/>
              <w:rPr>
                <w:rFonts w:ascii="Arial Narrow" w:hAnsi="Arial Narrow"/>
                <w:b/>
                <w:sz w:val="20"/>
                <w:szCs w:val="20"/>
              </w:rPr>
            </w:pPr>
            <w:r w:rsidRPr="00580206">
              <w:rPr>
                <w:rFonts w:ascii="Arial Narrow" w:hAnsi="Arial Narrow"/>
                <w:b/>
                <w:sz w:val="20"/>
                <w:szCs w:val="20"/>
              </w:rPr>
              <w:t>Hours</w:t>
            </w:r>
          </w:p>
          <w:p w14:paraId="58E0E7AC"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47249105"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60DC36FE"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7B36A7BB"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7ACD9BA1"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3CD86281" w14:textId="77777777" w:rsidR="00F5385E" w:rsidRPr="00580206" w:rsidRDefault="00F5385E" w:rsidP="00FD2A50">
            <w:pPr>
              <w:jc w:val="center"/>
              <w:rPr>
                <w:rFonts w:ascii="Arial Narrow" w:hAnsi="Arial Narrow"/>
                <w:b/>
                <w:sz w:val="20"/>
                <w:szCs w:val="20"/>
              </w:rPr>
            </w:pPr>
            <w:r w:rsidRPr="00580206">
              <w:rPr>
                <w:rFonts w:ascii="Arial Narrow" w:hAnsi="Arial Narrow"/>
                <w:b/>
                <w:sz w:val="20"/>
                <w:szCs w:val="20"/>
              </w:rPr>
              <w:t>1</w:t>
            </w:r>
            <w:r>
              <w:rPr>
                <w:rFonts w:ascii="Arial Narrow" w:hAnsi="Arial Narrow"/>
                <w:b/>
                <w:sz w:val="20"/>
                <w:szCs w:val="20"/>
              </w:rPr>
              <w:t>5</w:t>
            </w:r>
          </w:p>
        </w:tc>
      </w:tr>
      <w:tr w:rsidR="00F5385E" w:rsidRPr="00580206" w14:paraId="477CDCD6" w14:textId="77777777" w:rsidTr="00FD2A50">
        <w:trPr>
          <w:trHeight w:val="2033"/>
          <w:jc w:val="center"/>
        </w:trPr>
        <w:tc>
          <w:tcPr>
            <w:tcW w:w="6232" w:type="dxa"/>
          </w:tcPr>
          <w:p w14:paraId="5FE2FEF5" w14:textId="77777777" w:rsidR="00F5385E" w:rsidRPr="00580206" w:rsidRDefault="00F5385E" w:rsidP="00FD2A50">
            <w:pPr>
              <w:jc w:val="center"/>
              <w:rPr>
                <w:rFonts w:ascii="Arial Narrow" w:hAnsi="Arial Narrow"/>
                <w:b/>
              </w:rPr>
            </w:pPr>
            <w:r w:rsidRPr="00580206">
              <w:rPr>
                <w:rFonts w:ascii="Arial Narrow" w:hAnsi="Arial Narrow"/>
                <w:b/>
              </w:rPr>
              <w:t>Fall Semester 4</w:t>
            </w:r>
          </w:p>
          <w:p w14:paraId="225BF843"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†‡ARTS Primary Concentration 5</w:t>
            </w:r>
          </w:p>
          <w:p w14:paraId="3D4FF476" w14:textId="11B9871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 xml:space="preserve">*ARTS Elective </w:t>
            </w:r>
            <w:r w:rsidR="0012256C">
              <w:rPr>
                <w:rFonts w:ascii="Arial Narrow" w:hAnsi="Arial Narrow" w:cs="Arial"/>
                <w:sz w:val="20"/>
                <w:szCs w:val="20"/>
              </w:rPr>
              <w:t xml:space="preserve">area </w:t>
            </w:r>
            <w:r w:rsidRPr="00884B0C">
              <w:rPr>
                <w:rFonts w:ascii="Arial Narrow" w:hAnsi="Arial Narrow" w:cs="Arial"/>
                <w:sz w:val="20"/>
                <w:szCs w:val="20"/>
              </w:rPr>
              <w:t>5</w:t>
            </w:r>
          </w:p>
          <w:p w14:paraId="66A2E1B3" w14:textId="77777777" w:rsidR="0012256C" w:rsidRPr="00884B0C" w:rsidRDefault="0012256C" w:rsidP="0012256C">
            <w:pPr>
              <w:tabs>
                <w:tab w:val="left" w:pos="2490"/>
              </w:tabs>
              <w:rPr>
                <w:rFonts w:ascii="Arial Narrow" w:hAnsi="Arial Narrow" w:cs="Calibri"/>
                <w:sz w:val="20"/>
                <w:szCs w:val="16"/>
              </w:rPr>
            </w:pPr>
            <w:r w:rsidRPr="00884B0C">
              <w:rPr>
                <w:rFonts w:ascii="Arial Narrow" w:hAnsi="Arial Narrow" w:cs="Calibri"/>
                <w:sz w:val="20"/>
                <w:szCs w:val="16"/>
              </w:rPr>
              <w:t>ARTS Elective area 6</w:t>
            </w:r>
          </w:p>
          <w:p w14:paraId="3F3799D8" w14:textId="77777777" w:rsidR="003F7982" w:rsidRPr="00884B0C" w:rsidRDefault="003F7982" w:rsidP="003F7982">
            <w:pPr>
              <w:rPr>
                <w:rFonts w:ascii="Arial Narrow" w:hAnsi="Arial Narrow" w:cs="Arial"/>
                <w:sz w:val="20"/>
                <w:szCs w:val="20"/>
              </w:rPr>
            </w:pPr>
            <w:r w:rsidRPr="00884B0C">
              <w:rPr>
                <w:rFonts w:ascii="Arial Narrow" w:hAnsi="Arial Narrow" w:cs="Arial"/>
                <w:sz w:val="20"/>
                <w:szCs w:val="20"/>
              </w:rPr>
              <w:t>†‡ARHS Art History upper level</w:t>
            </w:r>
            <w:r>
              <w:rPr>
                <w:rFonts w:ascii="Arial Narrow" w:hAnsi="Arial Narrow" w:cs="Arial"/>
                <w:sz w:val="20"/>
                <w:szCs w:val="20"/>
              </w:rPr>
              <w:t xml:space="preserve"> or</w:t>
            </w:r>
            <w:r>
              <w:rPr>
                <w:rFonts w:ascii="Arial Narrow" w:hAnsi="Arial Narrow"/>
                <w:sz w:val="20"/>
                <w:szCs w:val="20"/>
              </w:rPr>
              <w:t xml:space="preserve"> ARHS 4933 </w:t>
            </w:r>
            <w:r w:rsidRPr="00BF0B63">
              <w:rPr>
                <w:rFonts w:ascii="Arial Narrow" w:hAnsi="Arial Narrow"/>
                <w:sz w:val="20"/>
                <w:szCs w:val="20"/>
              </w:rPr>
              <w:t>Contemporary Art</w:t>
            </w:r>
          </w:p>
          <w:p w14:paraId="1F210B40" w14:textId="70D477A2" w:rsidR="00F5385E" w:rsidRPr="003F7982" w:rsidRDefault="003F7982" w:rsidP="00E96D2C">
            <w:pPr>
              <w:tabs>
                <w:tab w:val="left" w:pos="2490"/>
              </w:tabs>
              <w:rPr>
                <w:rFonts w:ascii="Arial Narrow" w:hAnsi="Arial Narrow" w:cs="Calibri"/>
                <w:sz w:val="20"/>
                <w:szCs w:val="16"/>
              </w:rPr>
            </w:pPr>
            <w:r w:rsidRPr="00884B0C">
              <w:rPr>
                <w:rFonts w:ascii="Arial Narrow" w:hAnsi="Arial Narrow" w:cs="Calibri"/>
                <w:sz w:val="20"/>
                <w:szCs w:val="16"/>
              </w:rPr>
              <w:t>PHIL 2003</w:t>
            </w:r>
            <w:r w:rsidR="00F5385E" w:rsidRPr="00884B0C">
              <w:rPr>
                <w:rFonts w:ascii="Arial Narrow" w:hAnsi="Arial Narrow" w:cs="Arial"/>
                <w:sz w:val="20"/>
                <w:szCs w:val="20"/>
              </w:rPr>
              <w:tab/>
            </w:r>
          </w:p>
          <w:p w14:paraId="51B9483A" w14:textId="77777777" w:rsidR="00F5385E" w:rsidRPr="00580206" w:rsidRDefault="00F5385E" w:rsidP="00FD2A50">
            <w:pPr>
              <w:rPr>
                <w:rFonts w:ascii="Arial Narrow" w:hAnsi="Arial Narrow"/>
                <w:b/>
                <w:sz w:val="20"/>
                <w:szCs w:val="20"/>
              </w:rPr>
            </w:pPr>
            <w:r w:rsidRPr="00580206">
              <w:rPr>
                <w:rFonts w:ascii="Arial Narrow" w:hAnsi="Arial Narrow"/>
                <w:b/>
                <w:sz w:val="20"/>
                <w:szCs w:val="20"/>
              </w:rPr>
              <w:t>Semester Hours</w:t>
            </w:r>
          </w:p>
        </w:tc>
        <w:tc>
          <w:tcPr>
            <w:tcW w:w="720" w:type="dxa"/>
          </w:tcPr>
          <w:p w14:paraId="4C14B8D4" w14:textId="77777777" w:rsidR="00F5385E" w:rsidRPr="00580206" w:rsidRDefault="00F5385E" w:rsidP="00FD2A50">
            <w:pPr>
              <w:spacing w:before="20" w:after="20"/>
              <w:rPr>
                <w:rFonts w:ascii="Arial Narrow" w:hAnsi="Arial Narrow"/>
                <w:b/>
                <w:sz w:val="20"/>
                <w:szCs w:val="20"/>
              </w:rPr>
            </w:pPr>
            <w:r w:rsidRPr="00580206">
              <w:rPr>
                <w:rFonts w:ascii="Arial Narrow" w:hAnsi="Arial Narrow"/>
                <w:b/>
                <w:sz w:val="20"/>
                <w:szCs w:val="20"/>
              </w:rPr>
              <w:t>Hours</w:t>
            </w:r>
          </w:p>
          <w:p w14:paraId="52037C19"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6ABCB82D"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64F2822B"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46789412"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05AA1D35" w14:textId="3C6B5DDA" w:rsidR="00E96D2C" w:rsidRPr="00E96D2C" w:rsidRDefault="00F5385E" w:rsidP="003F7982">
            <w:pPr>
              <w:jc w:val="center"/>
              <w:rPr>
                <w:rFonts w:ascii="Arial Narrow" w:hAnsi="Arial Narrow"/>
                <w:sz w:val="20"/>
                <w:szCs w:val="20"/>
              </w:rPr>
            </w:pPr>
            <w:r>
              <w:rPr>
                <w:rFonts w:ascii="Arial Narrow" w:hAnsi="Arial Narrow"/>
                <w:sz w:val="20"/>
                <w:szCs w:val="20"/>
              </w:rPr>
              <w:t>3</w:t>
            </w:r>
          </w:p>
          <w:p w14:paraId="6A2F1E71" w14:textId="7DFC35D4" w:rsidR="00F5385E" w:rsidRPr="00580206" w:rsidRDefault="00F5385E" w:rsidP="00FD2A50">
            <w:pPr>
              <w:jc w:val="center"/>
              <w:rPr>
                <w:rFonts w:ascii="Arial Narrow" w:hAnsi="Arial Narrow"/>
                <w:b/>
                <w:sz w:val="20"/>
                <w:szCs w:val="20"/>
              </w:rPr>
            </w:pPr>
            <w:r w:rsidRPr="00580206">
              <w:rPr>
                <w:rFonts w:ascii="Arial Narrow" w:hAnsi="Arial Narrow"/>
                <w:b/>
                <w:sz w:val="20"/>
                <w:szCs w:val="20"/>
              </w:rPr>
              <w:t>1</w:t>
            </w:r>
            <w:r w:rsidR="003F7982">
              <w:rPr>
                <w:rFonts w:ascii="Arial Narrow" w:hAnsi="Arial Narrow"/>
                <w:b/>
                <w:sz w:val="20"/>
                <w:szCs w:val="20"/>
              </w:rPr>
              <w:t>5</w:t>
            </w:r>
          </w:p>
        </w:tc>
        <w:tc>
          <w:tcPr>
            <w:tcW w:w="6441" w:type="dxa"/>
            <w:vAlign w:val="center"/>
          </w:tcPr>
          <w:p w14:paraId="2CAFCAFD" w14:textId="77777777" w:rsidR="00F5385E" w:rsidRPr="00580206" w:rsidRDefault="00F5385E" w:rsidP="00FD2A50">
            <w:pPr>
              <w:jc w:val="center"/>
              <w:rPr>
                <w:rFonts w:ascii="Arial Narrow" w:hAnsi="Arial Narrow"/>
                <w:b/>
              </w:rPr>
            </w:pPr>
            <w:r w:rsidRPr="00580206">
              <w:rPr>
                <w:rFonts w:ascii="Arial Narrow" w:hAnsi="Arial Narrow"/>
                <w:b/>
              </w:rPr>
              <w:t>Spring Semester 4</w:t>
            </w:r>
          </w:p>
          <w:p w14:paraId="6F0B2200"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†‡ARTS Primary Studio Concentration 6</w:t>
            </w:r>
          </w:p>
          <w:p w14:paraId="19244EE4" w14:textId="77777777" w:rsidR="00F5385E" w:rsidRPr="00884B0C" w:rsidRDefault="00BF0B63" w:rsidP="00FD2A50">
            <w:pPr>
              <w:rPr>
                <w:rFonts w:ascii="Arial Narrow" w:hAnsi="Arial Narrow" w:cs="Calibri"/>
                <w:sz w:val="20"/>
                <w:szCs w:val="16"/>
              </w:rPr>
            </w:pPr>
            <w:r>
              <w:rPr>
                <w:rFonts w:ascii="Arial Narrow" w:hAnsi="Arial Narrow" w:cs="Calibri"/>
                <w:sz w:val="20"/>
                <w:szCs w:val="16"/>
              </w:rPr>
              <w:t>†‡ARTS Upper-level Elective</w:t>
            </w:r>
            <w:r w:rsidR="00F5385E" w:rsidRPr="00884B0C">
              <w:rPr>
                <w:rFonts w:ascii="Arial Narrow" w:hAnsi="Arial Narrow" w:cs="Calibri"/>
                <w:sz w:val="20"/>
                <w:szCs w:val="16"/>
              </w:rPr>
              <w:t xml:space="preserve"> (may be in primary area)</w:t>
            </w:r>
          </w:p>
          <w:p w14:paraId="20F34218" w14:textId="77777777" w:rsidR="00F5385E" w:rsidRPr="00884B0C" w:rsidRDefault="00F5385E" w:rsidP="00FD2A50">
            <w:pPr>
              <w:rPr>
                <w:rFonts w:ascii="Arial Narrow" w:hAnsi="Arial Narrow" w:cs="Calibri"/>
                <w:sz w:val="20"/>
                <w:szCs w:val="16"/>
              </w:rPr>
            </w:pPr>
            <w:r w:rsidRPr="00884B0C">
              <w:rPr>
                <w:rFonts w:ascii="Arial Narrow" w:hAnsi="Arial Narrow" w:cs="Calibri"/>
                <w:sz w:val="20"/>
                <w:szCs w:val="16"/>
              </w:rPr>
              <w:t xml:space="preserve">†‡ARTS Upper-level </w:t>
            </w:r>
            <w:r w:rsidR="00BF0B63">
              <w:rPr>
                <w:rFonts w:ascii="Arial Narrow" w:hAnsi="Arial Narrow" w:cs="Calibri"/>
                <w:sz w:val="20"/>
                <w:szCs w:val="16"/>
              </w:rPr>
              <w:t>Elective</w:t>
            </w:r>
            <w:r w:rsidRPr="00884B0C">
              <w:rPr>
                <w:rFonts w:ascii="Arial Narrow" w:hAnsi="Arial Narrow" w:cs="Calibri"/>
                <w:sz w:val="20"/>
                <w:szCs w:val="16"/>
              </w:rPr>
              <w:t xml:space="preserve"> (may be in primary area)</w:t>
            </w:r>
          </w:p>
          <w:p w14:paraId="2F3B4E37"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†‡ARTS 4921 Senior Portfolio Review</w:t>
            </w:r>
          </w:p>
          <w:p w14:paraId="11345000"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†‡PHIL 4403 Philosophy of Art</w:t>
            </w:r>
          </w:p>
          <w:p w14:paraId="1EEDD66F" w14:textId="77777777" w:rsidR="00F5385E" w:rsidRPr="00884B0C" w:rsidRDefault="00F5385E" w:rsidP="00FD2A50">
            <w:pPr>
              <w:rPr>
                <w:rFonts w:ascii="Arial Narrow" w:hAnsi="Arial Narrow" w:cs="Arial"/>
                <w:sz w:val="20"/>
                <w:szCs w:val="20"/>
              </w:rPr>
            </w:pPr>
            <w:r w:rsidRPr="00884B0C">
              <w:rPr>
                <w:rFonts w:ascii="Arial Narrow" w:hAnsi="Arial Narrow" w:cs="Arial"/>
                <w:sz w:val="20"/>
                <w:szCs w:val="20"/>
              </w:rPr>
              <w:t xml:space="preserve">*ARTS Elective (if needed) or General Elective </w:t>
            </w:r>
          </w:p>
          <w:p w14:paraId="25483046" w14:textId="77777777" w:rsidR="00F5385E" w:rsidRPr="00580206" w:rsidRDefault="00F5385E" w:rsidP="00FD2A50">
            <w:pPr>
              <w:rPr>
                <w:rFonts w:ascii="Arial Narrow" w:hAnsi="Arial Narrow"/>
                <w:b/>
              </w:rPr>
            </w:pPr>
            <w:r w:rsidRPr="00884B0C">
              <w:rPr>
                <w:rFonts w:ascii="Arial Narrow" w:hAnsi="Arial Narrow" w:cs="Arial"/>
                <w:b/>
                <w:sz w:val="20"/>
                <w:szCs w:val="20"/>
              </w:rPr>
              <w:t>Semester Hours</w:t>
            </w:r>
          </w:p>
        </w:tc>
        <w:tc>
          <w:tcPr>
            <w:tcW w:w="793" w:type="dxa"/>
            <w:vAlign w:val="center"/>
          </w:tcPr>
          <w:p w14:paraId="5D70C000" w14:textId="77777777" w:rsidR="00F5385E" w:rsidRPr="00580206" w:rsidRDefault="00F5385E" w:rsidP="00FD2A50">
            <w:pPr>
              <w:spacing w:before="20" w:after="20"/>
              <w:rPr>
                <w:rFonts w:ascii="Arial Narrow" w:hAnsi="Arial Narrow"/>
                <w:b/>
                <w:sz w:val="20"/>
                <w:szCs w:val="20"/>
              </w:rPr>
            </w:pPr>
            <w:r w:rsidRPr="00580206">
              <w:rPr>
                <w:rFonts w:ascii="Arial Narrow" w:hAnsi="Arial Narrow"/>
                <w:b/>
                <w:sz w:val="20"/>
                <w:szCs w:val="20"/>
              </w:rPr>
              <w:t>Hours</w:t>
            </w:r>
          </w:p>
          <w:p w14:paraId="4982A048"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334BD3A8"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7F03A447" w14:textId="4FAA0AB7" w:rsidR="00F5385E" w:rsidRPr="00580206" w:rsidRDefault="002E3436" w:rsidP="003F7982">
            <w:pPr>
              <w:jc w:val="center"/>
              <w:rPr>
                <w:rFonts w:ascii="Arial Narrow" w:hAnsi="Arial Narrow"/>
                <w:sz w:val="20"/>
                <w:szCs w:val="20"/>
              </w:rPr>
            </w:pPr>
            <w:r>
              <w:rPr>
                <w:rFonts w:ascii="Arial Narrow" w:hAnsi="Arial Narrow"/>
                <w:sz w:val="20"/>
                <w:szCs w:val="20"/>
              </w:rPr>
              <w:t>2</w:t>
            </w:r>
          </w:p>
          <w:p w14:paraId="49C2263D" w14:textId="77777777" w:rsidR="00F5385E" w:rsidRPr="00580206" w:rsidRDefault="00F5385E" w:rsidP="00FD2A50">
            <w:pPr>
              <w:jc w:val="center"/>
              <w:rPr>
                <w:rFonts w:ascii="Arial Narrow" w:hAnsi="Arial Narrow"/>
                <w:sz w:val="20"/>
                <w:szCs w:val="20"/>
              </w:rPr>
            </w:pPr>
            <w:r>
              <w:rPr>
                <w:rFonts w:ascii="Arial Narrow" w:hAnsi="Arial Narrow"/>
                <w:sz w:val="20"/>
                <w:szCs w:val="20"/>
              </w:rPr>
              <w:t>1</w:t>
            </w:r>
          </w:p>
          <w:p w14:paraId="3841C21C" w14:textId="77777777" w:rsidR="00F5385E" w:rsidRPr="00580206" w:rsidRDefault="00F5385E" w:rsidP="00FD2A50">
            <w:pPr>
              <w:jc w:val="center"/>
              <w:rPr>
                <w:rFonts w:ascii="Arial Narrow" w:hAnsi="Arial Narrow"/>
                <w:sz w:val="20"/>
                <w:szCs w:val="20"/>
              </w:rPr>
            </w:pPr>
            <w:r w:rsidRPr="00580206">
              <w:rPr>
                <w:rFonts w:ascii="Arial Narrow" w:hAnsi="Arial Narrow"/>
                <w:sz w:val="20"/>
                <w:szCs w:val="20"/>
              </w:rPr>
              <w:t>3</w:t>
            </w:r>
          </w:p>
          <w:p w14:paraId="4DC07EBE" w14:textId="4969DC55" w:rsidR="00F5385E" w:rsidRPr="00580206" w:rsidRDefault="002E3436" w:rsidP="00FD2A50">
            <w:pPr>
              <w:jc w:val="center"/>
              <w:rPr>
                <w:rFonts w:ascii="Arial Narrow" w:hAnsi="Arial Narrow"/>
                <w:sz w:val="20"/>
                <w:szCs w:val="20"/>
              </w:rPr>
            </w:pPr>
            <w:r>
              <w:rPr>
                <w:rFonts w:ascii="Arial Narrow" w:hAnsi="Arial Narrow"/>
                <w:sz w:val="20"/>
                <w:szCs w:val="20"/>
              </w:rPr>
              <w:t>4</w:t>
            </w:r>
          </w:p>
          <w:p w14:paraId="6CCB1F4E" w14:textId="77777777" w:rsidR="00F5385E" w:rsidRPr="00580206" w:rsidRDefault="00F5385E" w:rsidP="00FD2A50">
            <w:pPr>
              <w:jc w:val="center"/>
              <w:rPr>
                <w:rFonts w:ascii="Arial Narrow" w:hAnsi="Arial Narrow"/>
                <w:b/>
                <w:sz w:val="20"/>
                <w:szCs w:val="20"/>
              </w:rPr>
            </w:pPr>
            <w:r w:rsidRPr="00580206">
              <w:rPr>
                <w:rFonts w:ascii="Arial Narrow" w:hAnsi="Arial Narrow"/>
                <w:b/>
                <w:sz w:val="20"/>
                <w:szCs w:val="20"/>
              </w:rPr>
              <w:t>16</w:t>
            </w:r>
          </w:p>
        </w:tc>
      </w:tr>
    </w:tbl>
    <w:p w14:paraId="1C30CDFE" w14:textId="77777777" w:rsidR="00F5385E" w:rsidRPr="00DE23F1" w:rsidRDefault="00F5385E" w:rsidP="00F5385E">
      <w:pPr>
        <w:ind w:firstLine="720"/>
        <w:rPr>
          <w:rFonts w:ascii="Arial Narrow" w:hAnsi="Arial Narrow" w:cs="Arial"/>
          <w:b/>
          <w:bCs/>
          <w:sz w:val="16"/>
          <w:szCs w:val="16"/>
        </w:rPr>
      </w:pPr>
      <w:r w:rsidRPr="00DE23F1">
        <w:rPr>
          <w:rFonts w:ascii="Arial Narrow" w:hAnsi="Arial Narrow" w:cs="Arial"/>
          <w:b/>
          <w:bCs/>
          <w:sz w:val="16"/>
          <w:szCs w:val="16"/>
        </w:rPr>
        <w:t>Core areas must be completed as outlined in Catalog of Studies or in the “Additional Fulbright College Core Requirement Areas” table on the reverse side.</w:t>
      </w:r>
    </w:p>
    <w:p w14:paraId="175B515B" w14:textId="77777777" w:rsidR="00F5385E" w:rsidRPr="00DE23F1" w:rsidRDefault="00F5385E" w:rsidP="00F5385E">
      <w:pPr>
        <w:ind w:left="720"/>
        <w:rPr>
          <w:rFonts w:ascii="Arial Narrow" w:hAnsi="Arial Narrow" w:cs="Arial"/>
          <w:b/>
          <w:bCs/>
          <w:i/>
          <w:sz w:val="16"/>
          <w:szCs w:val="16"/>
        </w:rPr>
      </w:pPr>
      <w:r w:rsidRPr="00DE23F1">
        <w:rPr>
          <w:rFonts w:ascii="Arial Narrow" w:hAnsi="Arial Narrow" w:cs="Arial"/>
          <w:b/>
          <w:bCs/>
          <w:i/>
          <w:sz w:val="16"/>
          <w:szCs w:val="16"/>
        </w:rPr>
        <w:t>Core requirement hours may vary by individual, based on placement and previous credit granted.  Once all core requirements are met, students may substitute a three-hour (or more) general elective in place of a core area if hours are needed.</w:t>
      </w:r>
    </w:p>
    <w:p w14:paraId="254CDFDC" w14:textId="77777777" w:rsidR="00F5385E" w:rsidRPr="00D64B5D" w:rsidRDefault="00F5385E" w:rsidP="00F5385E">
      <w:pPr>
        <w:ind w:firstLine="720"/>
        <w:rPr>
          <w:rFonts w:ascii="Arial Narrow" w:hAnsi="Arial Narrow" w:cs="Arial"/>
          <w:b/>
          <w:bCs/>
          <w:sz w:val="16"/>
          <w:szCs w:val="16"/>
        </w:rPr>
      </w:pPr>
    </w:p>
    <w:p w14:paraId="1134BF8F" w14:textId="77777777" w:rsidR="00F5385E" w:rsidRPr="00DE23F1" w:rsidRDefault="00F5385E" w:rsidP="00F5385E">
      <w:pPr>
        <w:rPr>
          <w:rFonts w:ascii="Arial Narrow" w:hAnsi="Arial Narrow" w:cs="Arial"/>
          <w:sz w:val="17"/>
          <w:szCs w:val="17"/>
        </w:rPr>
      </w:pPr>
      <w:r w:rsidRPr="00DE23F1">
        <w:rPr>
          <w:rFonts w:ascii="Arial Narrow" w:hAnsi="Arial Narrow" w:cs="Arial"/>
          <w:sz w:val="17"/>
          <w:szCs w:val="17"/>
        </w:rPr>
        <w:t>† Meets 40-hour advanced credit hour requirement.  See 3 on Graduation Requirements Checklist or see the Catalog of Studies.</w:t>
      </w:r>
    </w:p>
    <w:p w14:paraId="2FA5931D" w14:textId="77777777" w:rsidR="00F5385E" w:rsidRPr="00DE23F1" w:rsidRDefault="00F5385E" w:rsidP="00F5385E">
      <w:pPr>
        <w:rPr>
          <w:rFonts w:ascii="Arial Narrow" w:hAnsi="Arial Narrow" w:cs="Arial"/>
          <w:sz w:val="17"/>
          <w:szCs w:val="17"/>
        </w:rPr>
      </w:pPr>
      <w:r w:rsidRPr="00DE23F1">
        <w:rPr>
          <w:rFonts w:ascii="Arial Narrow" w:hAnsi="Arial Narrow" w:cs="Arial"/>
          <w:sz w:val="17"/>
          <w:szCs w:val="17"/>
        </w:rPr>
        <w:t>‡ Meets 24-hour rule (24 hours of 3000-4000 level courses in Fulbright College), in addition to meeting the 40-hour rule.  See 2b on Graduation Requirements Checklist or see the Catalog of Studies.</w:t>
      </w:r>
    </w:p>
    <w:p w14:paraId="7E0981EB" w14:textId="77777777" w:rsidR="00F5385E" w:rsidRPr="00DE23F1" w:rsidRDefault="00F5385E" w:rsidP="00F5385E">
      <w:pPr>
        <w:rPr>
          <w:rFonts w:ascii="Arial Narrow" w:hAnsi="Arial Narrow" w:cs="Arial"/>
          <w:sz w:val="17"/>
          <w:szCs w:val="17"/>
        </w:rPr>
      </w:pPr>
    </w:p>
    <w:p w14:paraId="4DCA1206" w14:textId="77777777" w:rsidR="00F5385E" w:rsidRPr="00DE23F1" w:rsidRDefault="00F5385E" w:rsidP="00F5385E">
      <w:pPr>
        <w:rPr>
          <w:rFonts w:ascii="Arial Narrow" w:hAnsi="Arial Narrow" w:cs="Arial"/>
          <w:sz w:val="17"/>
          <w:szCs w:val="17"/>
        </w:rPr>
      </w:pPr>
      <w:r w:rsidRPr="00DE23F1">
        <w:rPr>
          <w:rFonts w:ascii="Arial Narrow" w:hAnsi="Arial Narrow" w:cs="Arial"/>
          <w:sz w:val="17"/>
          <w:szCs w:val="17"/>
        </w:rPr>
        <w:t>Advanced Foundation Courses:</w:t>
      </w:r>
    </w:p>
    <w:p w14:paraId="5C22618B" w14:textId="77777777" w:rsidR="00F5385E" w:rsidRPr="00DE23F1" w:rsidRDefault="00F5385E" w:rsidP="00F5385E">
      <w:pPr>
        <w:rPr>
          <w:rFonts w:ascii="Arial Narrow" w:hAnsi="Arial Narrow"/>
          <w:sz w:val="17"/>
          <w:szCs w:val="17"/>
        </w:rPr>
      </w:pPr>
      <w:r w:rsidRPr="00DE23F1">
        <w:rPr>
          <w:rFonts w:ascii="Arial Narrow" w:hAnsi="Arial Narrow" w:cs="Arial"/>
          <w:sz w:val="17"/>
          <w:szCs w:val="17"/>
        </w:rPr>
        <w:tab/>
      </w:r>
      <w:r w:rsidRPr="00DE23F1">
        <w:rPr>
          <w:rFonts w:ascii="Wingdings" w:hAnsi="Wingdings"/>
          <w:sz w:val="17"/>
          <w:szCs w:val="17"/>
        </w:rPr>
        <w:t></w:t>
      </w:r>
      <w:r w:rsidRPr="00DE23F1">
        <w:rPr>
          <w:rFonts w:ascii="Wingdings" w:hAnsi="Wingdings"/>
          <w:sz w:val="17"/>
          <w:szCs w:val="17"/>
        </w:rPr>
        <w:t></w:t>
      </w:r>
      <w:r w:rsidRPr="00DE23F1">
        <w:rPr>
          <w:rFonts w:ascii="Arial Narrow" w:hAnsi="Arial Narrow"/>
          <w:sz w:val="17"/>
          <w:szCs w:val="17"/>
        </w:rPr>
        <w:t>ARTS 2003 Drawing Fundamentals II</w:t>
      </w:r>
      <w:r w:rsidRPr="00DE23F1">
        <w:rPr>
          <w:rFonts w:ascii="Arial Narrow" w:hAnsi="Arial Narrow"/>
          <w:sz w:val="17"/>
          <w:szCs w:val="17"/>
        </w:rPr>
        <w:tab/>
      </w:r>
      <w:r w:rsidRPr="00DE23F1">
        <w:rPr>
          <w:rFonts w:ascii="Arial Narrow" w:hAnsi="Arial Narrow"/>
          <w:sz w:val="17"/>
          <w:szCs w:val="17"/>
        </w:rPr>
        <w:tab/>
      </w:r>
      <w:r w:rsidR="00BF6283">
        <w:rPr>
          <w:rFonts w:ascii="Arial Narrow" w:hAnsi="Arial Narrow"/>
          <w:sz w:val="17"/>
          <w:szCs w:val="17"/>
        </w:rPr>
        <w:tab/>
      </w:r>
      <w:r w:rsidRPr="00DE23F1">
        <w:rPr>
          <w:rFonts w:ascii="Wingdings" w:hAnsi="Wingdings"/>
          <w:sz w:val="17"/>
          <w:szCs w:val="17"/>
        </w:rPr>
        <w:t></w:t>
      </w:r>
      <w:r w:rsidRPr="00DE23F1">
        <w:rPr>
          <w:rFonts w:ascii="Wingdings" w:hAnsi="Wingdings"/>
          <w:sz w:val="17"/>
          <w:szCs w:val="17"/>
        </w:rPr>
        <w:t></w:t>
      </w:r>
      <w:r w:rsidRPr="00DE23F1">
        <w:rPr>
          <w:rFonts w:ascii="Arial Narrow" w:hAnsi="Arial Narrow"/>
          <w:sz w:val="17"/>
          <w:szCs w:val="17"/>
        </w:rPr>
        <w:t>ARTS 3333 Color Studies</w:t>
      </w:r>
      <w:r w:rsidR="00BF6283">
        <w:rPr>
          <w:rFonts w:ascii="Arial Narrow" w:hAnsi="Arial Narrow"/>
          <w:sz w:val="17"/>
          <w:szCs w:val="17"/>
        </w:rPr>
        <w:tab/>
      </w:r>
      <w:r w:rsidRPr="00DE23F1">
        <w:rPr>
          <w:rFonts w:ascii="Arial Narrow" w:hAnsi="Arial Narrow"/>
          <w:sz w:val="17"/>
          <w:szCs w:val="17"/>
        </w:rPr>
        <w:tab/>
      </w:r>
      <w:r w:rsidRPr="00DE23F1">
        <w:rPr>
          <w:rFonts w:ascii="Wingdings" w:hAnsi="Wingdings"/>
          <w:sz w:val="17"/>
          <w:szCs w:val="17"/>
        </w:rPr>
        <w:t></w:t>
      </w:r>
      <w:r w:rsidRPr="00DE23F1">
        <w:rPr>
          <w:rFonts w:ascii="Wingdings" w:hAnsi="Wingdings"/>
          <w:sz w:val="17"/>
          <w:szCs w:val="17"/>
        </w:rPr>
        <w:t></w:t>
      </w:r>
      <w:r w:rsidRPr="00DE23F1">
        <w:rPr>
          <w:rFonts w:ascii="Arial Narrow" w:hAnsi="Arial Narrow"/>
          <w:sz w:val="17"/>
          <w:szCs w:val="17"/>
        </w:rPr>
        <w:t>ARTS 3023 Drawing III (Fall) or ARTS 4343 Advanced Design (Spring)</w:t>
      </w:r>
    </w:p>
    <w:p w14:paraId="2E050AE2" w14:textId="77777777" w:rsidR="00F5385E" w:rsidRPr="00DE23F1" w:rsidRDefault="00F5385E" w:rsidP="00F5385E">
      <w:pPr>
        <w:rPr>
          <w:rFonts w:ascii="Arial Narrow" w:hAnsi="Arial Narrow"/>
          <w:sz w:val="17"/>
          <w:szCs w:val="17"/>
        </w:rPr>
      </w:pPr>
      <w:r w:rsidRPr="00DE23F1">
        <w:rPr>
          <w:rFonts w:ascii="Arial Narrow" w:hAnsi="Arial Narrow"/>
          <w:sz w:val="17"/>
          <w:szCs w:val="17"/>
        </w:rPr>
        <w:tab/>
      </w:r>
    </w:p>
    <w:p w14:paraId="127F3D79" w14:textId="77777777" w:rsidR="00F5385E" w:rsidRPr="0049338B" w:rsidRDefault="00F5385E" w:rsidP="00F5385E">
      <w:pPr>
        <w:rPr>
          <w:rFonts w:ascii="Arial Narrow" w:hAnsi="Arial Narrow" w:cs="Arial"/>
          <w:sz w:val="17"/>
          <w:szCs w:val="17"/>
        </w:rPr>
      </w:pPr>
      <w:r w:rsidRPr="00DE23F1">
        <w:rPr>
          <w:rFonts w:ascii="Arial Narrow" w:hAnsi="Arial Narrow"/>
          <w:sz w:val="17"/>
          <w:szCs w:val="17"/>
        </w:rPr>
        <w:t>*Note - Electives must include at least one course in each of the following media areas:  painting, sculpture, printmaking, visual design, photography and ceramics (elective in concentration area not required).</w:t>
      </w:r>
    </w:p>
    <w:p w14:paraId="3665F55E" w14:textId="77777777" w:rsidR="00F5385E" w:rsidRPr="009D7A86" w:rsidRDefault="00F5385E" w:rsidP="00F5385E">
      <w:pPr>
        <w:jc w:val="center"/>
        <w:rPr>
          <w:rFonts w:ascii="Arial Narrow" w:hAnsi="Arial Narrow" w:cs="Microsoft Sans Serif"/>
          <w:sz w:val="28"/>
          <w:szCs w:val="28"/>
        </w:rPr>
      </w:pPr>
      <w:r>
        <w:rPr>
          <w:rFonts w:ascii="Arial Narrow" w:hAnsi="Arial Narrow" w:cs="Arial"/>
          <w:sz w:val="20"/>
          <w:szCs w:val="20"/>
        </w:rPr>
        <w:br w:type="page"/>
      </w:r>
      <w:r w:rsidRPr="009D7A86">
        <w:rPr>
          <w:rFonts w:ascii="Arial Narrow" w:hAnsi="Arial Narrow" w:cs="Microsoft Sans Serif"/>
          <w:b/>
          <w:bCs/>
          <w:sz w:val="28"/>
          <w:szCs w:val="28"/>
        </w:rPr>
        <w:lastRenderedPageBreak/>
        <w:t>Graduation Requirements Checklist</w:t>
      </w:r>
    </w:p>
    <w:p w14:paraId="0082E9A6" w14:textId="77777777" w:rsidR="00F5385E" w:rsidRPr="009D7A86" w:rsidRDefault="00F5385E" w:rsidP="00F5385E">
      <w:pPr>
        <w:rPr>
          <w:rFonts w:ascii="Arial Narrow" w:hAnsi="Arial Narrow" w:cs="Microsoft Sans Serif"/>
          <w:sz w:val="18"/>
          <w:szCs w:val="18"/>
        </w:rPr>
      </w:pPr>
      <w:r w:rsidRPr="009D7A86">
        <w:rPr>
          <w:rFonts w:ascii="Arial Narrow" w:hAnsi="Arial Narrow" w:cs="Microsoft Sans Serif"/>
          <w:sz w:val="18"/>
          <w:szCs w:val="18"/>
        </w:rPr>
        <w:t>In addition to the specific course requirements for your degree plan and your major, be aware that there are general graduation requirements that every student in Fulbright College must complete.  University graduation requirements are outlined in the Catalog of Studies, as are the College requirements.   Some of that information is highlighted here.  Refer to the Catalog of Studies when necessary.</w:t>
      </w:r>
    </w:p>
    <w:p w14:paraId="394A3842" w14:textId="77777777" w:rsidR="00F5385E" w:rsidRPr="009D7A86" w:rsidRDefault="00F5385E" w:rsidP="00F5385E">
      <w:pPr>
        <w:rPr>
          <w:rFonts w:ascii="Arial Narrow" w:hAnsi="Arial Narrow" w:cs="Microsoft Sans Serif"/>
          <w:sz w:val="16"/>
          <w:szCs w:val="16"/>
        </w:rPr>
      </w:pPr>
    </w:p>
    <w:p w14:paraId="6F5D033B" w14:textId="77777777" w:rsidR="00F5385E" w:rsidRPr="009D7A86" w:rsidRDefault="00F5385E" w:rsidP="00F5385E">
      <w:pPr>
        <w:rPr>
          <w:rFonts w:ascii="Arial Narrow" w:hAnsi="Arial Narrow" w:cs="Microsoft Sans Serif"/>
          <w:b/>
        </w:rPr>
      </w:pPr>
      <w:r w:rsidRPr="009D7A86">
        <w:rPr>
          <w:rFonts w:ascii="Arial Narrow" w:hAnsi="Arial Narrow" w:cs="Microsoft Sans Serif"/>
          <w:b/>
          <w:bCs/>
          <w:iCs/>
        </w:rPr>
        <w:t xml:space="preserve">1.  </w:t>
      </w:r>
      <w:r w:rsidRPr="009D7A86">
        <w:rPr>
          <w:rFonts w:ascii="Arial Narrow" w:hAnsi="Arial Narrow" w:cs="Microsoft Sans Serif"/>
          <w:b/>
          <w:bCs/>
          <w:i/>
          <w:iCs/>
        </w:rPr>
        <w:t>Minimum</w:t>
      </w:r>
      <w:r w:rsidRPr="009D7A86">
        <w:rPr>
          <w:rFonts w:ascii="Arial Narrow" w:hAnsi="Arial Narrow" w:cs="Microsoft Sans Serif"/>
          <w:b/>
          <w:bCs/>
        </w:rPr>
        <w:t xml:space="preserve"> Total Semester Hour Requirement</w:t>
      </w:r>
    </w:p>
    <w:p w14:paraId="5E51F022" w14:textId="77777777" w:rsidR="00F5385E" w:rsidRPr="009D7A86" w:rsidRDefault="00F5385E" w:rsidP="00F5385E">
      <w:pPr>
        <w:tabs>
          <w:tab w:val="left" w:pos="720"/>
          <w:tab w:val="left" w:pos="1440"/>
          <w:tab w:val="left" w:pos="2160"/>
          <w:tab w:val="left" w:pos="2880"/>
          <w:tab w:val="left" w:pos="3600"/>
          <w:tab w:val="left" w:pos="4320"/>
          <w:tab w:val="left" w:pos="5040"/>
        </w:tabs>
        <w:ind w:left="5472" w:hanging="5472"/>
        <w:rPr>
          <w:rFonts w:ascii="Arial Narrow" w:hAnsi="Arial Narrow" w:cs="Microsoft Sans Serif"/>
          <w:bCs/>
          <w:sz w:val="18"/>
          <w:szCs w:val="18"/>
        </w:rPr>
      </w:pPr>
      <w:r w:rsidRPr="009D7A86">
        <w:rPr>
          <w:rFonts w:ascii="Arial Narrow" w:hAnsi="Arial Narrow" w:cs="Microsoft Sans Serif"/>
          <w:sz w:val="22"/>
          <w:szCs w:val="22"/>
        </w:rPr>
        <w:tab/>
      </w:r>
      <w:r>
        <w:rPr>
          <w:rFonts w:ascii="Arial Narrow" w:hAnsi="Arial Narrow" w:cs="Microsoft Sans Serif"/>
          <w:bCs/>
          <w:sz w:val="18"/>
          <w:szCs w:val="18"/>
        </w:rPr>
        <w:t>B. A., B.M., B.S</w:t>
      </w:r>
      <w:r w:rsidRPr="009D7A86">
        <w:rPr>
          <w:rFonts w:ascii="Arial Narrow" w:hAnsi="Arial Narrow" w:cs="Microsoft Sans Serif"/>
          <w:bCs/>
          <w:sz w:val="18"/>
          <w:szCs w:val="18"/>
        </w:rPr>
        <w:t>.</w:t>
      </w:r>
      <w:r>
        <w:rPr>
          <w:rFonts w:ascii="Arial Narrow" w:hAnsi="Arial Narrow" w:cs="Microsoft Sans Serif"/>
          <w:bCs/>
          <w:sz w:val="18"/>
          <w:szCs w:val="18"/>
        </w:rPr>
        <w:t xml:space="preserve">, </w:t>
      </w:r>
      <w:proofErr w:type="gramStart"/>
      <w:r>
        <w:rPr>
          <w:rFonts w:ascii="Arial Narrow" w:hAnsi="Arial Narrow" w:cs="Microsoft Sans Serif"/>
          <w:bCs/>
          <w:sz w:val="18"/>
          <w:szCs w:val="18"/>
        </w:rPr>
        <w:t xml:space="preserve">B.S.W </w:t>
      </w:r>
      <w:r w:rsidRPr="009D7A86">
        <w:rPr>
          <w:rFonts w:ascii="Arial Narrow" w:hAnsi="Arial Narrow" w:cs="Microsoft Sans Serif"/>
          <w:bCs/>
          <w:sz w:val="18"/>
          <w:szCs w:val="18"/>
        </w:rPr>
        <w:t xml:space="preserve"> Degrees</w:t>
      </w:r>
      <w:proofErr w:type="gramEnd"/>
      <w:r w:rsidRPr="009D7A86">
        <w:rPr>
          <w:rFonts w:ascii="Arial Narrow" w:hAnsi="Arial Narrow" w:cs="Microsoft Sans Serif"/>
          <w:bCs/>
          <w:sz w:val="18"/>
          <w:szCs w:val="18"/>
        </w:rPr>
        <w:t>:  124 hours</w:t>
      </w:r>
      <w:r w:rsidRPr="009D7A86">
        <w:rPr>
          <w:rFonts w:ascii="Arial Narrow" w:hAnsi="Arial Narrow" w:cs="Microsoft Sans Serif"/>
          <w:bCs/>
          <w:sz w:val="18"/>
          <w:szCs w:val="18"/>
        </w:rPr>
        <w:tab/>
        <w:t>B. F. A.:  128 hours</w:t>
      </w:r>
    </w:p>
    <w:p w14:paraId="08763261" w14:textId="77777777" w:rsidR="00F5385E" w:rsidRPr="00DE23F1" w:rsidRDefault="00F5385E" w:rsidP="00F5385E">
      <w:pPr>
        <w:tabs>
          <w:tab w:val="center" w:pos="4968"/>
          <w:tab w:val="left" w:pos="5040"/>
          <w:tab w:val="left" w:pos="5760"/>
          <w:tab w:val="left" w:pos="6480"/>
          <w:tab w:val="left" w:pos="7200"/>
          <w:tab w:val="left" w:pos="7920"/>
          <w:tab w:val="left" w:pos="8640"/>
          <w:tab w:val="left" w:pos="9360"/>
        </w:tabs>
        <w:rPr>
          <w:rFonts w:ascii="Arial Narrow" w:hAnsi="Arial Narrow" w:cs="Microsoft Sans Serif"/>
          <w:b/>
          <w:bCs/>
          <w:iCs/>
          <w:sz w:val="10"/>
          <w:szCs w:val="10"/>
        </w:rPr>
      </w:pPr>
    </w:p>
    <w:p w14:paraId="3977678A" w14:textId="77777777" w:rsidR="00F5385E" w:rsidRPr="009D7A86" w:rsidRDefault="00F5385E" w:rsidP="00F5385E">
      <w:pPr>
        <w:tabs>
          <w:tab w:val="center" w:pos="4968"/>
          <w:tab w:val="left" w:pos="5040"/>
          <w:tab w:val="left" w:pos="5760"/>
          <w:tab w:val="left" w:pos="6480"/>
          <w:tab w:val="left" w:pos="7200"/>
          <w:tab w:val="left" w:pos="7920"/>
          <w:tab w:val="left" w:pos="8640"/>
          <w:tab w:val="left" w:pos="9360"/>
        </w:tabs>
        <w:rPr>
          <w:rFonts w:ascii="Arial Narrow" w:hAnsi="Arial Narrow" w:cs="Microsoft Sans Serif"/>
          <w:u w:val="single"/>
        </w:rPr>
      </w:pPr>
      <w:r w:rsidRPr="009D7A86">
        <w:rPr>
          <w:rFonts w:ascii="Arial Narrow" w:hAnsi="Arial Narrow" w:cs="Microsoft Sans Serif"/>
          <w:b/>
          <w:bCs/>
          <w:iCs/>
        </w:rPr>
        <w:t>2.</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iCs/>
        </w:rPr>
        <w:t>R</w:t>
      </w:r>
      <w:r w:rsidRPr="009D7A86">
        <w:rPr>
          <w:rFonts w:ascii="Arial Narrow" w:hAnsi="Arial Narrow" w:cs="Microsoft Sans Serif"/>
          <w:b/>
          <w:bCs/>
        </w:rPr>
        <w:t xml:space="preserve">esidency Requirement  </w:t>
      </w:r>
    </w:p>
    <w:p w14:paraId="34CBEABB"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rFonts w:ascii="Arial Narrow" w:hAnsi="Arial Narrow" w:cs="Microsoft Sans Serif"/>
          <w:sz w:val="22"/>
          <w:szCs w:val="22"/>
        </w:rPr>
      </w:pPr>
      <w:r w:rsidRPr="009D7A86">
        <w:rPr>
          <w:rFonts w:ascii="Arial Narrow" w:hAnsi="Arial Narrow" w:cs="Microsoft Sans Serif"/>
          <w:sz w:val="22"/>
          <w:szCs w:val="22"/>
        </w:rPr>
        <w:t xml:space="preserve">  </w:t>
      </w:r>
    </w:p>
    <w:p w14:paraId="0DF8DA5C" w14:textId="77777777" w:rsidR="00F5385E" w:rsidRDefault="00F5385E" w:rsidP="00F5385E">
      <w:pPr>
        <w:rPr>
          <w:rFonts w:ascii="Arial Narrow" w:hAnsi="Arial Narrow"/>
          <w:sz w:val="18"/>
          <w:szCs w:val="18"/>
        </w:rPr>
      </w:pPr>
      <w:r>
        <w:rPr>
          <w:rFonts w:ascii="Arial Narrow" w:hAnsi="Arial Narrow"/>
          <w:sz w:val="18"/>
          <w:szCs w:val="18"/>
        </w:rPr>
        <w:t>To ensure the opportunity to engage with faculty and peers in their area of study at the University of Arkansas (UA), Fayetteville, students must fulfill the UA Enrollment Requirement (formerly the "Residence Requirement"): </w:t>
      </w:r>
    </w:p>
    <w:p w14:paraId="1EDDA768" w14:textId="77777777" w:rsidR="00F5385E" w:rsidRDefault="00F5385E" w:rsidP="00F5385E">
      <w:pPr>
        <w:numPr>
          <w:ilvl w:val="0"/>
          <w:numId w:val="1"/>
        </w:numPr>
        <w:rPr>
          <w:rFonts w:ascii="Arial Narrow" w:hAnsi="Arial Narrow"/>
          <w:sz w:val="18"/>
          <w:szCs w:val="18"/>
        </w:rPr>
      </w:pPr>
      <w:r>
        <w:rPr>
          <w:rFonts w:ascii="Arial Narrow" w:hAnsi="Arial Narrow"/>
          <w:sz w:val="18"/>
          <w:szCs w:val="18"/>
        </w:rPr>
        <w:t xml:space="preserve">Earn a minimum of 30 semester hours at the University of Arkansas, Fayetteville campus—this includes UA faculty-led study abroad classes, online/on-campus classes, and Global Campus courses; and all other courses paid towards Fayetteville campus tuition and fees; </w:t>
      </w:r>
    </w:p>
    <w:p w14:paraId="386C0C29" w14:textId="77777777" w:rsidR="00F5385E" w:rsidRDefault="00F5385E" w:rsidP="00F5385E">
      <w:pPr>
        <w:numPr>
          <w:ilvl w:val="0"/>
          <w:numId w:val="1"/>
        </w:numPr>
        <w:rPr>
          <w:rFonts w:ascii="Arial Narrow" w:hAnsi="Arial Narrow"/>
          <w:sz w:val="18"/>
          <w:szCs w:val="18"/>
        </w:rPr>
      </w:pPr>
      <w:r>
        <w:rPr>
          <w:rFonts w:ascii="Arial Narrow" w:hAnsi="Arial Narrow"/>
          <w:sz w:val="18"/>
          <w:szCs w:val="18"/>
        </w:rPr>
        <w:t xml:space="preserve">These 30 semester hours are to be upper-division semester hours required for the completion of a degree program; </w:t>
      </w:r>
    </w:p>
    <w:p w14:paraId="241B5065" w14:textId="77777777" w:rsidR="00F5385E" w:rsidRDefault="00F5385E" w:rsidP="00F5385E">
      <w:pPr>
        <w:numPr>
          <w:ilvl w:val="0"/>
          <w:numId w:val="1"/>
        </w:numPr>
        <w:rPr>
          <w:rFonts w:ascii="Arial Narrow" w:hAnsi="Arial Narrow"/>
          <w:sz w:val="18"/>
          <w:szCs w:val="18"/>
        </w:rPr>
      </w:pPr>
      <w:r>
        <w:rPr>
          <w:rFonts w:ascii="Arial Narrow" w:hAnsi="Arial Narrow"/>
          <w:sz w:val="18"/>
          <w:szCs w:val="18"/>
        </w:rPr>
        <w:t xml:space="preserve">Additional hours in residence can be required for completing a minor; </w:t>
      </w:r>
    </w:p>
    <w:p w14:paraId="46E801D1" w14:textId="77777777" w:rsidR="00F5385E" w:rsidRDefault="00F5385E" w:rsidP="00F5385E">
      <w:pPr>
        <w:numPr>
          <w:ilvl w:val="0"/>
          <w:numId w:val="1"/>
        </w:numPr>
        <w:rPr>
          <w:rFonts w:ascii="Arial Narrow" w:hAnsi="Arial Narrow"/>
          <w:sz w:val="18"/>
          <w:szCs w:val="18"/>
        </w:rPr>
      </w:pPr>
      <w:r>
        <w:rPr>
          <w:rFonts w:ascii="Arial Narrow" w:hAnsi="Arial Narrow"/>
          <w:sz w:val="18"/>
          <w:szCs w:val="18"/>
        </w:rPr>
        <w:t xml:space="preserve">Hours earned in another school or college at UA (Fayetteville) may be used to satisfy this requirement--with appeal of appropriate faculty curriculum committee; </w:t>
      </w:r>
    </w:p>
    <w:p w14:paraId="4D9A8192" w14:textId="77777777" w:rsidR="00F5385E" w:rsidRDefault="00F5385E" w:rsidP="00F5385E">
      <w:pPr>
        <w:numPr>
          <w:ilvl w:val="0"/>
          <w:numId w:val="1"/>
        </w:numPr>
        <w:rPr>
          <w:rFonts w:ascii="Arial Narrow" w:hAnsi="Arial Narrow"/>
          <w:sz w:val="18"/>
          <w:szCs w:val="18"/>
        </w:rPr>
      </w:pPr>
      <w:r>
        <w:rPr>
          <w:rFonts w:ascii="Arial Narrow" w:hAnsi="Arial Narrow"/>
          <w:sz w:val="18"/>
          <w:szCs w:val="18"/>
        </w:rPr>
        <w:t xml:space="preserve">Appeals to the standards identified in this policy should be made to the Academic Standards Committee. </w:t>
      </w:r>
    </w:p>
    <w:p w14:paraId="3B69A54A" w14:textId="77777777" w:rsidR="00F5385E" w:rsidRDefault="00F5385E" w:rsidP="00F5385E">
      <w:pPr>
        <w:tabs>
          <w:tab w:val="left" w:pos="0"/>
          <w:tab w:val="left" w:pos="720"/>
          <w:tab w:val="left" w:pos="1440"/>
          <w:tab w:val="left" w:pos="2160"/>
          <w:tab w:val="left" w:pos="2880"/>
        </w:tabs>
        <w:rPr>
          <w:rFonts w:ascii="Arial Narrow" w:hAnsi="Arial Narrow" w:cs="Microsoft Sans Serif"/>
          <w:b/>
          <w:bCs/>
          <w:iCs/>
        </w:rPr>
      </w:pPr>
    </w:p>
    <w:p w14:paraId="5EF6ED42" w14:textId="77777777" w:rsidR="00F5385E" w:rsidRPr="009D7A86" w:rsidRDefault="00F5385E" w:rsidP="00F5385E">
      <w:pPr>
        <w:tabs>
          <w:tab w:val="left" w:pos="0"/>
          <w:tab w:val="left" w:pos="720"/>
          <w:tab w:val="left" w:pos="1440"/>
          <w:tab w:val="left" w:pos="2160"/>
          <w:tab w:val="left" w:pos="2880"/>
        </w:tabs>
        <w:rPr>
          <w:rFonts w:ascii="Arial Narrow" w:hAnsi="Arial Narrow" w:cs="Microsoft Sans Serif"/>
        </w:rPr>
      </w:pPr>
      <w:r w:rsidRPr="009D7A86">
        <w:rPr>
          <w:rFonts w:ascii="Arial Narrow" w:hAnsi="Arial Narrow" w:cs="Microsoft Sans Serif"/>
          <w:b/>
          <w:bCs/>
          <w:iCs/>
        </w:rPr>
        <w:t>3.</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40 Hour Rule</w:t>
      </w:r>
      <w:r w:rsidRPr="009D7A86">
        <w:rPr>
          <w:rFonts w:ascii="Arial Narrow" w:hAnsi="Arial Narrow" w:cs="Microsoft Sans Serif"/>
          <w:b/>
          <w:bCs/>
        </w:rPr>
        <w:tab/>
      </w:r>
    </w:p>
    <w:p w14:paraId="41F8F3F7" w14:textId="77777777" w:rsidR="00F5385E" w:rsidRPr="009D7A86" w:rsidRDefault="00F5385E" w:rsidP="00F5385E">
      <w:pPr>
        <w:rPr>
          <w:rFonts w:ascii="Arial Narrow" w:hAnsi="Arial Narrow" w:cs="Microsoft Sans Serif"/>
          <w:sz w:val="18"/>
          <w:szCs w:val="18"/>
        </w:rPr>
      </w:pPr>
      <w:r w:rsidRPr="009D7A86">
        <w:rPr>
          <w:rFonts w:ascii="Arial Narrow" w:hAnsi="Arial Narrow" w:cs="Microsoft Sans Serif"/>
          <w:sz w:val="18"/>
          <w:szCs w:val="18"/>
        </w:rPr>
        <w:t xml:space="preserve">Students must present for degree credit at least 40 hours of work in courses numbered 3000 and above.  Included in </w:t>
      </w:r>
      <w:proofErr w:type="gramStart"/>
      <w:r w:rsidRPr="009D7A86">
        <w:rPr>
          <w:rFonts w:ascii="Arial Narrow" w:hAnsi="Arial Narrow" w:cs="Microsoft Sans Serif"/>
          <w:sz w:val="18"/>
          <w:szCs w:val="18"/>
        </w:rPr>
        <w:t>this</w:t>
      </w:r>
      <w:proofErr w:type="gramEnd"/>
      <w:r w:rsidRPr="009D7A86">
        <w:rPr>
          <w:rFonts w:ascii="Arial Narrow" w:hAnsi="Arial Narrow" w:cs="Microsoft Sans Serif"/>
          <w:sz w:val="18"/>
          <w:szCs w:val="18"/>
        </w:rPr>
        <w:t xml:space="preserve"> 40 hours can be courses numbered 2000 if each has a specific course designated as a prerequisite.  The following courses are excluded: MILS 2001 and 2011, AERO 2001 and 2011, and foreign language courses numbered 2003 and 2013.  These courses may be taken from other colleges or universities.  However, do not forget the college residency requirement, specifically the 24 HOUR RULE.</w:t>
      </w:r>
    </w:p>
    <w:p w14:paraId="06B40F4B" w14:textId="77777777" w:rsidR="00F5385E" w:rsidRPr="00DE23F1" w:rsidRDefault="00F5385E" w:rsidP="00F5385E">
      <w:pPr>
        <w:rPr>
          <w:rFonts w:ascii="Arial Narrow" w:hAnsi="Arial Narrow" w:cs="Microsoft Sans Serif"/>
          <w:sz w:val="10"/>
          <w:szCs w:val="10"/>
        </w:rPr>
      </w:pPr>
    </w:p>
    <w:p w14:paraId="44BB6B71" w14:textId="77777777" w:rsidR="00F5385E" w:rsidRPr="009D7A86" w:rsidRDefault="00F5385E" w:rsidP="00F5385E">
      <w:pPr>
        <w:tabs>
          <w:tab w:val="center" w:pos="4968"/>
          <w:tab w:val="left" w:pos="5040"/>
          <w:tab w:val="left" w:pos="5760"/>
          <w:tab w:val="left" w:pos="6480"/>
          <w:tab w:val="left" w:pos="7200"/>
          <w:tab w:val="left" w:pos="7920"/>
          <w:tab w:val="left" w:pos="8640"/>
          <w:tab w:val="left" w:pos="9360"/>
        </w:tabs>
        <w:rPr>
          <w:rFonts w:ascii="Arial Narrow" w:hAnsi="Arial Narrow" w:cs="Microsoft Sans Serif"/>
          <w:b/>
          <w:bCs/>
        </w:rPr>
      </w:pPr>
      <w:r w:rsidRPr="009D7A86">
        <w:rPr>
          <w:rFonts w:ascii="Arial Narrow" w:hAnsi="Arial Narrow" w:cs="Microsoft Sans Serif"/>
          <w:b/>
          <w:bCs/>
          <w:iCs/>
        </w:rPr>
        <w:t>4.</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Grade-Point Average</w:t>
      </w:r>
    </w:p>
    <w:p w14:paraId="6515948E" w14:textId="77777777" w:rsidR="00F5385E" w:rsidRPr="009D7A86"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sz w:val="18"/>
          <w:szCs w:val="18"/>
        </w:rPr>
      </w:pPr>
      <w:r w:rsidRPr="009D7A86">
        <w:rPr>
          <w:rFonts w:ascii="Arial Narrow" w:hAnsi="Arial Narrow" w:cs="Microsoft Sans Serif"/>
          <w:sz w:val="18"/>
          <w:szCs w:val="18"/>
        </w:rPr>
        <w:t xml:space="preserve">Students graduating from Fulbright College must have a minimum cumulative GPA of 2.00.  </w:t>
      </w:r>
    </w:p>
    <w:p w14:paraId="07F108DF" w14:textId="77777777" w:rsidR="00F5385E" w:rsidRPr="00DE23F1"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8" w:lineRule="auto"/>
        <w:rPr>
          <w:rFonts w:ascii="Arial Narrow" w:hAnsi="Arial Narrow" w:cs="Microsoft Sans Serif"/>
          <w:b/>
          <w:sz w:val="10"/>
          <w:szCs w:val="10"/>
        </w:rPr>
      </w:pPr>
    </w:p>
    <w:p w14:paraId="44EDFB19" w14:textId="77777777" w:rsidR="00F5385E" w:rsidRPr="009D7A86" w:rsidRDefault="00F5385E" w:rsidP="00F5385E">
      <w:pPr>
        <w:tabs>
          <w:tab w:val="center" w:pos="4968"/>
          <w:tab w:val="left" w:pos="5040"/>
          <w:tab w:val="left" w:pos="5760"/>
          <w:tab w:val="left" w:pos="6480"/>
          <w:tab w:val="left" w:pos="7200"/>
          <w:tab w:val="left" w:pos="7920"/>
          <w:tab w:val="left" w:pos="8640"/>
          <w:tab w:val="left" w:pos="9360"/>
        </w:tabs>
        <w:rPr>
          <w:rFonts w:ascii="Arial Narrow" w:hAnsi="Arial Narrow" w:cs="Microsoft Sans Serif"/>
          <w:b/>
          <w:bCs/>
        </w:rPr>
      </w:pPr>
      <w:r w:rsidRPr="009D7A86">
        <w:rPr>
          <w:rFonts w:ascii="Arial Narrow" w:hAnsi="Arial Narrow" w:cs="Microsoft Sans Serif"/>
          <w:b/>
          <w:bCs/>
          <w:iCs/>
        </w:rPr>
        <w:t>5.</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"D" Rule</w:t>
      </w:r>
    </w:p>
    <w:p w14:paraId="78C6CEBD" w14:textId="77777777" w:rsidR="00F5385E" w:rsidRPr="009D7A86"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sz w:val="18"/>
          <w:szCs w:val="18"/>
        </w:rPr>
      </w:pPr>
      <w:r w:rsidRPr="009D7A86">
        <w:rPr>
          <w:rFonts w:ascii="Arial Narrow" w:hAnsi="Arial Narrow" w:cs="Microsoft Sans Serif"/>
          <w:sz w:val="18"/>
          <w:szCs w:val="18"/>
        </w:rPr>
        <w:t>If a student has grades of "D" in more than 25 percent of the hours presented for graduation credit, she/he will not be allowed to graduate.</w:t>
      </w:r>
    </w:p>
    <w:p w14:paraId="7DF60EA2" w14:textId="77777777" w:rsidR="00F5385E" w:rsidRPr="00DE23F1"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sz w:val="10"/>
          <w:szCs w:val="10"/>
        </w:rPr>
      </w:pPr>
    </w:p>
    <w:p w14:paraId="639C654B" w14:textId="77777777" w:rsidR="00F5385E" w:rsidRPr="009D7A86"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rPr>
      </w:pPr>
      <w:r w:rsidRPr="009D7A86">
        <w:rPr>
          <w:rFonts w:ascii="Arial Narrow" w:hAnsi="Arial Narrow" w:cs="Microsoft Sans Serif"/>
          <w:b/>
          <w:bCs/>
          <w:iCs/>
        </w:rPr>
        <w:t>6.</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Eight Hour Rule</w:t>
      </w:r>
    </w:p>
    <w:p w14:paraId="01E6E59C" w14:textId="77777777" w:rsidR="00F5385E" w:rsidRPr="009D7A86"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sz w:val="18"/>
          <w:szCs w:val="18"/>
        </w:rPr>
      </w:pPr>
      <w:r w:rsidRPr="009D7A86">
        <w:rPr>
          <w:rFonts w:ascii="Arial Narrow" w:hAnsi="Arial Narrow" w:cs="Microsoft Sans Serif"/>
          <w:sz w:val="18"/>
          <w:szCs w:val="18"/>
        </w:rPr>
        <w:t>Students may submit no more than eight semester credit hours from the following list of course alpha codes.  These may be used for degree credit only with the specific recommendation of the advisor.</w:t>
      </w:r>
    </w:p>
    <w:p w14:paraId="120352B6"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rFonts w:ascii="Arial Narrow" w:hAnsi="Arial Narrow" w:cs="Microsoft Sans Serif"/>
          <w:sz w:val="18"/>
          <w:szCs w:val="18"/>
        </w:rPr>
      </w:pPr>
    </w:p>
    <w:p w14:paraId="2488DD13"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Microsoft Sans Serif"/>
          <w:sz w:val="18"/>
          <w:szCs w:val="18"/>
        </w:rPr>
      </w:pPr>
      <w:r w:rsidRPr="009D7A86">
        <w:rPr>
          <w:rFonts w:ascii="Arial Narrow" w:hAnsi="Arial Narrow" w:cs="Microsoft Sans Serif"/>
          <w:sz w:val="18"/>
          <w:szCs w:val="18"/>
        </w:rPr>
        <w:t>AEED (Agricultural and Extension Education), *AERO (Aerospace Studies), AGAD (Agricultural Administration), *DEAC (Dance Education Activity), EXED (Extension Education), HLSC (Health Science), HLED (Health Education), IRED (Instructional Resources), *MILS (Military Science), OFSM (Office Systems Management), *PEAC (Physical Education Activity), PHED (Physical Education), RECR (Recreation), VOED (Vocational Education)</w:t>
      </w:r>
    </w:p>
    <w:p w14:paraId="3195DAED"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s="Microsoft Sans Serif"/>
          <w:sz w:val="18"/>
          <w:szCs w:val="18"/>
        </w:rPr>
      </w:pPr>
      <w:r w:rsidRPr="009D7A86">
        <w:rPr>
          <w:rFonts w:ascii="Arial Narrow" w:hAnsi="Arial Narrow" w:cs="Microsoft Sans Serif"/>
          <w:sz w:val="18"/>
          <w:szCs w:val="18"/>
        </w:rPr>
        <w:t>*No more than four of the eight hours may be applied from AERO, MILS, PEAC, or DEAC (combined), unless a student completes an ROTC program and receives a commission.</w:t>
      </w:r>
    </w:p>
    <w:p w14:paraId="5CFC7257" w14:textId="77777777" w:rsidR="00F5385E" w:rsidRPr="00DE23F1" w:rsidRDefault="00F5385E" w:rsidP="00F538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1440" w:right="1440" w:hanging="1440"/>
        <w:rPr>
          <w:rFonts w:ascii="Arial Narrow" w:hAnsi="Arial Narrow" w:cs="Microsoft Sans Serif"/>
          <w:sz w:val="10"/>
          <w:szCs w:val="10"/>
        </w:rPr>
      </w:pPr>
    </w:p>
    <w:p w14:paraId="5BBB4EF1"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Microsoft Sans Serif"/>
        </w:rPr>
      </w:pPr>
      <w:r w:rsidRPr="009D7A86">
        <w:rPr>
          <w:rFonts w:ascii="Arial Narrow" w:hAnsi="Arial Narrow" w:cs="Microsoft Sans Serif"/>
          <w:b/>
          <w:bCs/>
          <w:iCs/>
        </w:rPr>
        <w:t>7.</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68 Hour Rule</w:t>
      </w:r>
    </w:p>
    <w:p w14:paraId="3BD05D80" w14:textId="77777777" w:rsidR="00F5385E" w:rsidRPr="009D7A86"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sz w:val="18"/>
          <w:szCs w:val="18"/>
        </w:rPr>
      </w:pPr>
      <w:r w:rsidRPr="009D7A86">
        <w:rPr>
          <w:rFonts w:ascii="Arial Narrow" w:hAnsi="Arial Narrow" w:cs="Microsoft Sans Serif"/>
          <w:sz w:val="18"/>
          <w:szCs w:val="18"/>
        </w:rPr>
        <w:t xml:space="preserve">Students who transfer into the University may present for degree credit no more than 68 hours of lower division course work (1000 and 2000 level).  </w:t>
      </w:r>
    </w:p>
    <w:p w14:paraId="439FCB32" w14:textId="77777777" w:rsidR="00F5385E" w:rsidRPr="00E8761F"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Microsoft Sans Serif"/>
          <w:b/>
          <w:bCs/>
          <w:iCs/>
          <w:outline/>
          <w:color w:val="000000"/>
          <w:sz w:val="10"/>
          <w:szCs w:val="10"/>
          <w14:textOutline w14:w="9525" w14:cap="flat" w14:cmpd="sng" w14:algn="ctr">
            <w14:solidFill>
              <w14:srgbClr w14:val="000000"/>
            </w14:solidFill>
            <w14:prstDash w14:val="solid"/>
            <w14:round/>
          </w14:textOutline>
          <w14:textFill>
            <w14:noFill/>
          </w14:textFill>
        </w:rPr>
      </w:pPr>
    </w:p>
    <w:p w14:paraId="644312E1"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Microsoft Sans Serif"/>
        </w:rPr>
      </w:pPr>
      <w:r w:rsidRPr="009D7A86">
        <w:rPr>
          <w:rFonts w:ascii="Arial Narrow" w:hAnsi="Arial Narrow" w:cs="Microsoft Sans Serif"/>
          <w:b/>
          <w:bCs/>
          <w:iCs/>
        </w:rPr>
        <w:t>8.</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Writing Requirement</w:t>
      </w:r>
    </w:p>
    <w:p w14:paraId="7C383A25"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s="Microsoft Sans Serif"/>
          <w:sz w:val="18"/>
          <w:szCs w:val="18"/>
        </w:rPr>
      </w:pPr>
      <w:r w:rsidRPr="009D7A86">
        <w:rPr>
          <w:rFonts w:ascii="Arial Narrow" w:hAnsi="Arial Narrow" w:cs="Microsoft Sans Serif"/>
          <w:sz w:val="18"/>
          <w:szCs w:val="18"/>
        </w:rPr>
        <w:t>Students graduating from Fulbright College must write a research/analytical paper for at least one upper division course in his/her major.  Satisfactory completion of an honors project or a senior thesis may fulfill this requirement.  Each department has determined its own procedures for certifying completion of this requirement.  Questions should be referred to the departmental chairperson.</w:t>
      </w:r>
    </w:p>
    <w:p w14:paraId="141B99AD" w14:textId="77777777" w:rsidR="00F5385E" w:rsidRPr="00DE23F1"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Microsoft Sans Serif"/>
          <w:sz w:val="10"/>
          <w:szCs w:val="10"/>
        </w:rPr>
      </w:pPr>
    </w:p>
    <w:p w14:paraId="01E33B9F" w14:textId="77777777" w:rsidR="00F5385E" w:rsidRPr="009D7A86" w:rsidRDefault="00F5385E" w:rsidP="00F5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0"/>
        <w:rPr>
          <w:rFonts w:ascii="Arial Narrow" w:hAnsi="Arial Narrow" w:cs="Microsoft Sans Serif"/>
        </w:rPr>
      </w:pPr>
      <w:r w:rsidRPr="009D7A86">
        <w:rPr>
          <w:rFonts w:ascii="Arial Narrow" w:hAnsi="Arial Narrow" w:cs="Microsoft Sans Serif"/>
          <w:b/>
          <w:bCs/>
          <w:iCs/>
        </w:rPr>
        <w:t>9.</w:t>
      </w:r>
      <w:r w:rsidRPr="00E8761F">
        <w:rPr>
          <w:rFonts w:ascii="Arial Narrow" w:hAnsi="Arial Narrow" w:cs="Microsoft Sans Serif"/>
          <w:b/>
          <w:bCs/>
          <w:iCs/>
          <w:outline/>
          <w:color w:val="000000"/>
          <w14:textOutline w14:w="9525" w14:cap="flat" w14:cmpd="sng" w14:algn="ctr">
            <w14:solidFill>
              <w14:srgbClr w14:val="000000"/>
            </w14:solidFill>
            <w14:prstDash w14:val="solid"/>
            <w14:round/>
          </w14:textOutline>
          <w14:textFill>
            <w14:noFill/>
          </w14:textFill>
        </w:rPr>
        <w:t xml:space="preserve"> </w:t>
      </w:r>
      <w:r w:rsidRPr="009D7A86">
        <w:rPr>
          <w:rFonts w:ascii="Arial Narrow" w:hAnsi="Arial Narrow" w:cs="Microsoft Sans Serif"/>
          <w:b/>
          <w:bCs/>
        </w:rPr>
        <w:t>Degree Application</w:t>
      </w:r>
    </w:p>
    <w:p w14:paraId="0572F7F7" w14:textId="77777777" w:rsidR="00F5385E" w:rsidRPr="009D7A86" w:rsidRDefault="00F5385E" w:rsidP="00F5385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40"/>
        <w:rPr>
          <w:rFonts w:ascii="Arial Narrow" w:hAnsi="Arial Narrow" w:cs="Microsoft Sans Serif"/>
          <w:sz w:val="18"/>
          <w:szCs w:val="18"/>
        </w:rPr>
      </w:pPr>
      <w:r w:rsidRPr="009D7A86">
        <w:rPr>
          <w:rFonts w:ascii="Arial Narrow" w:hAnsi="Arial Narrow" w:cs="Microsoft Sans Serif"/>
          <w:sz w:val="18"/>
          <w:szCs w:val="18"/>
        </w:rPr>
        <w:t xml:space="preserve">To receive their degree, students must complete the degree application process.  The official application deadline is printed each semester in the Schedule of Classes.  Typically, the deadline is in mid-October for fall applications and in mid-February for spring applications.  </w:t>
      </w:r>
      <w:r w:rsidRPr="009D7A86">
        <w:rPr>
          <w:rFonts w:ascii="Arial Narrow" w:hAnsi="Arial Narrow" w:cs="Microsoft Sans Serif"/>
          <w:b/>
          <w:bCs/>
          <w:sz w:val="18"/>
          <w:szCs w:val="18"/>
        </w:rPr>
        <w:t xml:space="preserve">For spring graduates, it is particularly important to meet the deadline to ensure that </w:t>
      </w:r>
      <w:r>
        <w:rPr>
          <w:rFonts w:ascii="Arial Narrow" w:hAnsi="Arial Narrow" w:cs="Microsoft Sans Serif"/>
          <w:b/>
          <w:bCs/>
          <w:sz w:val="18"/>
          <w:szCs w:val="18"/>
        </w:rPr>
        <w:t>the student’s</w:t>
      </w:r>
      <w:r w:rsidRPr="009D7A86">
        <w:rPr>
          <w:rFonts w:ascii="Arial Narrow" w:hAnsi="Arial Narrow" w:cs="Microsoft Sans Serif"/>
          <w:b/>
          <w:bCs/>
          <w:sz w:val="18"/>
          <w:szCs w:val="18"/>
        </w:rPr>
        <w:t xml:space="preserve"> name will appear in the commencement program.</w:t>
      </w:r>
      <w:r w:rsidRPr="009D7A86">
        <w:rPr>
          <w:rFonts w:ascii="Arial Narrow" w:hAnsi="Arial Narrow" w:cs="Microsoft Sans Serif"/>
          <w:sz w:val="18"/>
          <w:szCs w:val="18"/>
        </w:rPr>
        <w:t xml:space="preserve">  Early application is encouraged (i.e. the semester before graduation) so the certification process can begin in advance.  Students with up to 12 hours remaining to graduate can participate in commencement if they agree to complete the hours in the summer.  It is important to note that the names of these students will not appear in the program, or in the sidewalk, for that year.</w:t>
      </w:r>
    </w:p>
    <w:p w14:paraId="269F70DD" w14:textId="77777777" w:rsidR="00F5385E" w:rsidRPr="00DE23F1" w:rsidRDefault="00F5385E" w:rsidP="00F5385E">
      <w:pPr>
        <w:rPr>
          <w:rFonts w:ascii="Arial Narrow" w:hAnsi="Arial Narrow" w:cs="Microsoft Sans Serif"/>
          <w:sz w:val="10"/>
          <w:szCs w:val="10"/>
        </w:rPr>
      </w:pPr>
    </w:p>
    <w:p w14:paraId="4DB9863F" w14:textId="77777777" w:rsidR="00F5385E" w:rsidRPr="00D65EC4" w:rsidRDefault="00F5385E" w:rsidP="00F5385E">
      <w:r w:rsidRPr="009D7A86">
        <w:rPr>
          <w:rFonts w:ascii="Arial Narrow" w:hAnsi="Arial Narrow" w:cs="Microsoft Sans Serif"/>
          <w:sz w:val="18"/>
          <w:szCs w:val="18"/>
        </w:rPr>
        <w:t>To apply for graduation, students must first go to the Dean’s office in MAIN 525 to complete a</w:t>
      </w:r>
      <w:r>
        <w:rPr>
          <w:rFonts w:ascii="Arial Narrow" w:hAnsi="Arial Narrow" w:cs="Microsoft Sans Serif"/>
          <w:sz w:val="18"/>
          <w:szCs w:val="18"/>
        </w:rPr>
        <w:t xml:space="preserve"> card which they will submit to the </w:t>
      </w:r>
      <w:r w:rsidRPr="009D7A86">
        <w:rPr>
          <w:rFonts w:ascii="Arial Narrow" w:hAnsi="Arial Narrow" w:cs="Microsoft Sans Serif"/>
          <w:sz w:val="18"/>
          <w:szCs w:val="18"/>
        </w:rPr>
        <w:t>Office of the Registrar, along with the graduation fee.  The certification process will then begin.</w:t>
      </w:r>
    </w:p>
    <w:p w14:paraId="616003C7" w14:textId="77777777" w:rsidR="00F5385E" w:rsidRDefault="00F5385E" w:rsidP="001E2760">
      <w:pPr>
        <w:jc w:val="right"/>
        <w:rPr>
          <w:rFonts w:ascii="Arial Narrow" w:hAnsi="Arial Narrow"/>
          <w:b/>
        </w:rPr>
        <w:sectPr w:rsidR="00F5385E" w:rsidSect="00FA1187">
          <w:pgSz w:w="15840" w:h="12240" w:orient="landscape" w:code="1"/>
          <w:pgMar w:top="720" w:right="432" w:bottom="720" w:left="432" w:header="720" w:footer="720" w:gutter="0"/>
          <w:cols w:space="720"/>
          <w:titlePg/>
          <w:docGrid w:linePitch="360"/>
        </w:sectPr>
      </w:pPr>
    </w:p>
    <w:p w14:paraId="3B7DC634" w14:textId="77777777" w:rsidR="001E2760" w:rsidRPr="000F0469" w:rsidRDefault="001E2760" w:rsidP="00F5385E">
      <w:pPr>
        <w:jc w:val="center"/>
        <w:rPr>
          <w:rFonts w:ascii="Arial Narrow" w:hAnsi="Arial Narrow"/>
          <w:b/>
          <w:u w:val="single"/>
        </w:rPr>
      </w:pPr>
      <w:r>
        <w:rPr>
          <w:rFonts w:ascii="Arial Narrow" w:hAnsi="Arial Narrow"/>
          <w:b/>
        </w:rPr>
        <w:lastRenderedPageBreak/>
        <w:t xml:space="preserve">Name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rPr>
        <w:t xml:space="preserve">  ID  </w:t>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r>
        <w:rPr>
          <w:rFonts w:ascii="Arial Narrow" w:hAnsi="Arial Narrow"/>
          <w:b/>
          <w:u w:val="single"/>
        </w:rPr>
        <w:tab/>
      </w:r>
    </w:p>
    <w:p w14:paraId="63299BB8" w14:textId="77777777" w:rsidR="001E2760" w:rsidRPr="00847E01" w:rsidRDefault="001E2760" w:rsidP="001E2760">
      <w:pPr>
        <w:jc w:val="center"/>
        <w:rPr>
          <w:rFonts w:ascii="Arial Narrow" w:hAnsi="Arial Narrow"/>
          <w:b/>
          <w:sz w:val="20"/>
          <w:szCs w:val="20"/>
        </w:rPr>
      </w:pPr>
    </w:p>
    <w:p w14:paraId="4E47D216" w14:textId="77777777" w:rsidR="001E2760" w:rsidRDefault="005804AB" w:rsidP="001E2760">
      <w:pPr>
        <w:jc w:val="center"/>
        <w:rPr>
          <w:rFonts w:ascii="Arial Narrow" w:hAnsi="Arial Narrow"/>
          <w:b/>
          <w:sz w:val="28"/>
          <w:szCs w:val="28"/>
        </w:rPr>
      </w:pPr>
      <w:r>
        <w:rPr>
          <w:rFonts w:ascii="Arial Narrow" w:hAnsi="Arial Narrow"/>
          <w:b/>
          <w:sz w:val="28"/>
          <w:szCs w:val="28"/>
        </w:rPr>
        <w:t>Art Studio</w:t>
      </w:r>
      <w:r w:rsidR="001E2760">
        <w:rPr>
          <w:rFonts w:ascii="Arial Narrow" w:hAnsi="Arial Narrow"/>
          <w:b/>
          <w:sz w:val="28"/>
          <w:szCs w:val="28"/>
        </w:rPr>
        <w:t xml:space="preserve"> Core and Major Requirements (Bachelor of </w:t>
      </w:r>
      <w:r>
        <w:rPr>
          <w:rFonts w:ascii="Arial Narrow" w:hAnsi="Arial Narrow"/>
          <w:b/>
          <w:sz w:val="28"/>
          <w:szCs w:val="28"/>
        </w:rPr>
        <w:t>Fine Arts</w:t>
      </w:r>
      <w:r w:rsidR="001E2760">
        <w:rPr>
          <w:rFonts w:ascii="Arial Narrow" w:hAnsi="Arial Narrow"/>
          <w:b/>
          <w:sz w:val="28"/>
          <w:szCs w:val="28"/>
        </w:rPr>
        <w:t>) – Catalog Year 2011</w:t>
      </w:r>
    </w:p>
    <w:p w14:paraId="34537394" w14:textId="77777777" w:rsidR="001E2760" w:rsidRDefault="001E2760">
      <w:pPr>
        <w:rPr>
          <w:sz w:val="6"/>
          <w:szCs w:val="6"/>
        </w:rPr>
      </w:pPr>
    </w:p>
    <w:tbl>
      <w:tblPr>
        <w:tblpPr w:leftFromText="180" w:rightFromText="180" w:vertAnchor="page" w:horzAnchor="margin" w:tblpY="132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240"/>
        <w:gridCol w:w="360"/>
        <w:gridCol w:w="3317"/>
        <w:gridCol w:w="373"/>
        <w:gridCol w:w="3240"/>
      </w:tblGrid>
      <w:tr w:rsidR="001E2760" w:rsidRPr="00C93DA7" w14:paraId="0640271C" w14:textId="77777777" w:rsidTr="001E2760">
        <w:trPr>
          <w:trHeight w:val="170"/>
        </w:trPr>
        <w:tc>
          <w:tcPr>
            <w:tcW w:w="378" w:type="dxa"/>
          </w:tcPr>
          <w:p w14:paraId="0085C997" w14:textId="77777777" w:rsidR="001E2760" w:rsidRPr="00667E71" w:rsidRDefault="001E2760" w:rsidP="001E2760">
            <w:pPr>
              <w:ind w:left="-90"/>
              <w:rPr>
                <w:rFonts w:ascii="Arial Narrow" w:hAnsi="Arial Narrow"/>
                <w:sz w:val="16"/>
                <w:szCs w:val="16"/>
              </w:rPr>
            </w:pPr>
            <w:r w:rsidRPr="00667E71">
              <w:rPr>
                <w:rFonts w:ascii="Arial Narrow" w:hAnsi="Arial Narrow"/>
                <w:sz w:val="16"/>
                <w:szCs w:val="16"/>
              </w:rPr>
              <w:t>Hrs</w:t>
            </w:r>
          </w:p>
        </w:tc>
        <w:tc>
          <w:tcPr>
            <w:tcW w:w="3240" w:type="dxa"/>
          </w:tcPr>
          <w:p w14:paraId="27934AA6" w14:textId="77777777" w:rsidR="001E2760" w:rsidRPr="00667E71" w:rsidRDefault="001E2760" w:rsidP="001E2760">
            <w:pPr>
              <w:jc w:val="center"/>
              <w:rPr>
                <w:rFonts w:ascii="Arial Narrow" w:hAnsi="Arial Narrow"/>
                <w:sz w:val="16"/>
                <w:szCs w:val="16"/>
              </w:rPr>
            </w:pPr>
            <w:r w:rsidRPr="00667E71">
              <w:rPr>
                <w:rFonts w:ascii="Arial Narrow" w:hAnsi="Arial Narrow"/>
                <w:sz w:val="16"/>
                <w:szCs w:val="16"/>
              </w:rPr>
              <w:t>Course Requirements</w:t>
            </w:r>
          </w:p>
        </w:tc>
        <w:tc>
          <w:tcPr>
            <w:tcW w:w="360" w:type="dxa"/>
          </w:tcPr>
          <w:p w14:paraId="58A37CE6" w14:textId="77777777" w:rsidR="001E2760" w:rsidRPr="00667E71" w:rsidRDefault="001E2760" w:rsidP="001E2760">
            <w:pPr>
              <w:ind w:left="-108"/>
              <w:rPr>
                <w:rFonts w:ascii="Arial Narrow" w:hAnsi="Arial Narrow"/>
                <w:sz w:val="16"/>
                <w:szCs w:val="16"/>
              </w:rPr>
            </w:pPr>
            <w:r w:rsidRPr="00667E71">
              <w:rPr>
                <w:rFonts w:ascii="Arial Narrow" w:hAnsi="Arial Narrow"/>
                <w:sz w:val="16"/>
                <w:szCs w:val="16"/>
              </w:rPr>
              <w:t>Hrs</w:t>
            </w:r>
          </w:p>
        </w:tc>
        <w:tc>
          <w:tcPr>
            <w:tcW w:w="3317" w:type="dxa"/>
          </w:tcPr>
          <w:p w14:paraId="12FB6A8C" w14:textId="77777777" w:rsidR="001E2760" w:rsidRPr="00667E71" w:rsidRDefault="001E2760" w:rsidP="001E2760">
            <w:pPr>
              <w:jc w:val="center"/>
              <w:rPr>
                <w:rFonts w:ascii="Arial Narrow" w:hAnsi="Arial Narrow"/>
                <w:sz w:val="16"/>
                <w:szCs w:val="16"/>
              </w:rPr>
            </w:pPr>
            <w:r w:rsidRPr="00667E71">
              <w:rPr>
                <w:rFonts w:ascii="Arial Narrow" w:hAnsi="Arial Narrow"/>
                <w:sz w:val="16"/>
                <w:szCs w:val="16"/>
              </w:rPr>
              <w:t>Course Requirements</w:t>
            </w:r>
          </w:p>
        </w:tc>
        <w:tc>
          <w:tcPr>
            <w:tcW w:w="373" w:type="dxa"/>
          </w:tcPr>
          <w:p w14:paraId="523336B4" w14:textId="77777777" w:rsidR="001E2760" w:rsidRPr="00667E71" w:rsidRDefault="001E2760" w:rsidP="001E2760">
            <w:pPr>
              <w:ind w:left="-95"/>
              <w:rPr>
                <w:sz w:val="16"/>
                <w:szCs w:val="16"/>
              </w:rPr>
            </w:pPr>
            <w:r w:rsidRPr="00667E71">
              <w:rPr>
                <w:rFonts w:ascii="Arial Narrow" w:hAnsi="Arial Narrow"/>
                <w:sz w:val="16"/>
                <w:szCs w:val="16"/>
              </w:rPr>
              <w:t>Hrs</w:t>
            </w:r>
          </w:p>
        </w:tc>
        <w:tc>
          <w:tcPr>
            <w:tcW w:w="3240" w:type="dxa"/>
          </w:tcPr>
          <w:p w14:paraId="11C679ED" w14:textId="77777777" w:rsidR="001E2760" w:rsidRPr="00667E71" w:rsidRDefault="001E2760" w:rsidP="001E2760">
            <w:pPr>
              <w:jc w:val="center"/>
              <w:rPr>
                <w:sz w:val="16"/>
                <w:szCs w:val="16"/>
              </w:rPr>
            </w:pPr>
            <w:r w:rsidRPr="00667E71">
              <w:rPr>
                <w:rFonts w:ascii="Arial Narrow" w:hAnsi="Arial Narrow"/>
                <w:sz w:val="16"/>
                <w:szCs w:val="16"/>
              </w:rPr>
              <w:t>Course Requirements</w:t>
            </w:r>
          </w:p>
        </w:tc>
      </w:tr>
      <w:tr w:rsidR="00D33CD2" w:rsidRPr="00C93DA7" w14:paraId="047D1DF6" w14:textId="77777777" w:rsidTr="00137EE4">
        <w:trPr>
          <w:trHeight w:val="574"/>
        </w:trPr>
        <w:tc>
          <w:tcPr>
            <w:tcW w:w="378" w:type="dxa"/>
            <w:tcBorders>
              <w:bottom w:val="single" w:sz="4" w:space="0" w:color="auto"/>
            </w:tcBorders>
          </w:tcPr>
          <w:p w14:paraId="6628FE83" w14:textId="77777777" w:rsidR="00D33CD2" w:rsidRPr="00C93DA7" w:rsidRDefault="00D33CD2" w:rsidP="001E2760">
            <w:pPr>
              <w:jc w:val="center"/>
              <w:rPr>
                <w:sz w:val="16"/>
                <w:szCs w:val="16"/>
              </w:rPr>
            </w:pPr>
          </w:p>
          <w:p w14:paraId="4DB8E146" w14:textId="77777777" w:rsidR="00D33CD2" w:rsidRPr="00C93DA7" w:rsidRDefault="00D33CD2" w:rsidP="001E2760">
            <w:pPr>
              <w:jc w:val="center"/>
              <w:rPr>
                <w:sz w:val="16"/>
                <w:szCs w:val="16"/>
              </w:rPr>
            </w:pPr>
            <w:r w:rsidRPr="00C93DA7">
              <w:rPr>
                <w:rFonts w:ascii="Arial Narrow" w:hAnsi="Arial Narrow"/>
                <w:sz w:val="16"/>
                <w:szCs w:val="16"/>
              </w:rPr>
              <w:t>6</w:t>
            </w:r>
          </w:p>
        </w:tc>
        <w:tc>
          <w:tcPr>
            <w:tcW w:w="3240" w:type="dxa"/>
            <w:tcBorders>
              <w:bottom w:val="single" w:sz="4" w:space="0" w:color="auto"/>
            </w:tcBorders>
          </w:tcPr>
          <w:p w14:paraId="48A713AB" w14:textId="77777777" w:rsidR="00D33CD2" w:rsidRPr="00745188" w:rsidRDefault="00D33CD2" w:rsidP="001E2760">
            <w:pPr>
              <w:rPr>
                <w:rFonts w:ascii="Arial Narrow" w:hAnsi="Arial Narrow"/>
                <w:b/>
                <w:sz w:val="18"/>
                <w:szCs w:val="18"/>
                <w:u w:val="single"/>
              </w:rPr>
            </w:pPr>
            <w:r w:rsidRPr="00745188">
              <w:rPr>
                <w:rFonts w:ascii="Arial Narrow" w:hAnsi="Arial Narrow"/>
                <w:b/>
                <w:sz w:val="18"/>
                <w:szCs w:val="18"/>
                <w:u w:val="single"/>
              </w:rPr>
              <w:t>Freshmen Composition:</w:t>
            </w:r>
          </w:p>
          <w:p w14:paraId="4CAA6DC6" w14:textId="77777777" w:rsidR="00D33CD2" w:rsidRDefault="00D33CD2" w:rsidP="001E2760">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ENGL 1013</w:t>
            </w:r>
            <w:r>
              <w:rPr>
                <w:rFonts w:ascii="Arial Narrow" w:hAnsi="Arial Narrow"/>
                <w:sz w:val="16"/>
                <w:szCs w:val="16"/>
              </w:rPr>
              <w:t xml:space="preserve"> Freshman Composition I</w:t>
            </w:r>
          </w:p>
          <w:p w14:paraId="414218ED" w14:textId="77777777" w:rsidR="00D33CD2" w:rsidRPr="00745188" w:rsidRDefault="00D33CD2" w:rsidP="001E2760">
            <w:pPr>
              <w:rPr>
                <w:rFonts w:ascii="Arial Narrow" w:hAnsi="Arial Narrow"/>
                <w:b/>
                <w:sz w:val="18"/>
                <w:szCs w:val="18"/>
                <w:u w:val="single"/>
              </w:rPr>
            </w:pPr>
            <w:r w:rsidRPr="00C93DA7">
              <w:rPr>
                <w:rFonts w:ascii="Wingdings" w:hAnsi="Wingdings"/>
                <w:sz w:val="16"/>
                <w:szCs w:val="16"/>
              </w:rPr>
              <w:t></w:t>
            </w:r>
            <w:r w:rsidRPr="00C93DA7">
              <w:rPr>
                <w:rFonts w:ascii="Arial Narrow" w:hAnsi="Arial Narrow"/>
                <w:sz w:val="16"/>
                <w:szCs w:val="16"/>
              </w:rPr>
              <w:t xml:space="preserve"> ENGL 1023</w:t>
            </w:r>
            <w:r>
              <w:rPr>
                <w:rFonts w:ascii="Arial Narrow" w:hAnsi="Arial Narrow"/>
                <w:sz w:val="16"/>
                <w:szCs w:val="16"/>
              </w:rPr>
              <w:t xml:space="preserve"> Freshman Composition II</w:t>
            </w:r>
          </w:p>
        </w:tc>
        <w:tc>
          <w:tcPr>
            <w:tcW w:w="360" w:type="dxa"/>
            <w:vMerge w:val="restart"/>
            <w:tcBorders>
              <w:bottom w:val="single" w:sz="4" w:space="0" w:color="auto"/>
            </w:tcBorders>
          </w:tcPr>
          <w:p w14:paraId="1FC30754" w14:textId="77777777" w:rsidR="00D33CD2" w:rsidRPr="00C93DA7" w:rsidRDefault="00D33CD2" w:rsidP="001E2760">
            <w:pPr>
              <w:ind w:left="-108"/>
              <w:rPr>
                <w:sz w:val="16"/>
                <w:szCs w:val="16"/>
              </w:rPr>
            </w:pPr>
          </w:p>
          <w:p w14:paraId="17FCE315" w14:textId="77777777" w:rsidR="00D33CD2" w:rsidRPr="00C93DA7" w:rsidRDefault="00D33CD2" w:rsidP="001E2760">
            <w:pPr>
              <w:ind w:left="-108"/>
              <w:jc w:val="center"/>
              <w:rPr>
                <w:rFonts w:ascii="Arial Narrow" w:hAnsi="Arial Narrow"/>
                <w:sz w:val="16"/>
                <w:szCs w:val="16"/>
              </w:rPr>
            </w:pPr>
            <w:r>
              <w:rPr>
                <w:rFonts w:ascii="Arial Narrow" w:hAnsi="Arial Narrow"/>
                <w:sz w:val="16"/>
                <w:szCs w:val="16"/>
              </w:rPr>
              <w:t>9</w:t>
            </w:r>
          </w:p>
          <w:p w14:paraId="5BA04DA1" w14:textId="77777777" w:rsidR="00D33CD2" w:rsidRPr="00C93DA7" w:rsidRDefault="00D33CD2" w:rsidP="001E2760">
            <w:pPr>
              <w:ind w:left="-108"/>
              <w:rPr>
                <w:rFonts w:ascii="Arial Narrow" w:hAnsi="Arial Narrow"/>
                <w:sz w:val="16"/>
                <w:szCs w:val="16"/>
              </w:rPr>
            </w:pPr>
          </w:p>
          <w:p w14:paraId="2FCF11C0" w14:textId="77777777" w:rsidR="00D33CD2" w:rsidRPr="00C93DA7" w:rsidRDefault="00D33CD2" w:rsidP="001E2760">
            <w:pPr>
              <w:ind w:left="-108"/>
              <w:rPr>
                <w:sz w:val="16"/>
                <w:szCs w:val="16"/>
              </w:rPr>
            </w:pPr>
          </w:p>
          <w:p w14:paraId="35E8BAAF" w14:textId="77777777" w:rsidR="00D33CD2" w:rsidRPr="00C93DA7" w:rsidRDefault="00D33CD2" w:rsidP="001E2760">
            <w:pPr>
              <w:ind w:left="-108"/>
              <w:jc w:val="center"/>
              <w:rPr>
                <w:rFonts w:ascii="Arial Narrow" w:hAnsi="Arial Narrow"/>
                <w:sz w:val="16"/>
                <w:szCs w:val="16"/>
              </w:rPr>
            </w:pPr>
          </w:p>
          <w:p w14:paraId="3C4E8D70" w14:textId="77777777" w:rsidR="00D33CD2" w:rsidRPr="00C93DA7" w:rsidRDefault="00D33CD2" w:rsidP="00137EE4">
            <w:pPr>
              <w:ind w:left="-108"/>
              <w:jc w:val="center"/>
              <w:rPr>
                <w:sz w:val="16"/>
                <w:szCs w:val="16"/>
              </w:rPr>
            </w:pPr>
          </w:p>
        </w:tc>
        <w:tc>
          <w:tcPr>
            <w:tcW w:w="3317" w:type="dxa"/>
            <w:vMerge w:val="restart"/>
            <w:tcBorders>
              <w:bottom w:val="single" w:sz="4" w:space="0" w:color="auto"/>
            </w:tcBorders>
          </w:tcPr>
          <w:p w14:paraId="2C94CE91" w14:textId="77777777" w:rsidR="00D33CD2" w:rsidRPr="000D2A1B" w:rsidRDefault="00D33CD2" w:rsidP="001E2760">
            <w:pPr>
              <w:rPr>
                <w:rFonts w:ascii="Arial Narrow" w:hAnsi="Arial Narrow"/>
                <w:b/>
                <w:sz w:val="15"/>
                <w:szCs w:val="15"/>
                <w:u w:val="single"/>
              </w:rPr>
            </w:pPr>
            <w:r w:rsidRPr="000D2A1B">
              <w:rPr>
                <w:rFonts w:ascii="Arial Narrow" w:hAnsi="Arial Narrow"/>
                <w:b/>
                <w:sz w:val="15"/>
                <w:szCs w:val="15"/>
                <w:u w:val="single"/>
              </w:rPr>
              <w:t>Social Science: Choose from at least 2 areas</w:t>
            </w:r>
          </w:p>
          <w:p w14:paraId="63C55216"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AGEC 1103 Principles of </w:t>
            </w:r>
            <w:proofErr w:type="spellStart"/>
            <w:r w:rsidRPr="000D2A1B">
              <w:rPr>
                <w:rFonts w:ascii="Arial Narrow" w:hAnsi="Arial Narrow"/>
                <w:sz w:val="15"/>
                <w:szCs w:val="15"/>
              </w:rPr>
              <w:t>Agri</w:t>
            </w:r>
            <w:proofErr w:type="spellEnd"/>
            <w:r w:rsidRPr="000D2A1B">
              <w:rPr>
                <w:rFonts w:ascii="Arial Narrow" w:hAnsi="Arial Narrow"/>
                <w:sz w:val="15"/>
                <w:szCs w:val="15"/>
              </w:rPr>
              <w:t xml:space="preserve"> Microeconomics</w:t>
            </w:r>
          </w:p>
          <w:p w14:paraId="23EB05CA"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AGEC 2103 Principles of </w:t>
            </w:r>
            <w:proofErr w:type="spellStart"/>
            <w:r w:rsidRPr="000D2A1B">
              <w:rPr>
                <w:rFonts w:ascii="Arial Narrow" w:hAnsi="Arial Narrow"/>
                <w:sz w:val="15"/>
                <w:szCs w:val="15"/>
              </w:rPr>
              <w:t>Agri</w:t>
            </w:r>
            <w:proofErr w:type="spellEnd"/>
            <w:r w:rsidRPr="000D2A1B">
              <w:rPr>
                <w:rFonts w:ascii="Arial Narrow" w:hAnsi="Arial Narrow"/>
                <w:sz w:val="15"/>
                <w:szCs w:val="15"/>
              </w:rPr>
              <w:t xml:space="preserve"> Macroeconomics</w:t>
            </w:r>
          </w:p>
          <w:p w14:paraId="0A49CA29"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ANTH 1023 Intro to Cultural Anthropology</w:t>
            </w:r>
          </w:p>
          <w:p w14:paraId="4BDD4E13"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ECON 2013 </w:t>
            </w:r>
            <w:r w:rsidRPr="000D2A1B">
              <w:rPr>
                <w:rFonts w:ascii="Arial Narrow" w:hAnsi="Arial Narrow"/>
                <w:i/>
                <w:sz w:val="15"/>
                <w:szCs w:val="15"/>
              </w:rPr>
              <w:t>(Math 1203</w:t>
            </w:r>
            <w:r w:rsidRPr="000D2A1B">
              <w:rPr>
                <w:rFonts w:ascii="Arial Narrow" w:hAnsi="Arial Narrow"/>
                <w:sz w:val="15"/>
                <w:szCs w:val="15"/>
              </w:rPr>
              <w:t>) Macroeconomics</w:t>
            </w:r>
          </w:p>
          <w:p w14:paraId="04091E2D" w14:textId="77777777" w:rsidR="00D33CD2" w:rsidRPr="000D2A1B" w:rsidRDefault="00D33CD2" w:rsidP="001E2760">
            <w:pPr>
              <w:rPr>
                <w:rFonts w:ascii="Arial Narrow" w:hAnsi="Arial Narrow"/>
                <w:b/>
                <w:sz w:val="15"/>
                <w:szCs w:val="15"/>
              </w:rPr>
            </w:pPr>
            <w:r w:rsidRPr="000D2A1B">
              <w:rPr>
                <w:rFonts w:ascii="Wingdings" w:hAnsi="Wingdings"/>
                <w:sz w:val="15"/>
                <w:szCs w:val="15"/>
              </w:rPr>
              <w:t></w:t>
            </w:r>
            <w:r w:rsidRPr="000D2A1B">
              <w:rPr>
                <w:rFonts w:ascii="Arial Narrow" w:hAnsi="Arial Narrow"/>
                <w:sz w:val="15"/>
                <w:szCs w:val="15"/>
              </w:rPr>
              <w:t xml:space="preserve"> ECON 2023 </w:t>
            </w:r>
            <w:r w:rsidRPr="000D2A1B">
              <w:rPr>
                <w:rFonts w:ascii="Arial Narrow" w:hAnsi="Arial Narrow"/>
                <w:i/>
                <w:sz w:val="15"/>
                <w:szCs w:val="15"/>
              </w:rPr>
              <w:t>(Math 1203)</w:t>
            </w:r>
            <w:r w:rsidRPr="000D2A1B">
              <w:rPr>
                <w:rFonts w:ascii="Arial Narrow" w:hAnsi="Arial Narrow"/>
                <w:sz w:val="15"/>
                <w:szCs w:val="15"/>
              </w:rPr>
              <w:t xml:space="preserve"> Microeconomics</w:t>
            </w:r>
          </w:p>
          <w:p w14:paraId="6CD74DB5"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ECON 2143 Basic Economics: Theory/Practice</w:t>
            </w:r>
          </w:p>
          <w:p w14:paraId="1ACCFCC9"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GEOG 1123 Human Geography</w:t>
            </w:r>
          </w:p>
          <w:p w14:paraId="450A7161"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GEOG 2003 World Regional Geography</w:t>
            </w:r>
          </w:p>
          <w:p w14:paraId="3CAC5F38"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HESC 1403 Life Span Development</w:t>
            </w:r>
          </w:p>
          <w:p w14:paraId="3BCDBE09" w14:textId="77777777" w:rsidR="00D33CD2" w:rsidRPr="000D2A1B" w:rsidRDefault="00D33CD2" w:rsidP="001E2760">
            <w:pPr>
              <w:tabs>
                <w:tab w:val="left" w:pos="432"/>
              </w:tabs>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HESC 2413 Family Relations       </w:t>
            </w:r>
          </w:p>
          <w:p w14:paraId="5F003F2D"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HIST 1113   Institutions/Ideas of World </w:t>
            </w:r>
            <w:proofErr w:type="spellStart"/>
            <w:r w:rsidRPr="000D2A1B">
              <w:rPr>
                <w:rFonts w:ascii="Arial Narrow" w:hAnsi="Arial Narrow"/>
                <w:sz w:val="15"/>
                <w:szCs w:val="15"/>
              </w:rPr>
              <w:t>Civ</w:t>
            </w:r>
            <w:proofErr w:type="spellEnd"/>
            <w:r w:rsidRPr="000D2A1B">
              <w:rPr>
                <w:rFonts w:ascii="Arial Narrow" w:hAnsi="Arial Narrow"/>
                <w:sz w:val="15"/>
                <w:szCs w:val="15"/>
              </w:rPr>
              <w:t xml:space="preserve"> I</w:t>
            </w:r>
          </w:p>
          <w:p w14:paraId="27848E5F"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HIST 1123   Institutions/Ideas of World </w:t>
            </w:r>
            <w:proofErr w:type="spellStart"/>
            <w:r w:rsidRPr="000D2A1B">
              <w:rPr>
                <w:rFonts w:ascii="Arial Narrow" w:hAnsi="Arial Narrow"/>
                <w:sz w:val="15"/>
                <w:szCs w:val="15"/>
              </w:rPr>
              <w:t>Civ</w:t>
            </w:r>
            <w:proofErr w:type="spellEnd"/>
            <w:r w:rsidRPr="000D2A1B">
              <w:rPr>
                <w:rFonts w:ascii="Arial Narrow" w:hAnsi="Arial Narrow"/>
                <w:sz w:val="15"/>
                <w:szCs w:val="15"/>
              </w:rPr>
              <w:t xml:space="preserve"> II</w:t>
            </w:r>
          </w:p>
          <w:p w14:paraId="23569101"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HIST 2003  US History to 1877</w:t>
            </w:r>
            <w:r w:rsidRPr="000D2A1B">
              <w:rPr>
                <w:rFonts w:ascii="Arial Narrow" w:hAnsi="Arial Narrow"/>
                <w:b/>
                <w:sz w:val="15"/>
                <w:szCs w:val="15"/>
              </w:rPr>
              <w:t>*</w:t>
            </w:r>
          </w:p>
          <w:p w14:paraId="4B059992"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HIST 2013  US History 1877 – Present*</w:t>
            </w:r>
          </w:p>
          <w:p w14:paraId="30E15772"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HUMN 1114H Roots of Culture to 500 C.E.</w:t>
            </w:r>
            <w:r w:rsidRPr="000D2A1B">
              <w:rPr>
                <w:rFonts w:ascii="Arial Narrow" w:hAnsi="Arial Narrow"/>
                <w:b/>
                <w:sz w:val="15"/>
                <w:szCs w:val="15"/>
              </w:rPr>
              <w:t>^</w:t>
            </w:r>
          </w:p>
          <w:p w14:paraId="4FE48F59"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HUMN 2114H Birth of Mod Culture 1600-1900</w:t>
            </w:r>
            <w:r w:rsidRPr="000D2A1B">
              <w:rPr>
                <w:rFonts w:ascii="Arial Narrow" w:hAnsi="Arial Narrow"/>
                <w:b/>
                <w:sz w:val="15"/>
                <w:szCs w:val="15"/>
              </w:rPr>
              <w:t>^</w:t>
            </w:r>
          </w:p>
          <w:p w14:paraId="0E5C287F"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PLSC 2003 American National Government*</w:t>
            </w:r>
          </w:p>
          <w:p w14:paraId="008A377A" w14:textId="77777777" w:rsidR="00D33CD2" w:rsidRPr="000D2A1B" w:rsidRDefault="00D33CD2" w:rsidP="001E2760">
            <w:pPr>
              <w:tabs>
                <w:tab w:val="left" w:pos="432"/>
              </w:tabs>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PLSC 2013 Intro to Comparative Politics</w:t>
            </w:r>
          </w:p>
          <w:p w14:paraId="517F04A8" w14:textId="77777777" w:rsidR="00D33CD2" w:rsidRPr="000D2A1B" w:rsidRDefault="00D33CD2" w:rsidP="001E2760">
            <w:pPr>
              <w:tabs>
                <w:tab w:val="left" w:pos="432"/>
              </w:tabs>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PLSC 2203 State and Local Government      </w:t>
            </w:r>
          </w:p>
          <w:p w14:paraId="10E289DC" w14:textId="77777777" w:rsidR="00D33CD2" w:rsidRPr="000D2A1B" w:rsidRDefault="00D33CD2" w:rsidP="001E2760">
            <w:pPr>
              <w:tabs>
                <w:tab w:val="left" w:pos="432"/>
              </w:tabs>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PSYC 2003 General Psychology</w:t>
            </w:r>
          </w:p>
          <w:p w14:paraId="5DCF8048" w14:textId="77777777" w:rsidR="00D33CD2" w:rsidRPr="000D2A1B" w:rsidRDefault="00D33CD2" w:rsidP="001E2760">
            <w:pPr>
              <w:tabs>
                <w:tab w:val="left" w:pos="432"/>
              </w:tabs>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RESM 2853 Leisure and Society</w:t>
            </w:r>
          </w:p>
          <w:p w14:paraId="7C792F4E" w14:textId="77777777" w:rsidR="00D33CD2" w:rsidRPr="000D2A1B" w:rsidRDefault="00D33CD2" w:rsidP="001E2760">
            <w:pPr>
              <w:tabs>
                <w:tab w:val="left" w:pos="432"/>
              </w:tabs>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RSOC 2603 Rural Sociology</w:t>
            </w:r>
          </w:p>
          <w:p w14:paraId="5018CBC8"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SOCI 2013 General Sociology</w:t>
            </w:r>
          </w:p>
          <w:p w14:paraId="624E88A7"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SOCI 2033 Social Problems</w:t>
            </w:r>
          </w:p>
          <w:p w14:paraId="79DD5611" w14:textId="77777777" w:rsidR="00D33CD2" w:rsidRPr="000D2A1B" w:rsidRDefault="00D33CD2" w:rsidP="001E2760">
            <w:pPr>
              <w:rPr>
                <w:rFonts w:ascii="Arial Narrow" w:hAnsi="Arial Narrow"/>
                <w:sz w:val="15"/>
                <w:szCs w:val="15"/>
              </w:rPr>
            </w:pPr>
          </w:p>
          <w:p w14:paraId="3B3BBD7E" w14:textId="77777777" w:rsidR="00D33CD2" w:rsidRPr="000D2A1B" w:rsidRDefault="00D33CD2" w:rsidP="001E2760">
            <w:pPr>
              <w:rPr>
                <w:rFonts w:ascii="Arial Narrow" w:hAnsi="Arial Narrow"/>
                <w:sz w:val="15"/>
                <w:szCs w:val="15"/>
              </w:rPr>
            </w:pPr>
            <w:r w:rsidRPr="000D2A1B">
              <w:rPr>
                <w:rFonts w:ascii="Arial Narrow" w:hAnsi="Arial Narrow"/>
                <w:sz w:val="15"/>
                <w:szCs w:val="15"/>
              </w:rPr>
              <w:t>*Cannot be used as both Core US History and</w:t>
            </w:r>
          </w:p>
          <w:p w14:paraId="7DE1533A" w14:textId="77777777" w:rsidR="00D33CD2" w:rsidRPr="000D2A1B" w:rsidRDefault="00D33CD2" w:rsidP="001E2760">
            <w:pPr>
              <w:rPr>
                <w:rFonts w:ascii="Arial Narrow" w:hAnsi="Arial Narrow"/>
                <w:sz w:val="15"/>
                <w:szCs w:val="15"/>
              </w:rPr>
            </w:pPr>
            <w:r w:rsidRPr="000D2A1B">
              <w:rPr>
                <w:rFonts w:ascii="Arial Narrow" w:hAnsi="Arial Narrow"/>
                <w:sz w:val="15"/>
                <w:szCs w:val="15"/>
              </w:rPr>
              <w:t xml:space="preserve">  Core Social Science</w:t>
            </w:r>
          </w:p>
          <w:p w14:paraId="4842CAB6" w14:textId="77777777" w:rsidR="00D33CD2" w:rsidRPr="00745188" w:rsidRDefault="00D33CD2" w:rsidP="00137EE4">
            <w:pPr>
              <w:rPr>
                <w:rFonts w:ascii="Arial Narrow" w:hAnsi="Arial Narrow"/>
                <w:b/>
                <w:sz w:val="17"/>
                <w:szCs w:val="17"/>
                <w:u w:val="single"/>
              </w:rPr>
            </w:pPr>
            <w:r w:rsidRPr="000D2A1B">
              <w:rPr>
                <w:rFonts w:ascii="Arial Narrow" w:hAnsi="Arial Narrow"/>
                <w:sz w:val="15"/>
                <w:szCs w:val="15"/>
              </w:rPr>
              <w:t>^For Honors Students only</w:t>
            </w:r>
          </w:p>
        </w:tc>
        <w:tc>
          <w:tcPr>
            <w:tcW w:w="373" w:type="dxa"/>
            <w:vMerge w:val="restart"/>
            <w:tcBorders>
              <w:bottom w:val="single" w:sz="4" w:space="0" w:color="auto"/>
            </w:tcBorders>
          </w:tcPr>
          <w:p w14:paraId="45677EA9" w14:textId="77777777" w:rsidR="00D33CD2" w:rsidRPr="00C93DA7" w:rsidRDefault="00D33CD2" w:rsidP="001E2760">
            <w:pPr>
              <w:rPr>
                <w:sz w:val="16"/>
                <w:szCs w:val="16"/>
              </w:rPr>
            </w:pPr>
          </w:p>
          <w:p w14:paraId="2E72EB5E" w14:textId="77777777" w:rsidR="00D33CD2" w:rsidRPr="00C93DA7" w:rsidRDefault="00D33CD2" w:rsidP="001E2760">
            <w:pPr>
              <w:jc w:val="center"/>
              <w:rPr>
                <w:sz w:val="16"/>
                <w:szCs w:val="16"/>
              </w:rPr>
            </w:pPr>
            <w:r>
              <w:rPr>
                <w:rFonts w:ascii="Arial Narrow" w:hAnsi="Arial Narrow"/>
                <w:sz w:val="16"/>
                <w:szCs w:val="16"/>
              </w:rPr>
              <w:t>8</w:t>
            </w:r>
          </w:p>
        </w:tc>
        <w:tc>
          <w:tcPr>
            <w:tcW w:w="3240" w:type="dxa"/>
            <w:vMerge w:val="restart"/>
            <w:tcBorders>
              <w:bottom w:val="single" w:sz="4" w:space="0" w:color="auto"/>
            </w:tcBorders>
          </w:tcPr>
          <w:p w14:paraId="09BC440D" w14:textId="77777777" w:rsidR="00D33CD2" w:rsidRPr="000D2A1B" w:rsidRDefault="00D33CD2" w:rsidP="001E2760">
            <w:pPr>
              <w:rPr>
                <w:rFonts w:ascii="Arial Narrow" w:hAnsi="Arial Narrow"/>
                <w:b/>
                <w:sz w:val="15"/>
                <w:szCs w:val="15"/>
                <w:u w:val="single"/>
              </w:rPr>
            </w:pPr>
            <w:r w:rsidRPr="000D2A1B">
              <w:rPr>
                <w:rFonts w:ascii="Arial Narrow" w:hAnsi="Arial Narrow"/>
                <w:b/>
                <w:sz w:val="15"/>
                <w:szCs w:val="15"/>
                <w:u w:val="single"/>
              </w:rPr>
              <w:t>Natural Sciences:</w:t>
            </w:r>
          </w:p>
          <w:p w14:paraId="168B6477" w14:textId="77777777" w:rsidR="00D33CD2" w:rsidRPr="000D2A1B" w:rsidRDefault="00D33CD2" w:rsidP="001E2760">
            <w:pPr>
              <w:rPr>
                <w:rFonts w:ascii="Arial Narrow" w:hAnsi="Arial Narrow"/>
                <w:sz w:val="15"/>
                <w:szCs w:val="15"/>
              </w:rPr>
            </w:pPr>
          </w:p>
          <w:p w14:paraId="7C99F67A" w14:textId="77777777" w:rsidR="00D33CD2" w:rsidRPr="000D2A1B" w:rsidRDefault="00D33CD2" w:rsidP="001E2760">
            <w:pPr>
              <w:rPr>
                <w:rFonts w:ascii="Arial Narrow" w:hAnsi="Arial Narrow"/>
                <w:sz w:val="15"/>
                <w:szCs w:val="15"/>
                <w:u w:val="single"/>
              </w:rPr>
            </w:pPr>
            <w:r w:rsidRPr="000D2A1B">
              <w:rPr>
                <w:rFonts w:ascii="Arial Narrow" w:hAnsi="Arial Narrow"/>
                <w:sz w:val="15"/>
                <w:szCs w:val="15"/>
                <w:u w:val="single"/>
              </w:rPr>
              <w:t>Biological Sciences</w:t>
            </w:r>
          </w:p>
          <w:p w14:paraId="3991B0F0"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ANTH 1013/1011L  Biological Anthropology</w:t>
            </w:r>
          </w:p>
          <w:p w14:paraId="253DC287"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BIOL 1543/1541L     Principles of Biology</w:t>
            </w:r>
          </w:p>
          <w:p w14:paraId="4D5C78A1"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BIOL 1603/1601 L    Principles of Zoology</w:t>
            </w:r>
          </w:p>
          <w:p w14:paraId="6F8C8C2E"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BIOL 1613/1611L     Plant Biology</w:t>
            </w:r>
          </w:p>
          <w:p w14:paraId="7DEABCCA"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BIOL 2213/2211L     Human Physiology</w:t>
            </w:r>
          </w:p>
          <w:p w14:paraId="315989CB"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BIOL 2443/2441L     Human Anatomy</w:t>
            </w:r>
          </w:p>
          <w:p w14:paraId="530806B0" w14:textId="77777777" w:rsidR="00D33CD2" w:rsidRPr="000D2A1B" w:rsidRDefault="00D33CD2" w:rsidP="001E2760">
            <w:pPr>
              <w:rPr>
                <w:rFonts w:ascii="Arial Narrow" w:hAnsi="Arial Narrow"/>
                <w:sz w:val="15"/>
                <w:szCs w:val="15"/>
              </w:rPr>
            </w:pPr>
          </w:p>
          <w:p w14:paraId="75F574E3" w14:textId="77777777" w:rsidR="00D33CD2" w:rsidRPr="000D2A1B" w:rsidRDefault="00D33CD2" w:rsidP="001E2760">
            <w:pPr>
              <w:rPr>
                <w:rFonts w:ascii="Arial Narrow" w:hAnsi="Arial Narrow"/>
                <w:sz w:val="15"/>
                <w:szCs w:val="15"/>
                <w:u w:val="single"/>
              </w:rPr>
            </w:pPr>
            <w:r w:rsidRPr="000D2A1B">
              <w:rPr>
                <w:rFonts w:ascii="Arial Narrow" w:hAnsi="Arial Narrow"/>
                <w:sz w:val="15"/>
                <w:szCs w:val="15"/>
                <w:u w:val="single"/>
              </w:rPr>
              <w:t>Physical Sciences</w:t>
            </w:r>
          </w:p>
          <w:p w14:paraId="64921855" w14:textId="77777777" w:rsidR="00D33CD2" w:rsidRPr="000D2A1B" w:rsidRDefault="00D33CD2" w:rsidP="001E2760">
            <w:pPr>
              <w:rPr>
                <w:rFonts w:ascii="Arial Narrow" w:hAnsi="Arial Narrow"/>
                <w:sz w:val="15"/>
                <w:szCs w:val="15"/>
                <w:u w:val="single"/>
              </w:rPr>
            </w:pPr>
            <w:r w:rsidRPr="000D2A1B">
              <w:rPr>
                <w:rFonts w:ascii="Wingdings" w:hAnsi="Wingdings"/>
                <w:sz w:val="15"/>
                <w:szCs w:val="15"/>
              </w:rPr>
              <w:t></w:t>
            </w:r>
            <w:r w:rsidRPr="000D2A1B">
              <w:rPr>
                <w:rFonts w:ascii="Arial Narrow" w:hAnsi="Arial Narrow"/>
                <w:sz w:val="15"/>
                <w:szCs w:val="15"/>
              </w:rPr>
              <w:t xml:space="preserve"> ASTR 2003/2001L    Survey of the Universe</w:t>
            </w:r>
          </w:p>
          <w:p w14:paraId="53BC560F"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CHEM 1053/1051L   </w:t>
            </w:r>
            <w:proofErr w:type="spellStart"/>
            <w:r w:rsidRPr="000D2A1B">
              <w:rPr>
                <w:rFonts w:ascii="Arial Narrow" w:hAnsi="Arial Narrow"/>
                <w:sz w:val="15"/>
                <w:szCs w:val="15"/>
              </w:rPr>
              <w:t>Chem</w:t>
            </w:r>
            <w:proofErr w:type="spellEnd"/>
            <w:r w:rsidRPr="000D2A1B">
              <w:rPr>
                <w:rFonts w:ascii="Arial Narrow" w:hAnsi="Arial Narrow"/>
                <w:sz w:val="15"/>
                <w:szCs w:val="15"/>
              </w:rPr>
              <w:t xml:space="preserve"> in the Mod World</w:t>
            </w:r>
          </w:p>
          <w:p w14:paraId="7B3E6DD7"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CHEM 1074/1071L   Fundamentals of </w:t>
            </w:r>
            <w:proofErr w:type="spellStart"/>
            <w:r w:rsidRPr="000D2A1B">
              <w:rPr>
                <w:rFonts w:ascii="Arial Narrow" w:hAnsi="Arial Narrow"/>
                <w:sz w:val="15"/>
                <w:szCs w:val="15"/>
              </w:rPr>
              <w:t>Chem</w:t>
            </w:r>
            <w:proofErr w:type="spellEnd"/>
          </w:p>
          <w:p w14:paraId="2508BCA1" w14:textId="77777777" w:rsidR="00D33CD2" w:rsidRPr="000D2A1B" w:rsidRDefault="00D33CD2" w:rsidP="001E2760">
            <w:pPr>
              <w:rPr>
                <w:rFonts w:ascii="Arial Narrow" w:hAnsi="Arial Narrow"/>
                <w:sz w:val="15"/>
                <w:szCs w:val="15"/>
                <w:u w:val="single"/>
              </w:rPr>
            </w:pPr>
            <w:r w:rsidRPr="000D2A1B">
              <w:rPr>
                <w:rFonts w:ascii="Wingdings" w:hAnsi="Wingdings"/>
                <w:sz w:val="15"/>
                <w:szCs w:val="15"/>
              </w:rPr>
              <w:t></w:t>
            </w:r>
            <w:r w:rsidRPr="000D2A1B">
              <w:rPr>
                <w:rFonts w:ascii="Arial Narrow" w:hAnsi="Arial Narrow"/>
                <w:sz w:val="15"/>
                <w:szCs w:val="15"/>
              </w:rPr>
              <w:t xml:space="preserve"> CHEM 1103/1101L   University Chemistry I</w:t>
            </w:r>
          </w:p>
          <w:p w14:paraId="5B393923"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CHEM 1123/1121L   University Chemistry II</w:t>
            </w:r>
          </w:p>
          <w:p w14:paraId="3D51ECF3"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CHEM 1213/1211L   </w:t>
            </w:r>
            <w:proofErr w:type="spellStart"/>
            <w:r w:rsidRPr="000D2A1B">
              <w:rPr>
                <w:rFonts w:ascii="Arial Narrow" w:hAnsi="Arial Narrow"/>
                <w:sz w:val="15"/>
                <w:szCs w:val="15"/>
              </w:rPr>
              <w:t>Chem</w:t>
            </w:r>
            <w:proofErr w:type="spellEnd"/>
            <w:r w:rsidRPr="000D2A1B">
              <w:rPr>
                <w:rFonts w:ascii="Arial Narrow" w:hAnsi="Arial Narrow"/>
                <w:sz w:val="15"/>
                <w:szCs w:val="15"/>
              </w:rPr>
              <w:t xml:space="preserve"> for Majors I</w:t>
            </w:r>
          </w:p>
          <w:p w14:paraId="0AFBFC13"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CHEM 1223/1221L   </w:t>
            </w:r>
            <w:proofErr w:type="spellStart"/>
            <w:r w:rsidRPr="000D2A1B">
              <w:rPr>
                <w:rFonts w:ascii="Arial Narrow" w:hAnsi="Arial Narrow"/>
                <w:sz w:val="15"/>
                <w:szCs w:val="15"/>
              </w:rPr>
              <w:t>Chem</w:t>
            </w:r>
            <w:proofErr w:type="spellEnd"/>
            <w:r w:rsidRPr="000D2A1B">
              <w:rPr>
                <w:rFonts w:ascii="Arial Narrow" w:hAnsi="Arial Narrow"/>
                <w:sz w:val="15"/>
                <w:szCs w:val="15"/>
              </w:rPr>
              <w:t xml:space="preserve"> for Majors II</w:t>
            </w:r>
          </w:p>
          <w:p w14:paraId="0002178F" w14:textId="77777777" w:rsidR="00D33CD2" w:rsidRPr="000D2A1B" w:rsidRDefault="00D33CD2" w:rsidP="001E2760">
            <w:pPr>
              <w:rPr>
                <w:rFonts w:ascii="Arial Narrow" w:hAnsi="Arial Narrow"/>
                <w:sz w:val="15"/>
                <w:szCs w:val="15"/>
                <w:u w:val="single"/>
              </w:rPr>
            </w:pPr>
            <w:r w:rsidRPr="000D2A1B">
              <w:rPr>
                <w:rFonts w:ascii="Wingdings" w:hAnsi="Wingdings"/>
                <w:sz w:val="15"/>
                <w:szCs w:val="15"/>
              </w:rPr>
              <w:t></w:t>
            </w:r>
            <w:r w:rsidRPr="000D2A1B">
              <w:rPr>
                <w:rFonts w:ascii="Arial Narrow" w:hAnsi="Arial Narrow"/>
                <w:sz w:val="15"/>
                <w:szCs w:val="15"/>
              </w:rPr>
              <w:t xml:space="preserve"> GEOL 1113/1111L    General Geology</w:t>
            </w:r>
          </w:p>
          <w:p w14:paraId="6B4E7455"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GEOL 1133/1131L    Environmental Geology</w:t>
            </w:r>
          </w:p>
          <w:p w14:paraId="3BD1C13D"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1023/1021L    Physics and Human Affairs</w:t>
            </w:r>
          </w:p>
          <w:p w14:paraId="78EF1933"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1034/1030L    Physics for </w:t>
            </w:r>
            <w:proofErr w:type="spellStart"/>
            <w:r w:rsidRPr="000D2A1B">
              <w:rPr>
                <w:rFonts w:ascii="Arial Narrow" w:hAnsi="Arial Narrow"/>
                <w:sz w:val="15"/>
                <w:szCs w:val="15"/>
              </w:rPr>
              <w:t>ElemEd</w:t>
            </w:r>
            <w:proofErr w:type="spellEnd"/>
            <w:r w:rsidRPr="000D2A1B">
              <w:rPr>
                <w:rFonts w:ascii="Arial Narrow" w:hAnsi="Arial Narrow"/>
                <w:sz w:val="15"/>
                <w:szCs w:val="15"/>
              </w:rPr>
              <w:t xml:space="preserve"> Majors</w:t>
            </w:r>
          </w:p>
          <w:p w14:paraId="07A6A3C8"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1044/1040L    Physics for Architects I</w:t>
            </w:r>
          </w:p>
          <w:p w14:paraId="1EE5D2A6"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1054/1050L    Physics for Architects II</w:t>
            </w:r>
          </w:p>
          <w:p w14:paraId="71CEFD79" w14:textId="77777777" w:rsidR="00D33CD2" w:rsidRPr="000D2A1B" w:rsidRDefault="00D33CD2" w:rsidP="001E2760">
            <w:pPr>
              <w:rPr>
                <w:rFonts w:ascii="Arial Narrow" w:hAnsi="Arial Narrow"/>
                <w:sz w:val="15"/>
                <w:szCs w:val="15"/>
                <w:u w:val="single"/>
              </w:rPr>
            </w:pPr>
            <w:r w:rsidRPr="000D2A1B">
              <w:rPr>
                <w:rFonts w:ascii="Wingdings" w:hAnsi="Wingdings"/>
                <w:sz w:val="15"/>
                <w:szCs w:val="15"/>
              </w:rPr>
              <w:t></w:t>
            </w:r>
            <w:r w:rsidRPr="000D2A1B">
              <w:rPr>
                <w:rFonts w:ascii="Arial Narrow" w:hAnsi="Arial Narrow"/>
                <w:sz w:val="15"/>
                <w:szCs w:val="15"/>
              </w:rPr>
              <w:t xml:space="preserve"> PHYS 2013/2011L    College Physics I</w:t>
            </w:r>
          </w:p>
          <w:p w14:paraId="2CDEFCA0"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2033/2031L    College Physics II</w:t>
            </w:r>
          </w:p>
          <w:p w14:paraId="018E4EBC"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2054/2050 L   University Physics I</w:t>
            </w:r>
          </w:p>
          <w:p w14:paraId="4B6F3626" w14:textId="77777777" w:rsidR="00D33CD2" w:rsidRPr="000D2A1B" w:rsidRDefault="00D33CD2" w:rsidP="001E2760">
            <w:pPr>
              <w:rPr>
                <w:rFonts w:ascii="Arial Narrow" w:hAnsi="Arial Narrow"/>
                <w:sz w:val="15"/>
                <w:szCs w:val="15"/>
              </w:rPr>
            </w:pPr>
            <w:r w:rsidRPr="000D2A1B">
              <w:rPr>
                <w:rFonts w:ascii="Wingdings" w:hAnsi="Wingdings"/>
                <w:sz w:val="15"/>
                <w:szCs w:val="15"/>
              </w:rPr>
              <w:t></w:t>
            </w:r>
            <w:r w:rsidRPr="000D2A1B">
              <w:rPr>
                <w:rFonts w:ascii="Arial Narrow" w:hAnsi="Arial Narrow"/>
                <w:sz w:val="15"/>
                <w:szCs w:val="15"/>
              </w:rPr>
              <w:t xml:space="preserve"> PHYS 2074/2070 L   University Physics II</w:t>
            </w:r>
          </w:p>
        </w:tc>
      </w:tr>
      <w:tr w:rsidR="00D33CD2" w:rsidRPr="00C93DA7" w14:paraId="33B61A62" w14:textId="77777777" w:rsidTr="001E2760">
        <w:trPr>
          <w:trHeight w:val="788"/>
        </w:trPr>
        <w:tc>
          <w:tcPr>
            <w:tcW w:w="378" w:type="dxa"/>
          </w:tcPr>
          <w:p w14:paraId="4EF31040" w14:textId="77777777" w:rsidR="00D33CD2" w:rsidRPr="00C93DA7" w:rsidRDefault="00D33CD2" w:rsidP="001E2760">
            <w:pPr>
              <w:rPr>
                <w:sz w:val="16"/>
                <w:szCs w:val="16"/>
              </w:rPr>
            </w:pPr>
          </w:p>
          <w:p w14:paraId="5DC355B1" w14:textId="77777777" w:rsidR="00D33CD2" w:rsidRPr="00C93DA7" w:rsidRDefault="00D33CD2" w:rsidP="001E2760">
            <w:pPr>
              <w:jc w:val="center"/>
              <w:rPr>
                <w:rFonts w:ascii="Arial Narrow" w:hAnsi="Arial Narrow"/>
                <w:sz w:val="16"/>
                <w:szCs w:val="16"/>
              </w:rPr>
            </w:pPr>
            <w:r>
              <w:rPr>
                <w:rFonts w:ascii="Arial Narrow" w:hAnsi="Arial Narrow"/>
                <w:sz w:val="16"/>
                <w:szCs w:val="16"/>
              </w:rPr>
              <w:t>3</w:t>
            </w:r>
          </w:p>
        </w:tc>
        <w:tc>
          <w:tcPr>
            <w:tcW w:w="3240" w:type="dxa"/>
          </w:tcPr>
          <w:p w14:paraId="29BB5D77" w14:textId="77777777" w:rsidR="00D33CD2" w:rsidRPr="00D2782D" w:rsidRDefault="00D33CD2" w:rsidP="001E2760">
            <w:pPr>
              <w:rPr>
                <w:rFonts w:ascii="Arial Narrow" w:hAnsi="Arial Narrow"/>
                <w:b/>
                <w:sz w:val="18"/>
                <w:szCs w:val="18"/>
                <w:u w:val="single"/>
              </w:rPr>
            </w:pPr>
            <w:r w:rsidRPr="00D2782D">
              <w:rPr>
                <w:rFonts w:ascii="Arial Narrow" w:hAnsi="Arial Narrow"/>
                <w:b/>
                <w:sz w:val="18"/>
                <w:szCs w:val="18"/>
                <w:u w:val="single"/>
              </w:rPr>
              <w:t>U.S. History or</w:t>
            </w:r>
            <w:r>
              <w:rPr>
                <w:rFonts w:ascii="Arial Narrow" w:hAnsi="Arial Narrow"/>
                <w:b/>
                <w:sz w:val="18"/>
                <w:szCs w:val="18"/>
                <w:u w:val="single"/>
              </w:rPr>
              <w:t xml:space="preserve"> </w:t>
            </w:r>
            <w:r w:rsidRPr="00D2782D">
              <w:rPr>
                <w:rFonts w:ascii="Arial Narrow" w:hAnsi="Arial Narrow"/>
                <w:b/>
                <w:sz w:val="18"/>
                <w:szCs w:val="18"/>
                <w:u w:val="single"/>
              </w:rPr>
              <w:t>American Government:</w:t>
            </w:r>
          </w:p>
          <w:p w14:paraId="13FD62DE" w14:textId="77777777" w:rsidR="00D33CD2" w:rsidRPr="00D2782D" w:rsidRDefault="00D33CD2" w:rsidP="001E2760">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HIST 2003</w:t>
            </w:r>
            <w:r w:rsidRPr="00C93DA7">
              <w:rPr>
                <w:rFonts w:ascii="Arial Narrow" w:hAnsi="Arial Narrow"/>
                <w:b/>
                <w:sz w:val="16"/>
                <w:szCs w:val="16"/>
              </w:rPr>
              <w:t xml:space="preserve"> </w:t>
            </w:r>
            <w:r>
              <w:rPr>
                <w:rFonts w:ascii="Arial Narrow" w:hAnsi="Arial Narrow"/>
                <w:sz w:val="16"/>
                <w:szCs w:val="16"/>
              </w:rPr>
              <w:t>US History to 1877</w:t>
            </w:r>
          </w:p>
          <w:p w14:paraId="7AC6A0CF" w14:textId="77777777" w:rsidR="00D33CD2" w:rsidRDefault="00D33CD2" w:rsidP="001E2760">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HIST 2013 </w:t>
            </w:r>
            <w:r>
              <w:rPr>
                <w:rFonts w:ascii="Arial Narrow" w:hAnsi="Arial Narrow"/>
                <w:sz w:val="16"/>
                <w:szCs w:val="16"/>
              </w:rPr>
              <w:t>US History: 1877-Present</w:t>
            </w:r>
          </w:p>
          <w:p w14:paraId="31140DF3" w14:textId="77777777" w:rsidR="00D33CD2" w:rsidRPr="00C93DA7" w:rsidRDefault="00D33CD2" w:rsidP="001E2760">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PLSC 2003</w:t>
            </w:r>
            <w:r>
              <w:rPr>
                <w:rFonts w:ascii="Arial Narrow" w:hAnsi="Arial Narrow"/>
                <w:sz w:val="16"/>
                <w:szCs w:val="16"/>
              </w:rPr>
              <w:t xml:space="preserve"> American National Government</w:t>
            </w:r>
          </w:p>
        </w:tc>
        <w:tc>
          <w:tcPr>
            <w:tcW w:w="360" w:type="dxa"/>
            <w:vMerge/>
          </w:tcPr>
          <w:p w14:paraId="6967FAB7" w14:textId="77777777" w:rsidR="00D33CD2" w:rsidRPr="00C93DA7" w:rsidRDefault="00D33CD2" w:rsidP="001E2760">
            <w:pPr>
              <w:ind w:left="-108"/>
              <w:jc w:val="center"/>
              <w:rPr>
                <w:rFonts w:ascii="Arial Narrow" w:hAnsi="Arial Narrow"/>
                <w:sz w:val="16"/>
                <w:szCs w:val="16"/>
              </w:rPr>
            </w:pPr>
          </w:p>
        </w:tc>
        <w:tc>
          <w:tcPr>
            <w:tcW w:w="3317" w:type="dxa"/>
            <w:vMerge/>
          </w:tcPr>
          <w:p w14:paraId="550A3DB5" w14:textId="77777777" w:rsidR="00D33CD2" w:rsidRPr="00C93DA7" w:rsidRDefault="00D33CD2" w:rsidP="001E2760">
            <w:pPr>
              <w:rPr>
                <w:rFonts w:ascii="Arial Narrow" w:hAnsi="Arial Narrow"/>
                <w:sz w:val="16"/>
                <w:szCs w:val="16"/>
              </w:rPr>
            </w:pPr>
          </w:p>
        </w:tc>
        <w:tc>
          <w:tcPr>
            <w:tcW w:w="373" w:type="dxa"/>
            <w:vMerge/>
          </w:tcPr>
          <w:p w14:paraId="04EE32EE" w14:textId="77777777" w:rsidR="00D33CD2" w:rsidRPr="00C93DA7" w:rsidRDefault="00D33CD2" w:rsidP="001E2760">
            <w:pPr>
              <w:jc w:val="center"/>
              <w:rPr>
                <w:rFonts w:ascii="Arial Narrow" w:hAnsi="Arial Narrow"/>
                <w:sz w:val="16"/>
                <w:szCs w:val="16"/>
              </w:rPr>
            </w:pPr>
          </w:p>
        </w:tc>
        <w:tc>
          <w:tcPr>
            <w:tcW w:w="3240" w:type="dxa"/>
            <w:vMerge/>
          </w:tcPr>
          <w:p w14:paraId="412496B3" w14:textId="77777777" w:rsidR="00D33CD2" w:rsidRPr="00C93DA7" w:rsidRDefault="00D33CD2" w:rsidP="001E2760">
            <w:pPr>
              <w:rPr>
                <w:rFonts w:ascii="Arial Narrow" w:hAnsi="Arial Narrow"/>
                <w:sz w:val="16"/>
                <w:szCs w:val="16"/>
                <w:u w:val="single"/>
              </w:rPr>
            </w:pPr>
          </w:p>
        </w:tc>
      </w:tr>
      <w:tr w:rsidR="00D33CD2" w:rsidRPr="00C93DA7" w14:paraId="7EAA9BCB" w14:textId="77777777" w:rsidTr="00D33CD2">
        <w:trPr>
          <w:trHeight w:val="1941"/>
        </w:trPr>
        <w:tc>
          <w:tcPr>
            <w:tcW w:w="378" w:type="dxa"/>
          </w:tcPr>
          <w:p w14:paraId="6C1EF4C5" w14:textId="77777777" w:rsidR="00D33CD2" w:rsidRDefault="00D33CD2" w:rsidP="001E2760">
            <w:pPr>
              <w:jc w:val="center"/>
              <w:rPr>
                <w:rFonts w:ascii="Arial Narrow" w:hAnsi="Arial Narrow"/>
                <w:sz w:val="16"/>
                <w:szCs w:val="16"/>
              </w:rPr>
            </w:pPr>
          </w:p>
          <w:p w14:paraId="7AA11B3B" w14:textId="77777777" w:rsidR="00D33CD2" w:rsidRPr="00C93DA7" w:rsidRDefault="00D33CD2" w:rsidP="001E2760">
            <w:pPr>
              <w:jc w:val="center"/>
              <w:rPr>
                <w:rFonts w:ascii="Arial Narrow" w:hAnsi="Arial Narrow"/>
                <w:sz w:val="16"/>
                <w:szCs w:val="16"/>
              </w:rPr>
            </w:pPr>
            <w:r>
              <w:rPr>
                <w:rFonts w:ascii="Arial Narrow" w:hAnsi="Arial Narrow"/>
                <w:sz w:val="16"/>
                <w:szCs w:val="16"/>
              </w:rPr>
              <w:t>6</w:t>
            </w:r>
          </w:p>
          <w:p w14:paraId="119E9568" w14:textId="77777777" w:rsidR="00D33CD2" w:rsidRPr="00C93DA7" w:rsidRDefault="00D33CD2" w:rsidP="001E2760">
            <w:pPr>
              <w:jc w:val="center"/>
              <w:rPr>
                <w:rFonts w:ascii="Arial Narrow" w:hAnsi="Arial Narrow"/>
                <w:sz w:val="16"/>
                <w:szCs w:val="16"/>
              </w:rPr>
            </w:pPr>
          </w:p>
          <w:p w14:paraId="0BD66AB6" w14:textId="77777777" w:rsidR="00D33CD2" w:rsidRPr="00C93DA7" w:rsidRDefault="00D33CD2" w:rsidP="001E2760">
            <w:pPr>
              <w:jc w:val="center"/>
              <w:rPr>
                <w:rFonts w:ascii="Arial Narrow" w:hAnsi="Arial Narrow"/>
                <w:sz w:val="16"/>
                <w:szCs w:val="16"/>
              </w:rPr>
            </w:pPr>
          </w:p>
        </w:tc>
        <w:tc>
          <w:tcPr>
            <w:tcW w:w="3240" w:type="dxa"/>
          </w:tcPr>
          <w:p w14:paraId="3BC876DF" w14:textId="77777777" w:rsidR="00D33CD2" w:rsidRPr="00D33CD2" w:rsidRDefault="00D33CD2" w:rsidP="001E2760">
            <w:pPr>
              <w:rPr>
                <w:rFonts w:ascii="Arial Narrow" w:hAnsi="Arial Narrow"/>
                <w:sz w:val="18"/>
                <w:szCs w:val="18"/>
                <w:u w:val="single"/>
              </w:rPr>
            </w:pPr>
            <w:r>
              <w:rPr>
                <w:rFonts w:ascii="Arial Narrow" w:hAnsi="Arial Narrow"/>
                <w:b/>
                <w:sz w:val="18"/>
                <w:szCs w:val="18"/>
                <w:u w:val="single"/>
              </w:rPr>
              <w:t>Philosophy:</w:t>
            </w:r>
          </w:p>
          <w:p w14:paraId="1485300B" w14:textId="77777777" w:rsidR="00D33CD2" w:rsidRDefault="00D33CD2" w:rsidP="001E2760">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w:t>
            </w:r>
            <w:r>
              <w:rPr>
                <w:rFonts w:ascii="Arial Narrow" w:hAnsi="Arial Narrow"/>
                <w:sz w:val="16"/>
                <w:szCs w:val="16"/>
              </w:rPr>
              <w:t>PHIL 2003(C) Intro to Philosophy</w:t>
            </w:r>
          </w:p>
          <w:p w14:paraId="5490C01B" w14:textId="77777777" w:rsidR="00D33CD2" w:rsidRPr="00C93DA7" w:rsidRDefault="00D33CD2" w:rsidP="00D33CD2">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w:t>
            </w:r>
            <w:r>
              <w:rPr>
                <w:rFonts w:ascii="Arial Narrow" w:hAnsi="Arial Narrow"/>
                <w:sz w:val="16"/>
                <w:szCs w:val="16"/>
              </w:rPr>
              <w:t>PHIL 4403 Philosophy of Art</w:t>
            </w:r>
          </w:p>
          <w:p w14:paraId="5026A8CB" w14:textId="77777777" w:rsidR="00D33CD2" w:rsidRPr="00C93DA7" w:rsidRDefault="00D33CD2" w:rsidP="001E2760">
            <w:pPr>
              <w:ind w:left="-18"/>
              <w:rPr>
                <w:rFonts w:ascii="Arial Narrow" w:hAnsi="Arial Narrow"/>
                <w:sz w:val="16"/>
                <w:szCs w:val="16"/>
              </w:rPr>
            </w:pPr>
          </w:p>
        </w:tc>
        <w:tc>
          <w:tcPr>
            <w:tcW w:w="360" w:type="dxa"/>
            <w:vMerge/>
          </w:tcPr>
          <w:p w14:paraId="76265D8B" w14:textId="77777777" w:rsidR="00D33CD2" w:rsidRPr="00C93DA7" w:rsidRDefault="00D33CD2" w:rsidP="001E2760">
            <w:pPr>
              <w:ind w:left="-108"/>
              <w:jc w:val="center"/>
              <w:rPr>
                <w:rFonts w:ascii="Arial Narrow" w:hAnsi="Arial Narrow"/>
                <w:sz w:val="16"/>
                <w:szCs w:val="16"/>
              </w:rPr>
            </w:pPr>
          </w:p>
        </w:tc>
        <w:tc>
          <w:tcPr>
            <w:tcW w:w="3317" w:type="dxa"/>
            <w:vMerge/>
          </w:tcPr>
          <w:p w14:paraId="38DF899E" w14:textId="77777777" w:rsidR="00D33CD2" w:rsidRPr="00C93DA7" w:rsidRDefault="00D33CD2" w:rsidP="001E2760">
            <w:pPr>
              <w:rPr>
                <w:rFonts w:ascii="Arial Narrow" w:hAnsi="Arial Narrow"/>
                <w:sz w:val="16"/>
                <w:szCs w:val="16"/>
              </w:rPr>
            </w:pPr>
          </w:p>
        </w:tc>
        <w:tc>
          <w:tcPr>
            <w:tcW w:w="373" w:type="dxa"/>
            <w:vMerge/>
          </w:tcPr>
          <w:p w14:paraId="72AF506E" w14:textId="77777777" w:rsidR="00D33CD2" w:rsidRPr="00C93DA7" w:rsidRDefault="00D33CD2" w:rsidP="001E2760">
            <w:pPr>
              <w:rPr>
                <w:sz w:val="16"/>
                <w:szCs w:val="16"/>
              </w:rPr>
            </w:pPr>
          </w:p>
        </w:tc>
        <w:tc>
          <w:tcPr>
            <w:tcW w:w="3240" w:type="dxa"/>
            <w:vMerge/>
          </w:tcPr>
          <w:p w14:paraId="4AAD8A97" w14:textId="77777777" w:rsidR="00D33CD2" w:rsidRPr="00C93DA7" w:rsidRDefault="00D33CD2" w:rsidP="001E2760">
            <w:pPr>
              <w:rPr>
                <w:sz w:val="16"/>
                <w:szCs w:val="16"/>
              </w:rPr>
            </w:pPr>
          </w:p>
        </w:tc>
      </w:tr>
      <w:tr w:rsidR="00D33CD2" w:rsidRPr="00C93DA7" w14:paraId="7993AB18" w14:textId="77777777" w:rsidTr="000D2A1B">
        <w:trPr>
          <w:trHeight w:val="1678"/>
        </w:trPr>
        <w:tc>
          <w:tcPr>
            <w:tcW w:w="378" w:type="dxa"/>
          </w:tcPr>
          <w:p w14:paraId="7227ABE3" w14:textId="77777777" w:rsidR="00D33CD2" w:rsidRDefault="00D33CD2" w:rsidP="00D33CD2">
            <w:pPr>
              <w:ind w:left="-108"/>
              <w:rPr>
                <w:sz w:val="16"/>
                <w:szCs w:val="16"/>
              </w:rPr>
            </w:pPr>
          </w:p>
          <w:p w14:paraId="76FA0817" w14:textId="77777777" w:rsidR="00D33CD2" w:rsidRDefault="00D33CD2" w:rsidP="00D33CD2">
            <w:pPr>
              <w:ind w:left="-108"/>
              <w:rPr>
                <w:sz w:val="16"/>
                <w:szCs w:val="16"/>
              </w:rPr>
            </w:pPr>
            <w:r>
              <w:rPr>
                <w:sz w:val="16"/>
                <w:szCs w:val="16"/>
              </w:rPr>
              <w:t xml:space="preserve">  3</w:t>
            </w:r>
          </w:p>
          <w:p w14:paraId="71155875" w14:textId="77777777" w:rsidR="00D33CD2" w:rsidRPr="00C93DA7" w:rsidRDefault="00D33CD2" w:rsidP="00D33CD2">
            <w:pPr>
              <w:ind w:left="-108"/>
              <w:rPr>
                <w:sz w:val="16"/>
                <w:szCs w:val="16"/>
              </w:rPr>
            </w:pPr>
          </w:p>
        </w:tc>
        <w:tc>
          <w:tcPr>
            <w:tcW w:w="3240" w:type="dxa"/>
          </w:tcPr>
          <w:p w14:paraId="5AEF7551" w14:textId="77777777" w:rsidR="00D33CD2" w:rsidRPr="00D2782D" w:rsidRDefault="00D33CD2" w:rsidP="00D33CD2">
            <w:pPr>
              <w:rPr>
                <w:rFonts w:ascii="Arial Narrow" w:hAnsi="Arial Narrow"/>
                <w:b/>
                <w:sz w:val="18"/>
                <w:szCs w:val="18"/>
                <w:u w:val="single"/>
              </w:rPr>
            </w:pPr>
            <w:r>
              <w:rPr>
                <w:rFonts w:ascii="Arial Narrow" w:hAnsi="Arial Narrow"/>
                <w:b/>
                <w:sz w:val="18"/>
                <w:szCs w:val="18"/>
                <w:u w:val="single"/>
              </w:rPr>
              <w:t>Mathematics</w:t>
            </w:r>
            <w:r w:rsidRPr="00D2782D">
              <w:rPr>
                <w:rFonts w:ascii="Arial Narrow" w:hAnsi="Arial Narrow"/>
                <w:b/>
                <w:sz w:val="18"/>
                <w:szCs w:val="18"/>
                <w:u w:val="single"/>
              </w:rPr>
              <w:t>:</w:t>
            </w:r>
          </w:p>
          <w:p w14:paraId="2F748529" w14:textId="77777777" w:rsidR="00D33CD2" w:rsidRPr="00D2782D" w:rsidRDefault="00D33CD2" w:rsidP="00D33CD2">
            <w:pPr>
              <w:rPr>
                <w:rFonts w:ascii="Arial Narrow" w:hAnsi="Arial Narrow"/>
                <w:sz w:val="16"/>
                <w:szCs w:val="16"/>
              </w:rPr>
            </w:pPr>
            <w:r w:rsidRPr="00C93DA7">
              <w:rPr>
                <w:rFonts w:ascii="Wingdings" w:hAnsi="Wingdings"/>
                <w:sz w:val="16"/>
                <w:szCs w:val="16"/>
              </w:rPr>
              <w:t></w:t>
            </w:r>
            <w:r w:rsidRPr="00C93DA7">
              <w:rPr>
                <w:rFonts w:ascii="Arial Narrow" w:hAnsi="Arial Narrow"/>
                <w:sz w:val="16"/>
                <w:szCs w:val="16"/>
              </w:rPr>
              <w:t xml:space="preserve"> </w:t>
            </w:r>
            <w:r>
              <w:rPr>
                <w:rFonts w:ascii="Arial Narrow" w:hAnsi="Arial Narrow"/>
                <w:sz w:val="16"/>
                <w:szCs w:val="16"/>
              </w:rPr>
              <w:t>MATH 1203 (C)  College Algebra</w:t>
            </w:r>
          </w:p>
          <w:p w14:paraId="24253C7B" w14:textId="77777777" w:rsidR="00D33CD2" w:rsidRPr="00745188" w:rsidRDefault="00D33CD2" w:rsidP="00D33CD2">
            <w:pPr>
              <w:rPr>
                <w:rFonts w:ascii="Arial Narrow" w:hAnsi="Arial Narrow"/>
                <w:b/>
                <w:sz w:val="17"/>
                <w:szCs w:val="17"/>
                <w:u w:val="single"/>
              </w:rPr>
            </w:pPr>
            <w:r w:rsidRPr="00C93DA7">
              <w:rPr>
                <w:rFonts w:ascii="Wingdings" w:hAnsi="Wingdings"/>
                <w:sz w:val="16"/>
                <w:szCs w:val="16"/>
              </w:rPr>
              <w:t></w:t>
            </w:r>
            <w:r w:rsidRPr="00C93DA7">
              <w:rPr>
                <w:rFonts w:ascii="Arial Narrow" w:hAnsi="Arial Narrow"/>
                <w:sz w:val="16"/>
                <w:szCs w:val="16"/>
              </w:rPr>
              <w:t xml:space="preserve"> </w:t>
            </w:r>
            <w:r>
              <w:rPr>
                <w:rFonts w:ascii="Arial Narrow" w:hAnsi="Arial Narrow"/>
                <w:sz w:val="16"/>
                <w:szCs w:val="16"/>
              </w:rPr>
              <w:t>MATH 1204         College Algebra with Review</w:t>
            </w:r>
          </w:p>
        </w:tc>
        <w:tc>
          <w:tcPr>
            <w:tcW w:w="360" w:type="dxa"/>
            <w:vMerge/>
          </w:tcPr>
          <w:p w14:paraId="438DF235" w14:textId="77777777" w:rsidR="00D33CD2" w:rsidRPr="00C93DA7" w:rsidRDefault="00D33CD2" w:rsidP="00D33CD2">
            <w:pPr>
              <w:ind w:left="-108"/>
              <w:jc w:val="center"/>
              <w:rPr>
                <w:rFonts w:ascii="Arial Narrow" w:hAnsi="Arial Narrow"/>
                <w:sz w:val="16"/>
                <w:szCs w:val="16"/>
              </w:rPr>
            </w:pPr>
          </w:p>
        </w:tc>
        <w:tc>
          <w:tcPr>
            <w:tcW w:w="3317" w:type="dxa"/>
            <w:vMerge/>
          </w:tcPr>
          <w:p w14:paraId="3791A595" w14:textId="77777777" w:rsidR="00D33CD2" w:rsidRPr="00C93DA7" w:rsidRDefault="00D33CD2" w:rsidP="00D33CD2">
            <w:pPr>
              <w:rPr>
                <w:rFonts w:ascii="Arial Narrow" w:hAnsi="Arial Narrow"/>
                <w:sz w:val="16"/>
                <w:szCs w:val="16"/>
              </w:rPr>
            </w:pPr>
          </w:p>
        </w:tc>
        <w:tc>
          <w:tcPr>
            <w:tcW w:w="373" w:type="dxa"/>
            <w:vMerge/>
          </w:tcPr>
          <w:p w14:paraId="698A2629" w14:textId="77777777" w:rsidR="00D33CD2" w:rsidRPr="00C93DA7" w:rsidRDefault="00D33CD2" w:rsidP="00D33CD2">
            <w:pPr>
              <w:rPr>
                <w:sz w:val="16"/>
                <w:szCs w:val="16"/>
              </w:rPr>
            </w:pPr>
          </w:p>
        </w:tc>
        <w:tc>
          <w:tcPr>
            <w:tcW w:w="3240" w:type="dxa"/>
            <w:vMerge/>
          </w:tcPr>
          <w:p w14:paraId="73E6D559" w14:textId="77777777" w:rsidR="00D33CD2" w:rsidRPr="00C93DA7" w:rsidRDefault="00D33CD2" w:rsidP="00D33CD2">
            <w:pPr>
              <w:rPr>
                <w:sz w:val="16"/>
                <w:szCs w:val="16"/>
              </w:rPr>
            </w:pPr>
          </w:p>
        </w:tc>
      </w:tr>
    </w:tbl>
    <w:p w14:paraId="3117A9FC" w14:textId="77777777" w:rsidR="00C30651" w:rsidRDefault="001E2760">
      <w:pPr>
        <w:rPr>
          <w:sz w:val="20"/>
          <w:szCs w:val="20"/>
        </w:rPr>
      </w:pPr>
      <w:r>
        <w:rPr>
          <w:sz w:val="20"/>
          <w:szCs w:val="20"/>
        </w:rPr>
        <w:t>Major Requirements</w:t>
      </w:r>
      <w:r w:rsidR="00D33CD2">
        <w:rPr>
          <w:sz w:val="20"/>
          <w:szCs w:val="20"/>
        </w:rPr>
        <w:t xml:space="preserve"> for ARTBFA</w:t>
      </w:r>
    </w:p>
    <w:tbl>
      <w:tblPr>
        <w:tblStyle w:val="TableGrid"/>
        <w:tblW w:w="0" w:type="auto"/>
        <w:tblLook w:val="04A0" w:firstRow="1" w:lastRow="0" w:firstColumn="1" w:lastColumn="0" w:noHBand="0" w:noVBand="1"/>
      </w:tblPr>
      <w:tblGrid>
        <w:gridCol w:w="381"/>
        <w:gridCol w:w="3293"/>
        <w:gridCol w:w="396"/>
        <w:gridCol w:w="1646"/>
        <w:gridCol w:w="1629"/>
        <w:gridCol w:w="414"/>
        <w:gridCol w:w="3257"/>
      </w:tblGrid>
      <w:tr w:rsidR="001E2760" w14:paraId="66553438" w14:textId="77777777" w:rsidTr="00137EE4">
        <w:tc>
          <w:tcPr>
            <w:tcW w:w="381" w:type="dxa"/>
          </w:tcPr>
          <w:p w14:paraId="73E10288" w14:textId="77777777" w:rsidR="001E2760" w:rsidRPr="00667E71" w:rsidRDefault="001E2760" w:rsidP="001E2760">
            <w:pPr>
              <w:ind w:left="-90"/>
              <w:jc w:val="center"/>
              <w:rPr>
                <w:rFonts w:ascii="Arial Narrow" w:hAnsi="Arial Narrow"/>
                <w:sz w:val="16"/>
                <w:szCs w:val="16"/>
              </w:rPr>
            </w:pPr>
            <w:r w:rsidRPr="00667E71">
              <w:rPr>
                <w:rFonts w:ascii="Arial Narrow" w:hAnsi="Arial Narrow"/>
                <w:sz w:val="16"/>
                <w:szCs w:val="16"/>
              </w:rPr>
              <w:t>Hrs</w:t>
            </w:r>
          </w:p>
        </w:tc>
        <w:tc>
          <w:tcPr>
            <w:tcW w:w="3293" w:type="dxa"/>
          </w:tcPr>
          <w:p w14:paraId="1A2B2161" w14:textId="77777777" w:rsidR="001E2760" w:rsidRPr="00667E71" w:rsidRDefault="001E2760" w:rsidP="001E2760">
            <w:pPr>
              <w:jc w:val="center"/>
              <w:rPr>
                <w:rFonts w:ascii="Arial Narrow" w:hAnsi="Arial Narrow"/>
                <w:sz w:val="16"/>
                <w:szCs w:val="16"/>
              </w:rPr>
            </w:pPr>
            <w:r w:rsidRPr="00667E71">
              <w:rPr>
                <w:rFonts w:ascii="Arial Narrow" w:hAnsi="Arial Narrow"/>
                <w:sz w:val="16"/>
                <w:szCs w:val="16"/>
              </w:rPr>
              <w:t>Course Requirements</w:t>
            </w:r>
          </w:p>
        </w:tc>
        <w:tc>
          <w:tcPr>
            <w:tcW w:w="396" w:type="dxa"/>
          </w:tcPr>
          <w:p w14:paraId="03AC5764" w14:textId="77777777" w:rsidR="001E2760" w:rsidRPr="00667E71" w:rsidRDefault="001E2760" w:rsidP="001E2760">
            <w:pPr>
              <w:ind w:left="-108"/>
              <w:jc w:val="center"/>
              <w:rPr>
                <w:rFonts w:ascii="Arial Narrow" w:hAnsi="Arial Narrow"/>
                <w:sz w:val="16"/>
                <w:szCs w:val="16"/>
              </w:rPr>
            </w:pPr>
            <w:r w:rsidRPr="00667E71">
              <w:rPr>
                <w:rFonts w:ascii="Arial Narrow" w:hAnsi="Arial Narrow"/>
                <w:sz w:val="16"/>
                <w:szCs w:val="16"/>
              </w:rPr>
              <w:t>Hrs</w:t>
            </w:r>
          </w:p>
        </w:tc>
        <w:tc>
          <w:tcPr>
            <w:tcW w:w="3275" w:type="dxa"/>
            <w:gridSpan w:val="2"/>
          </w:tcPr>
          <w:p w14:paraId="05A13FF1" w14:textId="77777777" w:rsidR="001E2760" w:rsidRPr="00667E71" w:rsidRDefault="001E2760" w:rsidP="001E2760">
            <w:pPr>
              <w:jc w:val="center"/>
              <w:rPr>
                <w:rFonts w:ascii="Arial Narrow" w:hAnsi="Arial Narrow"/>
                <w:sz w:val="16"/>
                <w:szCs w:val="16"/>
              </w:rPr>
            </w:pPr>
            <w:r w:rsidRPr="00667E71">
              <w:rPr>
                <w:rFonts w:ascii="Arial Narrow" w:hAnsi="Arial Narrow"/>
                <w:sz w:val="16"/>
                <w:szCs w:val="16"/>
              </w:rPr>
              <w:t>Course Requirements</w:t>
            </w:r>
          </w:p>
        </w:tc>
        <w:tc>
          <w:tcPr>
            <w:tcW w:w="414" w:type="dxa"/>
          </w:tcPr>
          <w:p w14:paraId="161EC543" w14:textId="77777777" w:rsidR="001E2760" w:rsidRPr="00667E71" w:rsidRDefault="001E2760" w:rsidP="001E2760">
            <w:pPr>
              <w:ind w:left="-95"/>
              <w:jc w:val="center"/>
              <w:rPr>
                <w:sz w:val="16"/>
                <w:szCs w:val="16"/>
              </w:rPr>
            </w:pPr>
            <w:r w:rsidRPr="00667E71">
              <w:rPr>
                <w:rFonts w:ascii="Arial Narrow" w:hAnsi="Arial Narrow"/>
                <w:sz w:val="16"/>
                <w:szCs w:val="16"/>
              </w:rPr>
              <w:t>Hrs</w:t>
            </w:r>
          </w:p>
        </w:tc>
        <w:tc>
          <w:tcPr>
            <w:tcW w:w="3257" w:type="dxa"/>
          </w:tcPr>
          <w:p w14:paraId="35826479" w14:textId="77777777" w:rsidR="001E2760" w:rsidRPr="00667E71" w:rsidRDefault="001E2760" w:rsidP="001E2760">
            <w:pPr>
              <w:jc w:val="center"/>
              <w:rPr>
                <w:sz w:val="16"/>
                <w:szCs w:val="16"/>
              </w:rPr>
            </w:pPr>
            <w:r w:rsidRPr="00667E71">
              <w:rPr>
                <w:rFonts w:ascii="Arial Narrow" w:hAnsi="Arial Narrow"/>
                <w:sz w:val="16"/>
                <w:szCs w:val="16"/>
              </w:rPr>
              <w:t>Course Requirements</w:t>
            </w:r>
          </w:p>
        </w:tc>
      </w:tr>
      <w:tr w:rsidR="00D33CD2" w14:paraId="4BE6FDC0" w14:textId="77777777" w:rsidTr="00137EE4">
        <w:tc>
          <w:tcPr>
            <w:tcW w:w="381" w:type="dxa"/>
          </w:tcPr>
          <w:p w14:paraId="6DC1465F" w14:textId="77777777" w:rsidR="00D33CD2" w:rsidRPr="00233DE2" w:rsidRDefault="000D2A1B" w:rsidP="00137EE4">
            <w:pPr>
              <w:rPr>
                <w:rFonts w:ascii="Arial Narrow" w:hAnsi="Arial Narrow"/>
                <w:bCs/>
                <w:sz w:val="18"/>
                <w:szCs w:val="18"/>
              </w:rPr>
            </w:pPr>
            <w:r>
              <w:rPr>
                <w:rFonts w:ascii="Arial Narrow" w:hAnsi="Arial Narrow"/>
                <w:bCs/>
                <w:sz w:val="18"/>
                <w:szCs w:val="18"/>
              </w:rPr>
              <w:t>25</w:t>
            </w:r>
          </w:p>
        </w:tc>
        <w:tc>
          <w:tcPr>
            <w:tcW w:w="3293" w:type="dxa"/>
          </w:tcPr>
          <w:p w14:paraId="2AB59849" w14:textId="77777777" w:rsidR="00D33CD2" w:rsidRDefault="00D33CD2" w:rsidP="00137EE4">
            <w:pPr>
              <w:rPr>
                <w:rFonts w:ascii="Arial Narrow" w:hAnsi="Arial Narrow"/>
                <w:b/>
                <w:bCs/>
                <w:sz w:val="18"/>
                <w:szCs w:val="18"/>
                <w:u w:val="single"/>
              </w:rPr>
            </w:pPr>
            <w:r>
              <w:rPr>
                <w:rFonts w:ascii="Arial Narrow" w:hAnsi="Arial Narrow"/>
                <w:b/>
                <w:bCs/>
                <w:sz w:val="18"/>
                <w:szCs w:val="18"/>
                <w:u w:val="single"/>
              </w:rPr>
              <w:t>Required Art Courses</w:t>
            </w:r>
          </w:p>
          <w:p w14:paraId="139FE00B" w14:textId="77777777" w:rsidR="00D33CD2" w:rsidRDefault="00D33CD2" w:rsidP="00137EE4">
            <w:pPr>
              <w:rPr>
                <w:rFonts w:ascii="Arial Narrow" w:hAnsi="Arial Narrow"/>
                <w:bCs/>
                <w:sz w:val="18"/>
                <w:szCs w:val="18"/>
              </w:rPr>
            </w:pPr>
          </w:p>
          <w:p w14:paraId="7762D052" w14:textId="77777777" w:rsidR="00D33CD2" w:rsidRDefault="00D33CD2"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 xml:space="preserve">ARTS 1013 </w:t>
            </w:r>
            <w:r w:rsidRPr="00356D1D">
              <w:rPr>
                <w:rFonts w:ascii="Arial Narrow" w:hAnsi="Arial Narrow"/>
                <w:sz w:val="16"/>
                <w:szCs w:val="16"/>
              </w:rPr>
              <w:t>Drawing Fundamentals I</w:t>
            </w:r>
          </w:p>
          <w:p w14:paraId="24DEE130" w14:textId="77777777" w:rsidR="00D33CD2" w:rsidRDefault="00D33CD2"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 1313</w:t>
            </w:r>
            <w:r w:rsidRPr="00356D1D">
              <w:rPr>
                <w:rFonts w:ascii="Arial Narrow" w:hAnsi="Arial Narrow"/>
                <w:sz w:val="16"/>
                <w:szCs w:val="16"/>
              </w:rPr>
              <w:t xml:space="preserve"> Two-Dimensional Design</w:t>
            </w:r>
          </w:p>
          <w:p w14:paraId="1571AA9C" w14:textId="77777777" w:rsidR="00D33CD2" w:rsidRDefault="00D33CD2"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 1323</w:t>
            </w:r>
            <w:r w:rsidRPr="00356D1D">
              <w:rPr>
                <w:rFonts w:ascii="Arial Narrow" w:hAnsi="Arial Narrow"/>
                <w:sz w:val="16"/>
                <w:szCs w:val="16"/>
              </w:rPr>
              <w:t xml:space="preserve"> Three-Dimensional Design</w:t>
            </w:r>
          </w:p>
          <w:p w14:paraId="44AAD0AE" w14:textId="77777777" w:rsidR="000D2A1B" w:rsidRPr="00137EE4" w:rsidRDefault="000D2A1B"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w:t>
            </w:r>
            <w:r>
              <w:rPr>
                <w:rFonts w:ascii="Arial Narrow" w:hAnsi="Arial Narrow"/>
                <w:b/>
                <w:bCs/>
                <w:sz w:val="16"/>
                <w:szCs w:val="16"/>
              </w:rPr>
              <w:t xml:space="preserve"> 2003</w:t>
            </w:r>
            <w:r w:rsidR="00137EE4">
              <w:rPr>
                <w:rFonts w:ascii="Arial Narrow" w:hAnsi="Arial Narrow"/>
                <w:b/>
                <w:bCs/>
                <w:sz w:val="16"/>
                <w:szCs w:val="16"/>
              </w:rPr>
              <w:t xml:space="preserve"> </w:t>
            </w:r>
            <w:r w:rsidR="00137EE4">
              <w:rPr>
                <w:rFonts w:ascii="Arial Narrow" w:hAnsi="Arial Narrow"/>
                <w:bCs/>
                <w:sz w:val="16"/>
                <w:szCs w:val="16"/>
              </w:rPr>
              <w:t>Drawing Fundamentals I</w:t>
            </w:r>
            <w:r w:rsidR="00FA1187">
              <w:rPr>
                <w:rFonts w:ascii="Arial Narrow" w:hAnsi="Arial Narrow"/>
                <w:bCs/>
                <w:sz w:val="16"/>
                <w:szCs w:val="16"/>
              </w:rPr>
              <w:t>I</w:t>
            </w:r>
            <w:r w:rsidR="00137EE4">
              <w:rPr>
                <w:rFonts w:ascii="Arial Narrow" w:hAnsi="Arial Narrow"/>
                <w:bCs/>
                <w:sz w:val="16"/>
                <w:szCs w:val="16"/>
              </w:rPr>
              <w:t xml:space="preserve"> </w:t>
            </w:r>
            <w:r w:rsidR="00137EE4" w:rsidRPr="00137EE4">
              <w:rPr>
                <w:rFonts w:ascii="Arial Narrow" w:hAnsi="Arial Narrow"/>
                <w:i/>
                <w:iCs/>
                <w:sz w:val="14"/>
                <w:szCs w:val="14"/>
              </w:rPr>
              <w:t>(ARTS 1013)</w:t>
            </w:r>
          </w:p>
          <w:p w14:paraId="68146AEA" w14:textId="77777777" w:rsidR="00D33CD2" w:rsidRDefault="00D33CD2" w:rsidP="00137EE4">
            <w:pPr>
              <w:rPr>
                <w:rFonts w:ascii="Arial Narrow" w:hAnsi="Arial Narrow"/>
                <w:i/>
                <w:iCs/>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 2013</w:t>
            </w:r>
            <w:r w:rsidRPr="00356D1D">
              <w:rPr>
                <w:rFonts w:ascii="Arial Narrow" w:hAnsi="Arial Narrow"/>
                <w:sz w:val="16"/>
                <w:szCs w:val="16"/>
              </w:rPr>
              <w:t xml:space="preserve"> Figure Drawing I </w:t>
            </w:r>
            <w:r w:rsidRPr="00137EE4">
              <w:rPr>
                <w:rFonts w:ascii="Arial Narrow" w:hAnsi="Arial Narrow"/>
                <w:i/>
                <w:iCs/>
                <w:sz w:val="14"/>
                <w:szCs w:val="14"/>
              </w:rPr>
              <w:t>(ARTS 1013)</w:t>
            </w:r>
          </w:p>
          <w:p w14:paraId="72568CB0" w14:textId="77777777" w:rsidR="00D33CD2" w:rsidRDefault="00D33CD2" w:rsidP="00137EE4">
            <w:pPr>
              <w:rPr>
                <w:rFonts w:ascii="Arial Narrow" w:hAnsi="Arial Narrow"/>
                <w:bCs/>
                <w:i/>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 xml:space="preserve">ARTS </w:t>
            </w:r>
            <w:r>
              <w:rPr>
                <w:rFonts w:ascii="Arial Narrow" w:hAnsi="Arial Narrow"/>
                <w:b/>
                <w:bCs/>
                <w:sz w:val="16"/>
                <w:szCs w:val="16"/>
              </w:rPr>
              <w:t xml:space="preserve">2313 </w:t>
            </w:r>
            <w:r w:rsidRPr="003B4BD4">
              <w:rPr>
                <w:rFonts w:ascii="Arial Narrow" w:hAnsi="Arial Narrow"/>
                <w:bCs/>
                <w:sz w:val="16"/>
                <w:szCs w:val="16"/>
              </w:rPr>
              <w:t xml:space="preserve">Computer </w:t>
            </w:r>
            <w:proofErr w:type="spellStart"/>
            <w:r w:rsidRPr="003B4BD4">
              <w:rPr>
                <w:rFonts w:ascii="Arial Narrow" w:hAnsi="Arial Narrow"/>
                <w:bCs/>
                <w:sz w:val="16"/>
                <w:szCs w:val="16"/>
              </w:rPr>
              <w:t>Appl</w:t>
            </w:r>
            <w:proofErr w:type="spellEnd"/>
            <w:r w:rsidRPr="003B4BD4">
              <w:rPr>
                <w:rFonts w:ascii="Arial Narrow" w:hAnsi="Arial Narrow"/>
                <w:bCs/>
                <w:sz w:val="16"/>
                <w:szCs w:val="16"/>
              </w:rPr>
              <w:t xml:space="preserve"> in Art</w:t>
            </w:r>
            <w:r>
              <w:rPr>
                <w:rFonts w:ascii="Arial Narrow" w:hAnsi="Arial Narrow"/>
                <w:bCs/>
                <w:sz w:val="16"/>
                <w:szCs w:val="16"/>
              </w:rPr>
              <w:t xml:space="preserve"> </w:t>
            </w:r>
            <w:r w:rsidRPr="00233DE2">
              <w:rPr>
                <w:rFonts w:ascii="Arial Narrow" w:hAnsi="Arial Narrow"/>
                <w:bCs/>
                <w:i/>
                <w:sz w:val="14"/>
                <w:szCs w:val="14"/>
              </w:rPr>
              <w:t>(ARTS 1313)</w:t>
            </w:r>
          </w:p>
          <w:p w14:paraId="7D603B89" w14:textId="77777777" w:rsidR="000D2A1B" w:rsidRPr="00137EE4" w:rsidRDefault="000D2A1B" w:rsidP="00137EE4">
            <w:pPr>
              <w:rPr>
                <w:rFonts w:ascii="Wingdings" w:hAnsi="Wingdings"/>
                <w:sz w:val="16"/>
                <w:szCs w:val="16"/>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w:t>
            </w:r>
            <w:r>
              <w:rPr>
                <w:rFonts w:ascii="Arial Narrow" w:hAnsi="Arial Narrow"/>
                <w:b/>
                <w:bCs/>
                <w:sz w:val="16"/>
                <w:szCs w:val="16"/>
              </w:rPr>
              <w:t xml:space="preserve"> 3333</w:t>
            </w:r>
            <w:r w:rsidR="00137EE4">
              <w:rPr>
                <w:rFonts w:ascii="Arial Narrow" w:hAnsi="Arial Narrow"/>
                <w:bCs/>
                <w:sz w:val="16"/>
                <w:szCs w:val="16"/>
              </w:rPr>
              <w:t xml:space="preserve"> Color Studies </w:t>
            </w:r>
            <w:r w:rsidR="00137EE4">
              <w:rPr>
                <w:rFonts w:ascii="Arial Narrow" w:hAnsi="Arial Narrow"/>
                <w:i/>
                <w:iCs/>
                <w:sz w:val="14"/>
                <w:szCs w:val="14"/>
              </w:rPr>
              <w:t>(ARTS 1313/1323/2013</w:t>
            </w:r>
            <w:r w:rsidR="00137EE4" w:rsidRPr="00137EE4">
              <w:rPr>
                <w:rFonts w:ascii="Arial Narrow" w:hAnsi="Arial Narrow"/>
                <w:i/>
                <w:iCs/>
                <w:sz w:val="14"/>
                <w:szCs w:val="14"/>
              </w:rPr>
              <w:t>)</w:t>
            </w:r>
          </w:p>
          <w:p w14:paraId="6FD903DB" w14:textId="77777777" w:rsidR="00A11D5D" w:rsidRDefault="00D33CD2" w:rsidP="00137EE4">
            <w:pPr>
              <w:rPr>
                <w:rFonts w:ascii="Arial Narrow" w:hAnsi="Arial Narrow"/>
                <w:i/>
                <w:iCs/>
                <w:sz w:val="14"/>
                <w:szCs w:val="14"/>
              </w:rPr>
            </w:pPr>
            <w:proofErr w:type="gramStart"/>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w:t>
            </w:r>
            <w:proofErr w:type="gramEnd"/>
            <w:r w:rsidRPr="00356D1D">
              <w:rPr>
                <w:rFonts w:ascii="Arial Narrow" w:hAnsi="Arial Narrow"/>
                <w:b/>
                <w:bCs/>
                <w:sz w:val="16"/>
                <w:szCs w:val="16"/>
              </w:rPr>
              <w:t xml:space="preserve"> 4921</w:t>
            </w:r>
            <w:r w:rsidRPr="00356D1D">
              <w:rPr>
                <w:rFonts w:ascii="Arial Narrow" w:hAnsi="Arial Narrow"/>
                <w:sz w:val="16"/>
                <w:szCs w:val="16"/>
              </w:rPr>
              <w:t xml:space="preserve"> </w:t>
            </w:r>
            <w:r w:rsidR="00FA1187" w:rsidRPr="00A11D5D">
              <w:rPr>
                <w:rFonts w:ascii="Arial Narrow" w:hAnsi="Arial Narrow"/>
                <w:sz w:val="16"/>
                <w:szCs w:val="16"/>
              </w:rPr>
              <w:t>Senior Portfolio Review</w:t>
            </w:r>
            <w:r w:rsidR="00FA1187" w:rsidRPr="00A11D5D">
              <w:rPr>
                <w:rFonts w:ascii="Arial Narrow" w:hAnsi="Arial Narrow"/>
                <w:sz w:val="14"/>
                <w:szCs w:val="14"/>
              </w:rPr>
              <w:t xml:space="preserve"> </w:t>
            </w:r>
          </w:p>
          <w:p w14:paraId="7375E9F5" w14:textId="77777777" w:rsidR="000D2A1B" w:rsidRPr="00137EE4" w:rsidRDefault="000D2A1B" w:rsidP="00137EE4">
            <w:pPr>
              <w:rPr>
                <w:rFonts w:ascii="Arial Narrow" w:hAnsi="Arial Narrow"/>
                <w:bCs/>
                <w:sz w:val="16"/>
                <w:szCs w:val="16"/>
              </w:rPr>
            </w:pPr>
            <w:proofErr w:type="gramStart"/>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w:t>
            </w:r>
            <w:proofErr w:type="gramEnd"/>
            <w:r>
              <w:rPr>
                <w:rFonts w:ascii="Arial Narrow" w:hAnsi="Arial Narrow"/>
                <w:b/>
                <w:bCs/>
                <w:sz w:val="16"/>
                <w:szCs w:val="16"/>
              </w:rPr>
              <w:t xml:space="preserve"> 3023</w:t>
            </w:r>
            <w:r w:rsidR="00137EE4">
              <w:rPr>
                <w:rFonts w:ascii="Arial Narrow" w:hAnsi="Arial Narrow"/>
                <w:b/>
                <w:bCs/>
                <w:sz w:val="16"/>
                <w:szCs w:val="16"/>
              </w:rPr>
              <w:t xml:space="preserve"> </w:t>
            </w:r>
            <w:r w:rsidR="00137EE4">
              <w:rPr>
                <w:rFonts w:ascii="Arial Narrow" w:hAnsi="Arial Narrow"/>
                <w:bCs/>
                <w:sz w:val="16"/>
                <w:szCs w:val="16"/>
              </w:rPr>
              <w:t xml:space="preserve">Drawing III </w:t>
            </w:r>
            <w:r w:rsidR="00137EE4">
              <w:rPr>
                <w:rFonts w:ascii="Arial Narrow" w:hAnsi="Arial Narrow"/>
                <w:i/>
                <w:iCs/>
                <w:sz w:val="14"/>
                <w:szCs w:val="14"/>
              </w:rPr>
              <w:t>(ARTS 2003/2013</w:t>
            </w:r>
            <w:r w:rsidR="00137EE4" w:rsidRPr="00137EE4">
              <w:rPr>
                <w:rFonts w:ascii="Arial Narrow" w:hAnsi="Arial Narrow"/>
                <w:i/>
                <w:iCs/>
                <w:sz w:val="14"/>
                <w:szCs w:val="14"/>
              </w:rPr>
              <w:t>)</w:t>
            </w:r>
          </w:p>
          <w:p w14:paraId="0D9D5085" w14:textId="77777777" w:rsidR="000D2A1B" w:rsidRDefault="000D2A1B" w:rsidP="00137EE4">
            <w:pPr>
              <w:rPr>
                <w:rFonts w:ascii="Arial Narrow" w:hAnsi="Arial Narrow"/>
                <w:b/>
                <w:bCs/>
                <w:sz w:val="16"/>
                <w:szCs w:val="16"/>
              </w:rPr>
            </w:pPr>
            <w:r>
              <w:rPr>
                <w:rFonts w:ascii="Arial Narrow" w:hAnsi="Arial Narrow"/>
                <w:b/>
                <w:bCs/>
                <w:sz w:val="16"/>
                <w:szCs w:val="16"/>
              </w:rPr>
              <w:t xml:space="preserve">         -OR-</w:t>
            </w:r>
          </w:p>
          <w:p w14:paraId="6726C32C" w14:textId="77777777" w:rsidR="000D2A1B" w:rsidRPr="00137EE4" w:rsidRDefault="000D2A1B" w:rsidP="00137EE4">
            <w:pPr>
              <w:rPr>
                <w:rFonts w:ascii="Arial Narrow" w:hAnsi="Arial Narrow"/>
                <w:i/>
                <w:iCs/>
                <w:sz w:val="14"/>
                <w:szCs w:val="14"/>
              </w:rPr>
            </w:pPr>
            <w:r w:rsidRPr="00356D1D">
              <w:rPr>
                <w:rFonts w:ascii="Wingdings" w:hAnsi="Wingdings"/>
                <w:sz w:val="16"/>
                <w:szCs w:val="16"/>
              </w:rPr>
              <w:t></w:t>
            </w:r>
            <w:r w:rsidRPr="00356D1D">
              <w:rPr>
                <w:rFonts w:ascii="Arial Narrow" w:hAnsi="Arial Narrow"/>
                <w:sz w:val="16"/>
                <w:szCs w:val="16"/>
              </w:rPr>
              <w:t xml:space="preserve">  </w:t>
            </w:r>
            <w:r w:rsidRPr="00356D1D">
              <w:rPr>
                <w:rFonts w:ascii="Arial Narrow" w:hAnsi="Arial Narrow"/>
                <w:b/>
                <w:bCs/>
                <w:sz w:val="16"/>
                <w:szCs w:val="16"/>
              </w:rPr>
              <w:t>ARTS</w:t>
            </w:r>
            <w:r>
              <w:rPr>
                <w:rFonts w:ascii="Arial Narrow" w:hAnsi="Arial Narrow"/>
                <w:b/>
                <w:bCs/>
                <w:sz w:val="16"/>
                <w:szCs w:val="16"/>
              </w:rPr>
              <w:t xml:space="preserve"> 4343</w:t>
            </w:r>
            <w:r w:rsidR="00137EE4">
              <w:rPr>
                <w:rFonts w:ascii="Arial Narrow" w:hAnsi="Arial Narrow"/>
                <w:bCs/>
                <w:sz w:val="16"/>
                <w:szCs w:val="16"/>
              </w:rPr>
              <w:t xml:space="preserve"> Advanced Design </w:t>
            </w:r>
            <w:r w:rsidR="00137EE4" w:rsidRPr="00137EE4">
              <w:rPr>
                <w:rFonts w:ascii="Arial Narrow" w:hAnsi="Arial Narrow"/>
                <w:i/>
                <w:iCs/>
                <w:sz w:val="12"/>
                <w:szCs w:val="12"/>
              </w:rPr>
              <w:t>(ARTS 1313/1323/2313)</w:t>
            </w:r>
          </w:p>
        </w:tc>
        <w:tc>
          <w:tcPr>
            <w:tcW w:w="396" w:type="dxa"/>
          </w:tcPr>
          <w:p w14:paraId="551A6C6A" w14:textId="77777777" w:rsidR="00D33CD2" w:rsidRDefault="00137EE4" w:rsidP="00137EE4">
            <w:pPr>
              <w:rPr>
                <w:rFonts w:ascii="Arial Narrow" w:hAnsi="Arial Narrow"/>
                <w:b/>
                <w:bCs/>
                <w:sz w:val="18"/>
                <w:szCs w:val="18"/>
              </w:rPr>
            </w:pPr>
            <w:r>
              <w:rPr>
                <w:rFonts w:ascii="Arial Narrow" w:hAnsi="Arial Narrow"/>
                <w:b/>
                <w:bCs/>
                <w:sz w:val="18"/>
                <w:szCs w:val="18"/>
              </w:rPr>
              <w:t>15</w:t>
            </w:r>
          </w:p>
        </w:tc>
        <w:tc>
          <w:tcPr>
            <w:tcW w:w="3275" w:type="dxa"/>
            <w:gridSpan w:val="2"/>
          </w:tcPr>
          <w:p w14:paraId="71BDFAE4" w14:textId="77777777" w:rsidR="00D33CD2" w:rsidRDefault="00A11D5D" w:rsidP="00137EE4">
            <w:pPr>
              <w:rPr>
                <w:rFonts w:ascii="Arial Narrow" w:hAnsi="Arial Narrow"/>
                <w:bCs/>
                <w:sz w:val="18"/>
                <w:szCs w:val="18"/>
              </w:rPr>
            </w:pPr>
            <w:r>
              <w:rPr>
                <w:rFonts w:ascii="Arial Narrow" w:hAnsi="Arial Narrow"/>
                <w:b/>
                <w:bCs/>
                <w:sz w:val="18"/>
                <w:szCs w:val="18"/>
                <w:u w:val="single"/>
              </w:rPr>
              <w:t>Required Art History</w:t>
            </w:r>
            <w:r w:rsidR="00D33CD2">
              <w:rPr>
                <w:rFonts w:ascii="Arial Narrow" w:hAnsi="Arial Narrow"/>
                <w:b/>
                <w:bCs/>
                <w:sz w:val="18"/>
                <w:szCs w:val="18"/>
                <w:u w:val="single"/>
              </w:rPr>
              <w:t xml:space="preserve"> courses</w:t>
            </w:r>
          </w:p>
          <w:p w14:paraId="204EFB9C" w14:textId="77777777" w:rsidR="00D33CD2" w:rsidRDefault="00D33CD2" w:rsidP="00137EE4">
            <w:pPr>
              <w:rPr>
                <w:rFonts w:ascii="Arial Narrow" w:hAnsi="Arial Narrow"/>
                <w:bCs/>
                <w:sz w:val="18"/>
                <w:szCs w:val="18"/>
              </w:rPr>
            </w:pPr>
          </w:p>
          <w:p w14:paraId="1117500A" w14:textId="77777777" w:rsidR="00D33CD2" w:rsidRDefault="00D33CD2"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b/>
                <w:bCs/>
                <w:sz w:val="16"/>
                <w:szCs w:val="16"/>
              </w:rPr>
              <w:t xml:space="preserve">  ARHS 2913</w:t>
            </w:r>
            <w:r w:rsidRPr="00356D1D">
              <w:rPr>
                <w:rFonts w:ascii="Arial Narrow" w:hAnsi="Arial Narrow"/>
                <w:sz w:val="16"/>
                <w:szCs w:val="16"/>
              </w:rPr>
              <w:t xml:space="preserve"> Art History Survey I</w:t>
            </w:r>
            <w:r w:rsidR="00FC2016">
              <w:rPr>
                <w:rFonts w:ascii="Arial Narrow" w:hAnsi="Arial Narrow"/>
                <w:sz w:val="16"/>
                <w:szCs w:val="16"/>
              </w:rPr>
              <w:t xml:space="preserve"> </w:t>
            </w:r>
          </w:p>
          <w:p w14:paraId="4666443B" w14:textId="77777777" w:rsidR="00D33CD2" w:rsidRDefault="00D33CD2"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b/>
                <w:bCs/>
                <w:sz w:val="16"/>
                <w:szCs w:val="16"/>
              </w:rPr>
              <w:t xml:space="preserve">  ARHS 2923</w:t>
            </w:r>
            <w:r w:rsidRPr="00356D1D">
              <w:rPr>
                <w:rFonts w:ascii="Arial Narrow" w:hAnsi="Arial Narrow"/>
                <w:sz w:val="16"/>
                <w:szCs w:val="16"/>
              </w:rPr>
              <w:t xml:space="preserve"> Art History Survey II</w:t>
            </w:r>
            <w:r w:rsidR="00FC2016">
              <w:rPr>
                <w:rFonts w:ascii="Arial Narrow" w:hAnsi="Arial Narrow"/>
                <w:sz w:val="16"/>
                <w:szCs w:val="16"/>
              </w:rPr>
              <w:t xml:space="preserve"> </w:t>
            </w:r>
          </w:p>
          <w:p w14:paraId="5C5478E7" w14:textId="77777777" w:rsidR="00D33CD2" w:rsidRPr="00137EE4" w:rsidRDefault="00137EE4" w:rsidP="00137EE4">
            <w:pPr>
              <w:rPr>
                <w:rFonts w:ascii="Arial Narrow" w:hAnsi="Arial Narrow"/>
                <w:sz w:val="16"/>
                <w:szCs w:val="16"/>
              </w:rPr>
            </w:pPr>
            <w:proofErr w:type="gramStart"/>
            <w:r w:rsidRPr="00356D1D">
              <w:rPr>
                <w:rFonts w:ascii="Wingdings" w:hAnsi="Wingdings"/>
                <w:sz w:val="16"/>
                <w:szCs w:val="16"/>
              </w:rPr>
              <w:t></w:t>
            </w:r>
            <w:r w:rsidRPr="00356D1D">
              <w:rPr>
                <w:rFonts w:ascii="Arial Narrow" w:hAnsi="Arial Narrow"/>
                <w:b/>
                <w:bCs/>
                <w:sz w:val="16"/>
                <w:szCs w:val="16"/>
              </w:rPr>
              <w:t xml:space="preserve">  </w:t>
            </w:r>
            <w:r w:rsidR="00A11D5D" w:rsidRPr="00A11D5D">
              <w:rPr>
                <w:rFonts w:ascii="Arial Narrow" w:hAnsi="Arial Narrow"/>
                <w:b/>
                <w:sz w:val="16"/>
                <w:szCs w:val="16"/>
              </w:rPr>
              <w:t>ARHS</w:t>
            </w:r>
            <w:proofErr w:type="gramEnd"/>
            <w:r w:rsidR="00A11D5D" w:rsidRPr="00A11D5D">
              <w:rPr>
                <w:rFonts w:ascii="Arial Narrow" w:hAnsi="Arial Narrow"/>
                <w:b/>
                <w:sz w:val="16"/>
                <w:szCs w:val="16"/>
              </w:rPr>
              <w:t xml:space="preserve"> 4933</w:t>
            </w:r>
            <w:r w:rsidR="00A11D5D" w:rsidRPr="00A11D5D">
              <w:rPr>
                <w:rFonts w:ascii="Arial Narrow" w:hAnsi="Arial Narrow"/>
                <w:sz w:val="16"/>
                <w:szCs w:val="16"/>
              </w:rPr>
              <w:t xml:space="preserve"> Contemporary Art</w:t>
            </w:r>
          </w:p>
          <w:p w14:paraId="2FAF1E38" w14:textId="77777777" w:rsidR="00137EE4" w:rsidRDefault="00137EE4" w:rsidP="00137EE4">
            <w:pPr>
              <w:rPr>
                <w:rFonts w:ascii="Arial Narrow" w:hAnsi="Arial Narrow"/>
                <w:sz w:val="16"/>
                <w:szCs w:val="16"/>
              </w:rPr>
            </w:pPr>
          </w:p>
          <w:p w14:paraId="6C271E30" w14:textId="77777777" w:rsidR="00D33CD2" w:rsidRDefault="00137EE4" w:rsidP="00137EE4">
            <w:pPr>
              <w:rPr>
                <w:rFonts w:ascii="Arial Narrow" w:hAnsi="Arial Narrow"/>
                <w:sz w:val="16"/>
                <w:szCs w:val="16"/>
              </w:rPr>
            </w:pPr>
            <w:r>
              <w:rPr>
                <w:rFonts w:ascii="Arial Narrow" w:hAnsi="Arial Narrow"/>
                <w:sz w:val="16"/>
                <w:szCs w:val="16"/>
              </w:rPr>
              <w:t>A</w:t>
            </w:r>
            <w:r w:rsidR="00A11D5D">
              <w:rPr>
                <w:rFonts w:ascii="Arial Narrow" w:hAnsi="Arial Narrow"/>
                <w:sz w:val="16"/>
                <w:szCs w:val="16"/>
              </w:rPr>
              <w:t>RHS Electives to complete the 15</w:t>
            </w:r>
            <w:r>
              <w:rPr>
                <w:rFonts w:ascii="Arial Narrow" w:hAnsi="Arial Narrow"/>
                <w:sz w:val="16"/>
                <w:szCs w:val="16"/>
              </w:rPr>
              <w:t xml:space="preserve"> hours</w:t>
            </w:r>
            <w:r w:rsidR="00D33CD2" w:rsidRPr="00B21C1B">
              <w:rPr>
                <w:rFonts w:ascii="Arial Narrow" w:hAnsi="Arial Narrow"/>
                <w:sz w:val="16"/>
                <w:szCs w:val="16"/>
              </w:rPr>
              <w:t>:</w:t>
            </w:r>
          </w:p>
          <w:p w14:paraId="33BDFB18" w14:textId="77777777" w:rsidR="00D33CD2" w:rsidRDefault="00D33CD2" w:rsidP="00137EE4">
            <w:pPr>
              <w:rPr>
                <w:rFonts w:ascii="Arial Narrow" w:hAnsi="Arial Narrow"/>
                <w:sz w:val="16"/>
                <w:szCs w:val="16"/>
              </w:rPr>
            </w:pPr>
          </w:p>
          <w:p w14:paraId="1A5691AD" w14:textId="77777777" w:rsidR="00D33CD2" w:rsidRDefault="00137EE4" w:rsidP="00137EE4">
            <w:pPr>
              <w:rPr>
                <w:rFonts w:ascii="Arial Narrow" w:hAnsi="Arial Narrow"/>
                <w:b/>
                <w:bCs/>
                <w:sz w:val="16"/>
                <w:szCs w:val="16"/>
              </w:rPr>
            </w:pPr>
            <w:r w:rsidRPr="00356D1D">
              <w:rPr>
                <w:rFonts w:ascii="Wingdings" w:hAnsi="Wingdings"/>
                <w:sz w:val="16"/>
                <w:szCs w:val="16"/>
              </w:rPr>
              <w:t></w:t>
            </w:r>
            <w:r w:rsidRPr="00356D1D">
              <w:rPr>
                <w:rFonts w:ascii="Arial Narrow" w:hAnsi="Arial Narrow"/>
                <w:b/>
                <w:bCs/>
                <w:sz w:val="16"/>
                <w:szCs w:val="16"/>
              </w:rPr>
              <w:t xml:space="preserve">  ARHS</w:t>
            </w:r>
            <w:r>
              <w:rPr>
                <w:rFonts w:ascii="Arial Narrow" w:hAnsi="Arial Narrow"/>
                <w:b/>
                <w:bCs/>
                <w:sz w:val="16"/>
                <w:szCs w:val="16"/>
              </w:rPr>
              <w:t xml:space="preserve"> ______________</w:t>
            </w:r>
          </w:p>
          <w:p w14:paraId="061F580B" w14:textId="77777777" w:rsidR="00137EE4" w:rsidRDefault="00137EE4" w:rsidP="00137EE4">
            <w:pPr>
              <w:rPr>
                <w:rFonts w:ascii="Arial Narrow" w:hAnsi="Arial Narrow"/>
                <w:b/>
                <w:bCs/>
                <w:sz w:val="16"/>
                <w:szCs w:val="16"/>
              </w:rPr>
            </w:pPr>
          </w:p>
          <w:p w14:paraId="7B814854" w14:textId="77777777" w:rsidR="00137EE4" w:rsidRPr="00B21C1B" w:rsidRDefault="00137EE4" w:rsidP="00137EE4">
            <w:pPr>
              <w:rPr>
                <w:rFonts w:ascii="Arial Narrow" w:hAnsi="Arial Narrow"/>
                <w:sz w:val="16"/>
                <w:szCs w:val="16"/>
              </w:rPr>
            </w:pPr>
            <w:r w:rsidRPr="00356D1D">
              <w:rPr>
                <w:rFonts w:ascii="Wingdings" w:hAnsi="Wingdings"/>
                <w:sz w:val="16"/>
                <w:szCs w:val="16"/>
              </w:rPr>
              <w:t></w:t>
            </w:r>
            <w:r w:rsidRPr="00356D1D">
              <w:rPr>
                <w:rFonts w:ascii="Arial Narrow" w:hAnsi="Arial Narrow"/>
                <w:b/>
                <w:bCs/>
                <w:sz w:val="16"/>
                <w:szCs w:val="16"/>
              </w:rPr>
              <w:t xml:space="preserve">  ARHS</w:t>
            </w:r>
            <w:r>
              <w:rPr>
                <w:rFonts w:ascii="Arial Narrow" w:hAnsi="Arial Narrow"/>
                <w:b/>
                <w:bCs/>
                <w:sz w:val="16"/>
                <w:szCs w:val="16"/>
              </w:rPr>
              <w:t xml:space="preserve"> ______________</w:t>
            </w:r>
          </w:p>
        </w:tc>
        <w:tc>
          <w:tcPr>
            <w:tcW w:w="414" w:type="dxa"/>
          </w:tcPr>
          <w:p w14:paraId="29C0B069" w14:textId="77777777" w:rsidR="00D33CD2" w:rsidRDefault="00D33CD2" w:rsidP="00137EE4">
            <w:pPr>
              <w:rPr>
                <w:rFonts w:ascii="Arial Narrow" w:hAnsi="Arial Narrow"/>
                <w:b/>
                <w:bCs/>
                <w:sz w:val="18"/>
                <w:szCs w:val="18"/>
              </w:rPr>
            </w:pPr>
            <w:r>
              <w:rPr>
                <w:rFonts w:ascii="Arial Narrow" w:hAnsi="Arial Narrow"/>
                <w:b/>
                <w:bCs/>
                <w:sz w:val="18"/>
                <w:szCs w:val="18"/>
              </w:rPr>
              <w:t>1</w:t>
            </w:r>
            <w:r w:rsidR="00137EE4">
              <w:rPr>
                <w:rFonts w:ascii="Arial Narrow" w:hAnsi="Arial Narrow"/>
                <w:b/>
                <w:bCs/>
                <w:sz w:val="18"/>
                <w:szCs w:val="18"/>
              </w:rPr>
              <w:t>8</w:t>
            </w:r>
          </w:p>
        </w:tc>
        <w:tc>
          <w:tcPr>
            <w:tcW w:w="3257" w:type="dxa"/>
          </w:tcPr>
          <w:p w14:paraId="603C6337" w14:textId="77777777" w:rsidR="00D33CD2" w:rsidRDefault="00D33CD2" w:rsidP="00137EE4">
            <w:pPr>
              <w:rPr>
                <w:rFonts w:ascii="Arial Narrow" w:hAnsi="Arial Narrow"/>
                <w:bCs/>
                <w:sz w:val="18"/>
                <w:szCs w:val="18"/>
              </w:rPr>
            </w:pPr>
            <w:r>
              <w:rPr>
                <w:rFonts w:ascii="Arial Narrow" w:hAnsi="Arial Narrow"/>
                <w:b/>
                <w:bCs/>
                <w:sz w:val="18"/>
                <w:szCs w:val="18"/>
                <w:u w:val="single"/>
              </w:rPr>
              <w:t xml:space="preserve">Required </w:t>
            </w:r>
            <w:r w:rsidR="00137EE4">
              <w:rPr>
                <w:rFonts w:ascii="Arial Narrow" w:hAnsi="Arial Narrow"/>
                <w:b/>
                <w:bCs/>
                <w:sz w:val="18"/>
                <w:szCs w:val="18"/>
                <w:u w:val="single"/>
              </w:rPr>
              <w:t xml:space="preserve">Studio </w:t>
            </w:r>
            <w:r>
              <w:rPr>
                <w:rFonts w:ascii="Arial Narrow" w:hAnsi="Arial Narrow"/>
                <w:b/>
                <w:bCs/>
                <w:sz w:val="18"/>
                <w:szCs w:val="18"/>
                <w:u w:val="single"/>
              </w:rPr>
              <w:t>Art Courses</w:t>
            </w:r>
            <w:r>
              <w:rPr>
                <w:rFonts w:ascii="Arial Narrow" w:hAnsi="Arial Narrow"/>
                <w:bCs/>
                <w:sz w:val="18"/>
                <w:szCs w:val="18"/>
              </w:rPr>
              <w:t xml:space="preserve"> </w:t>
            </w:r>
          </w:p>
          <w:p w14:paraId="07B7223B" w14:textId="77777777" w:rsidR="00137EE4" w:rsidRDefault="00137EE4" w:rsidP="00137EE4">
            <w:pPr>
              <w:rPr>
                <w:rFonts w:ascii="Arial Narrow" w:hAnsi="Arial Narrow"/>
                <w:bCs/>
                <w:sz w:val="16"/>
                <w:szCs w:val="16"/>
              </w:rPr>
            </w:pPr>
          </w:p>
          <w:p w14:paraId="17A8DE78" w14:textId="77777777" w:rsidR="00D33CD2" w:rsidRDefault="00D33CD2"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w:t>
            </w:r>
            <w:r w:rsidR="00137EE4">
              <w:rPr>
                <w:rFonts w:ascii="Arial Narrow" w:hAnsi="Arial Narrow"/>
                <w:sz w:val="16"/>
                <w:szCs w:val="16"/>
              </w:rPr>
              <w:t>ARTS</w:t>
            </w:r>
            <w:r>
              <w:rPr>
                <w:rFonts w:ascii="Arial Narrow" w:hAnsi="Arial Narrow"/>
                <w:sz w:val="16"/>
                <w:szCs w:val="16"/>
              </w:rPr>
              <w:t xml:space="preserve">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446B5B70" w14:textId="77777777" w:rsidR="00D33CD2" w:rsidRPr="0007498C" w:rsidRDefault="00D33CD2" w:rsidP="00137EE4">
            <w:pPr>
              <w:rPr>
                <w:rFonts w:ascii="Arial Narrow" w:hAnsi="Arial Narrow"/>
                <w:bCs/>
                <w:sz w:val="10"/>
                <w:szCs w:val="10"/>
              </w:rPr>
            </w:pPr>
          </w:p>
          <w:p w14:paraId="659FBA37" w14:textId="77777777" w:rsidR="00D33CD2" w:rsidRDefault="00D33CD2"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w:t>
            </w:r>
            <w:r w:rsidR="00137EE4">
              <w:rPr>
                <w:rFonts w:ascii="Arial Narrow" w:hAnsi="Arial Narrow"/>
                <w:sz w:val="16"/>
                <w:szCs w:val="16"/>
              </w:rPr>
              <w:t>ARTS</w:t>
            </w:r>
            <w:r>
              <w:rPr>
                <w:rFonts w:ascii="Arial Narrow" w:hAnsi="Arial Narrow"/>
                <w:sz w:val="16"/>
                <w:szCs w:val="16"/>
              </w:rPr>
              <w:t xml:space="preserve">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3BB7CAB7" w14:textId="77777777" w:rsidR="00D33CD2" w:rsidRPr="0007498C" w:rsidRDefault="00D33CD2" w:rsidP="00137EE4">
            <w:pPr>
              <w:rPr>
                <w:rFonts w:ascii="Arial Narrow" w:hAnsi="Arial Narrow"/>
                <w:bCs/>
                <w:sz w:val="10"/>
                <w:szCs w:val="10"/>
              </w:rPr>
            </w:pPr>
          </w:p>
          <w:p w14:paraId="14E89631" w14:textId="77777777" w:rsidR="00D33CD2" w:rsidRDefault="00D33CD2"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w:t>
            </w:r>
            <w:r w:rsidR="00137EE4">
              <w:rPr>
                <w:rFonts w:ascii="Arial Narrow" w:hAnsi="Arial Narrow"/>
                <w:sz w:val="16"/>
                <w:szCs w:val="16"/>
              </w:rPr>
              <w:t>ARTS</w:t>
            </w:r>
            <w:r>
              <w:rPr>
                <w:rFonts w:ascii="Arial Narrow" w:hAnsi="Arial Narrow"/>
                <w:sz w:val="16"/>
                <w:szCs w:val="16"/>
              </w:rPr>
              <w:t xml:space="preserve">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39D682C2" w14:textId="77777777" w:rsidR="00D33CD2" w:rsidRPr="0007498C" w:rsidRDefault="00D33CD2" w:rsidP="00137EE4">
            <w:pPr>
              <w:rPr>
                <w:rFonts w:ascii="Arial Narrow" w:hAnsi="Arial Narrow"/>
                <w:bCs/>
                <w:sz w:val="10"/>
                <w:szCs w:val="10"/>
              </w:rPr>
            </w:pPr>
          </w:p>
          <w:p w14:paraId="756325B7" w14:textId="77777777" w:rsidR="00D33CD2" w:rsidRDefault="00D33CD2"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w:t>
            </w:r>
            <w:r w:rsidR="00137EE4">
              <w:rPr>
                <w:rFonts w:ascii="Arial Narrow" w:hAnsi="Arial Narrow"/>
                <w:sz w:val="16"/>
                <w:szCs w:val="16"/>
              </w:rPr>
              <w:t>ARTS</w:t>
            </w:r>
            <w:r>
              <w:rPr>
                <w:rFonts w:ascii="Arial Narrow" w:hAnsi="Arial Narrow"/>
                <w:sz w:val="16"/>
                <w:szCs w:val="16"/>
              </w:rPr>
              <w:t xml:space="preserve">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77AAC421" w14:textId="77777777" w:rsidR="00D33CD2" w:rsidRPr="0007498C" w:rsidRDefault="00D33CD2" w:rsidP="00137EE4">
            <w:pPr>
              <w:rPr>
                <w:rFonts w:ascii="Arial Narrow" w:hAnsi="Arial Narrow"/>
                <w:bCs/>
                <w:sz w:val="10"/>
                <w:szCs w:val="10"/>
              </w:rPr>
            </w:pPr>
          </w:p>
          <w:p w14:paraId="6D33207E" w14:textId="77777777" w:rsidR="00D33CD2" w:rsidRDefault="00D33CD2"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w:t>
            </w:r>
            <w:r w:rsidR="00137EE4">
              <w:rPr>
                <w:rFonts w:ascii="Arial Narrow" w:hAnsi="Arial Narrow"/>
                <w:sz w:val="16"/>
                <w:szCs w:val="16"/>
              </w:rPr>
              <w:t>ARTS</w:t>
            </w:r>
            <w:r>
              <w:rPr>
                <w:rFonts w:ascii="Arial Narrow" w:hAnsi="Arial Narrow"/>
                <w:sz w:val="16"/>
                <w:szCs w:val="16"/>
              </w:rPr>
              <w:t xml:space="preserve">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5D728160" w14:textId="77777777" w:rsidR="00137EE4" w:rsidRDefault="00137EE4" w:rsidP="00137EE4">
            <w:pPr>
              <w:rPr>
                <w:rFonts w:ascii="Arial Narrow" w:hAnsi="Arial Narrow"/>
                <w:sz w:val="16"/>
                <w:szCs w:val="16"/>
              </w:rPr>
            </w:pPr>
          </w:p>
          <w:p w14:paraId="0CDA269B"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ARTS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2807BCE9" w14:textId="77777777" w:rsidR="00137EE4" w:rsidRPr="0007498C" w:rsidRDefault="00137EE4" w:rsidP="00137EE4">
            <w:pPr>
              <w:rPr>
                <w:rFonts w:ascii="Arial Narrow" w:hAnsi="Arial Narrow"/>
                <w:sz w:val="16"/>
                <w:szCs w:val="16"/>
              </w:rPr>
            </w:pPr>
          </w:p>
        </w:tc>
      </w:tr>
      <w:tr w:rsidR="00137EE4" w14:paraId="66215FFC" w14:textId="77777777" w:rsidTr="00137EE4">
        <w:trPr>
          <w:trHeight w:val="241"/>
        </w:trPr>
        <w:tc>
          <w:tcPr>
            <w:tcW w:w="381" w:type="dxa"/>
            <w:vMerge w:val="restart"/>
          </w:tcPr>
          <w:p w14:paraId="77A1970C" w14:textId="77777777" w:rsidR="00137EE4" w:rsidRPr="001E2760" w:rsidRDefault="00137EE4" w:rsidP="001E2760">
            <w:pPr>
              <w:jc w:val="center"/>
              <w:rPr>
                <w:rFonts w:ascii="Arial Narrow" w:hAnsi="Arial Narrow"/>
                <w:sz w:val="16"/>
                <w:szCs w:val="16"/>
              </w:rPr>
            </w:pPr>
            <w:r>
              <w:rPr>
                <w:rFonts w:ascii="Arial Narrow" w:hAnsi="Arial Narrow"/>
                <w:sz w:val="16"/>
                <w:szCs w:val="16"/>
              </w:rPr>
              <w:t>23</w:t>
            </w:r>
          </w:p>
        </w:tc>
        <w:tc>
          <w:tcPr>
            <w:tcW w:w="3293" w:type="dxa"/>
            <w:vMerge w:val="restart"/>
          </w:tcPr>
          <w:p w14:paraId="0D2CA192" w14:textId="77777777" w:rsidR="00137EE4" w:rsidRDefault="00137EE4" w:rsidP="001E2760">
            <w:pPr>
              <w:rPr>
                <w:rFonts w:ascii="Arial Narrow" w:hAnsi="Arial Narrow"/>
                <w:sz w:val="16"/>
                <w:szCs w:val="16"/>
              </w:rPr>
            </w:pPr>
            <w:r>
              <w:rPr>
                <w:rFonts w:ascii="Arial Narrow" w:hAnsi="Arial Narrow"/>
                <w:b/>
                <w:sz w:val="16"/>
                <w:szCs w:val="16"/>
                <w:u w:val="single"/>
              </w:rPr>
              <w:t>Art Electives</w:t>
            </w:r>
          </w:p>
          <w:p w14:paraId="043F1B69" w14:textId="77777777" w:rsidR="00137EE4" w:rsidRDefault="00137EE4" w:rsidP="00137EE4">
            <w:pPr>
              <w:autoSpaceDE w:val="0"/>
              <w:autoSpaceDN w:val="0"/>
              <w:adjustRightInd w:val="0"/>
              <w:rPr>
                <w:rFonts w:ascii="Arial Narrow" w:eastAsiaTheme="minorHAnsi" w:hAnsi="Arial Narrow" w:cs="AGaramondPro-Regular"/>
                <w:sz w:val="16"/>
                <w:szCs w:val="16"/>
              </w:rPr>
            </w:pPr>
            <w:r w:rsidRPr="00137EE4">
              <w:rPr>
                <w:rFonts w:ascii="Arial Narrow" w:eastAsiaTheme="minorHAnsi" w:hAnsi="Arial Narrow" w:cs="AGaramondPro-Regular"/>
                <w:sz w:val="16"/>
                <w:szCs w:val="16"/>
              </w:rPr>
              <w:t>(</w:t>
            </w:r>
            <w:proofErr w:type="gramStart"/>
            <w:r w:rsidRPr="00137EE4">
              <w:rPr>
                <w:rFonts w:ascii="Arial Narrow" w:eastAsiaTheme="minorHAnsi" w:hAnsi="Arial Narrow" w:cs="AGaramondPro-Regular"/>
                <w:sz w:val="16"/>
                <w:szCs w:val="16"/>
              </w:rPr>
              <w:t>must</w:t>
            </w:r>
            <w:proofErr w:type="gramEnd"/>
            <w:r w:rsidRPr="00137EE4">
              <w:rPr>
                <w:rFonts w:ascii="Arial Narrow" w:eastAsiaTheme="minorHAnsi" w:hAnsi="Arial Narrow" w:cs="AGaramondPro-Regular"/>
                <w:sz w:val="16"/>
                <w:szCs w:val="16"/>
              </w:rPr>
              <w:t xml:space="preserve"> include a minimum of one course in each of the following areas:</w:t>
            </w:r>
            <w:r>
              <w:rPr>
                <w:rFonts w:ascii="Arial Narrow" w:eastAsiaTheme="minorHAnsi" w:hAnsi="Arial Narrow" w:cs="AGaramondPro-Regular"/>
                <w:sz w:val="16"/>
                <w:szCs w:val="16"/>
              </w:rPr>
              <w:t xml:space="preserve"> </w:t>
            </w:r>
            <w:r w:rsidRPr="00137EE4">
              <w:rPr>
                <w:rFonts w:ascii="Arial Narrow" w:eastAsiaTheme="minorHAnsi" w:hAnsi="Arial Narrow" w:cs="AGaramondPro-Regular"/>
                <w:sz w:val="16"/>
                <w:szCs w:val="16"/>
              </w:rPr>
              <w:t>painting, sculpture, printmaking, visual design, photography, and ceramics. Up to six</w:t>
            </w:r>
            <w:r>
              <w:rPr>
                <w:rFonts w:ascii="Arial Narrow" w:eastAsiaTheme="minorHAnsi" w:hAnsi="Arial Narrow" w:cs="AGaramondPro-Regular"/>
                <w:sz w:val="16"/>
                <w:szCs w:val="16"/>
              </w:rPr>
              <w:t xml:space="preserve"> </w:t>
            </w:r>
            <w:r w:rsidRPr="00137EE4">
              <w:rPr>
                <w:rFonts w:ascii="Arial Narrow" w:eastAsiaTheme="minorHAnsi" w:hAnsi="Arial Narrow" w:cs="AGaramondPro-Regular"/>
                <w:sz w:val="16"/>
                <w:szCs w:val="16"/>
              </w:rPr>
              <w:t xml:space="preserve">credit hours may be taken outside of the department with </w:t>
            </w:r>
            <w:r>
              <w:rPr>
                <w:rFonts w:ascii="Arial Narrow" w:eastAsiaTheme="minorHAnsi" w:hAnsi="Arial Narrow" w:cs="AGaramondPro-Regular"/>
                <w:sz w:val="16"/>
                <w:szCs w:val="16"/>
              </w:rPr>
              <w:t>a</w:t>
            </w:r>
            <w:r w:rsidRPr="00137EE4">
              <w:rPr>
                <w:rFonts w:ascii="Arial Narrow" w:eastAsiaTheme="minorHAnsi" w:hAnsi="Arial Narrow" w:cs="AGaramondPro-Regular"/>
                <w:sz w:val="16"/>
                <w:szCs w:val="16"/>
              </w:rPr>
              <w:t>pproval)</w:t>
            </w:r>
          </w:p>
          <w:p w14:paraId="040B358F" w14:textId="77777777" w:rsidR="00137EE4" w:rsidRDefault="00137EE4" w:rsidP="00137EE4">
            <w:pPr>
              <w:autoSpaceDE w:val="0"/>
              <w:autoSpaceDN w:val="0"/>
              <w:adjustRightInd w:val="0"/>
              <w:rPr>
                <w:rFonts w:ascii="Arial Narrow" w:eastAsiaTheme="minorHAnsi" w:hAnsi="Arial Narrow" w:cs="AGaramondPro-Regular"/>
                <w:sz w:val="16"/>
                <w:szCs w:val="16"/>
              </w:rPr>
            </w:pPr>
          </w:p>
          <w:p w14:paraId="3D125B15"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043D0DF3" w14:textId="77777777" w:rsidR="00137EE4" w:rsidRDefault="00137EE4" w:rsidP="00137EE4">
            <w:pPr>
              <w:autoSpaceDE w:val="0"/>
              <w:autoSpaceDN w:val="0"/>
              <w:adjustRightInd w:val="0"/>
              <w:rPr>
                <w:rFonts w:ascii="Arial Narrow" w:hAnsi="Arial Narrow"/>
                <w:sz w:val="16"/>
                <w:szCs w:val="16"/>
              </w:rPr>
            </w:pPr>
          </w:p>
          <w:p w14:paraId="354CC42C"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5D0E9BDB" w14:textId="77777777" w:rsidR="00137EE4" w:rsidRDefault="00137EE4" w:rsidP="00137EE4">
            <w:pPr>
              <w:autoSpaceDE w:val="0"/>
              <w:autoSpaceDN w:val="0"/>
              <w:adjustRightInd w:val="0"/>
              <w:rPr>
                <w:rFonts w:ascii="Arial Narrow" w:hAnsi="Arial Narrow"/>
                <w:sz w:val="16"/>
                <w:szCs w:val="16"/>
              </w:rPr>
            </w:pPr>
          </w:p>
          <w:p w14:paraId="147E1287"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43998315" w14:textId="77777777" w:rsidR="00137EE4" w:rsidRDefault="00137EE4" w:rsidP="00137EE4">
            <w:pPr>
              <w:autoSpaceDE w:val="0"/>
              <w:autoSpaceDN w:val="0"/>
              <w:adjustRightInd w:val="0"/>
              <w:rPr>
                <w:rFonts w:ascii="Arial Narrow" w:hAnsi="Arial Narrow"/>
                <w:sz w:val="16"/>
                <w:szCs w:val="16"/>
              </w:rPr>
            </w:pPr>
          </w:p>
          <w:p w14:paraId="7346A5C0"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7851B0E1" w14:textId="77777777" w:rsidR="00137EE4" w:rsidRDefault="00137EE4" w:rsidP="00137EE4">
            <w:pPr>
              <w:autoSpaceDE w:val="0"/>
              <w:autoSpaceDN w:val="0"/>
              <w:adjustRightInd w:val="0"/>
              <w:rPr>
                <w:rFonts w:ascii="Arial Narrow" w:hAnsi="Arial Narrow"/>
                <w:sz w:val="16"/>
                <w:szCs w:val="16"/>
              </w:rPr>
            </w:pPr>
          </w:p>
          <w:p w14:paraId="70FBAAEF"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01D99521" w14:textId="77777777" w:rsidR="00137EE4" w:rsidRDefault="00137EE4" w:rsidP="00137EE4">
            <w:pPr>
              <w:autoSpaceDE w:val="0"/>
              <w:autoSpaceDN w:val="0"/>
              <w:adjustRightInd w:val="0"/>
              <w:rPr>
                <w:rFonts w:ascii="Arial Narrow" w:hAnsi="Arial Narrow"/>
                <w:sz w:val="16"/>
                <w:szCs w:val="16"/>
              </w:rPr>
            </w:pPr>
          </w:p>
          <w:p w14:paraId="133AC1AC"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50249D2E" w14:textId="77777777" w:rsidR="00137EE4" w:rsidRDefault="00137EE4" w:rsidP="00137EE4">
            <w:pPr>
              <w:autoSpaceDE w:val="0"/>
              <w:autoSpaceDN w:val="0"/>
              <w:adjustRightInd w:val="0"/>
              <w:rPr>
                <w:rFonts w:ascii="Arial Narrow" w:hAnsi="Arial Narrow"/>
                <w:sz w:val="16"/>
                <w:szCs w:val="16"/>
              </w:rPr>
            </w:pPr>
          </w:p>
          <w:p w14:paraId="27AED94F"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79D37F3E" w14:textId="77777777" w:rsidR="00137EE4" w:rsidRDefault="00137EE4" w:rsidP="00137EE4">
            <w:pPr>
              <w:autoSpaceDE w:val="0"/>
              <w:autoSpaceDN w:val="0"/>
              <w:adjustRightInd w:val="0"/>
              <w:rPr>
                <w:rFonts w:ascii="Arial Narrow" w:hAnsi="Arial Narrow"/>
                <w:sz w:val="16"/>
                <w:szCs w:val="16"/>
              </w:rPr>
            </w:pPr>
          </w:p>
          <w:p w14:paraId="41C55BAB" w14:textId="77777777" w:rsidR="00137EE4" w:rsidRDefault="00137EE4" w:rsidP="00137EE4">
            <w:pPr>
              <w:rPr>
                <w:rFonts w:ascii="Arial Narrow" w:hAnsi="Arial Narrow"/>
                <w:sz w:val="16"/>
                <w:szCs w:val="16"/>
              </w:rPr>
            </w:pPr>
            <w:r w:rsidRPr="00356D1D">
              <w:rPr>
                <w:rFonts w:ascii="Wingdings" w:hAnsi="Wingdings"/>
                <w:sz w:val="16"/>
                <w:szCs w:val="16"/>
              </w:rPr>
              <w:t></w:t>
            </w:r>
            <w:r>
              <w:rPr>
                <w:rFonts w:ascii="Arial Narrow" w:hAnsi="Arial Narrow"/>
                <w:sz w:val="16"/>
                <w:szCs w:val="16"/>
              </w:rPr>
              <w:t xml:space="preserve"> ____________    </w:t>
            </w:r>
            <w:r>
              <w:rPr>
                <w:rFonts w:ascii="Arial Narrow" w:hAnsi="Arial Narrow"/>
                <w:sz w:val="16"/>
                <w:szCs w:val="16"/>
              </w:rPr>
              <w:softHyphen/>
            </w:r>
            <w:r>
              <w:rPr>
                <w:rFonts w:ascii="Arial Narrow" w:hAnsi="Arial Narrow"/>
                <w:sz w:val="16"/>
                <w:szCs w:val="16"/>
              </w:rPr>
              <w:softHyphen/>
            </w:r>
            <w:r>
              <w:rPr>
                <w:rFonts w:ascii="Arial Narrow" w:hAnsi="Arial Narrow"/>
                <w:sz w:val="16"/>
                <w:szCs w:val="16"/>
              </w:rPr>
              <w:softHyphen/>
              <w:t>_____________</w:t>
            </w:r>
          </w:p>
          <w:p w14:paraId="4B5A898F" w14:textId="77777777" w:rsidR="00137EE4" w:rsidRPr="00137EE4" w:rsidRDefault="00137EE4" w:rsidP="00137EE4">
            <w:pPr>
              <w:autoSpaceDE w:val="0"/>
              <w:autoSpaceDN w:val="0"/>
              <w:adjustRightInd w:val="0"/>
              <w:rPr>
                <w:rFonts w:ascii="Arial Narrow" w:hAnsi="Arial Narrow"/>
                <w:sz w:val="16"/>
                <w:szCs w:val="16"/>
              </w:rPr>
            </w:pPr>
          </w:p>
        </w:tc>
        <w:tc>
          <w:tcPr>
            <w:tcW w:w="4085" w:type="dxa"/>
            <w:gridSpan w:val="4"/>
          </w:tcPr>
          <w:p w14:paraId="6B5C1601" w14:textId="77777777" w:rsidR="00137EE4" w:rsidRPr="00137EE4" w:rsidRDefault="00137EE4" w:rsidP="001E2760">
            <w:pPr>
              <w:jc w:val="center"/>
              <w:rPr>
                <w:rFonts w:ascii="Arial Narrow" w:hAnsi="Arial Narrow"/>
                <w:b/>
                <w:color w:val="FF0000"/>
                <w:sz w:val="16"/>
                <w:szCs w:val="16"/>
              </w:rPr>
            </w:pPr>
            <w:r>
              <w:rPr>
                <w:rFonts w:ascii="Arial Narrow" w:hAnsi="Arial Narrow"/>
                <w:b/>
                <w:color w:val="FF0000"/>
                <w:sz w:val="16"/>
                <w:szCs w:val="16"/>
              </w:rPr>
              <w:t xml:space="preserve">ELECTIVES (to complete the 124 minimum Graduation </w:t>
            </w:r>
            <w:proofErr w:type="spellStart"/>
            <w:r>
              <w:rPr>
                <w:rFonts w:ascii="Arial Narrow" w:hAnsi="Arial Narrow"/>
                <w:b/>
                <w:color w:val="FF0000"/>
                <w:sz w:val="16"/>
                <w:szCs w:val="16"/>
              </w:rPr>
              <w:t>Req</w:t>
            </w:r>
            <w:proofErr w:type="spellEnd"/>
            <w:r>
              <w:rPr>
                <w:rFonts w:ascii="Arial Narrow" w:hAnsi="Arial Narrow"/>
                <w:b/>
                <w:color w:val="FF0000"/>
                <w:sz w:val="16"/>
                <w:szCs w:val="16"/>
              </w:rPr>
              <w:t>)</w:t>
            </w:r>
          </w:p>
        </w:tc>
        <w:tc>
          <w:tcPr>
            <w:tcW w:w="3257" w:type="dxa"/>
            <w:vMerge w:val="restart"/>
          </w:tcPr>
          <w:p w14:paraId="46C50326" w14:textId="77777777" w:rsidR="00B622FF" w:rsidRPr="00B622FF" w:rsidRDefault="00B622FF" w:rsidP="00B622FF">
            <w:pPr>
              <w:autoSpaceDE w:val="0"/>
              <w:autoSpaceDN w:val="0"/>
              <w:adjustRightInd w:val="0"/>
              <w:rPr>
                <w:rFonts w:ascii="Arial Narrow" w:hAnsi="Arial Narrow"/>
                <w:sz w:val="16"/>
                <w:szCs w:val="16"/>
              </w:rPr>
            </w:pPr>
            <w:r w:rsidRPr="00B622FF">
              <w:rPr>
                <w:rFonts w:ascii="Arial Narrow" w:eastAsiaTheme="minorHAnsi" w:hAnsi="Arial Narrow" w:cs="AGaramondPro-Bold"/>
                <w:b/>
                <w:bCs/>
                <w:sz w:val="16"/>
                <w:szCs w:val="16"/>
              </w:rPr>
              <w:t xml:space="preserve">Off-campus Study Requirement: </w:t>
            </w:r>
            <w:r w:rsidRPr="00B622FF">
              <w:rPr>
                <w:rFonts w:ascii="Arial Narrow" w:eastAsiaTheme="minorHAnsi" w:hAnsi="Arial Narrow" w:cs="AGaramondPro-Regular"/>
                <w:sz w:val="16"/>
                <w:szCs w:val="16"/>
              </w:rPr>
              <w:t>Each student is required to complete an approved off-campus study experience each semester in the program. This may involve a field trip to an urban center that includes visits to major art collections.</w:t>
            </w:r>
          </w:p>
          <w:p w14:paraId="0F169A1B" w14:textId="77777777" w:rsidR="00B622FF" w:rsidRDefault="00B622FF" w:rsidP="00137EE4">
            <w:pPr>
              <w:rPr>
                <w:rFonts w:ascii="Arial Narrow" w:hAnsi="Arial Narrow"/>
                <w:sz w:val="16"/>
                <w:szCs w:val="16"/>
              </w:rPr>
            </w:pPr>
          </w:p>
          <w:p w14:paraId="7122B45B" w14:textId="77777777" w:rsidR="00B622FF" w:rsidRDefault="00B622FF" w:rsidP="00137EE4">
            <w:pPr>
              <w:rPr>
                <w:rFonts w:ascii="Arial Narrow" w:hAnsi="Arial Narrow"/>
                <w:sz w:val="16"/>
                <w:szCs w:val="16"/>
              </w:rPr>
            </w:pPr>
          </w:p>
          <w:p w14:paraId="5B6DE9E3" w14:textId="77777777" w:rsidR="00B622FF" w:rsidRDefault="00B622FF" w:rsidP="00137EE4">
            <w:pPr>
              <w:rPr>
                <w:rFonts w:ascii="Arial Narrow" w:hAnsi="Arial Narrow"/>
                <w:sz w:val="16"/>
                <w:szCs w:val="16"/>
              </w:rPr>
            </w:pPr>
          </w:p>
          <w:p w14:paraId="22B299C9" w14:textId="77777777" w:rsidR="00B622FF" w:rsidRDefault="00B622FF" w:rsidP="00137EE4">
            <w:pPr>
              <w:rPr>
                <w:rFonts w:ascii="Arial Narrow" w:hAnsi="Arial Narrow"/>
                <w:sz w:val="16"/>
                <w:szCs w:val="16"/>
              </w:rPr>
            </w:pPr>
          </w:p>
          <w:p w14:paraId="38C27236" w14:textId="77777777" w:rsidR="00B622FF" w:rsidRDefault="00B622FF" w:rsidP="00137EE4">
            <w:pPr>
              <w:rPr>
                <w:rFonts w:ascii="Arial Narrow" w:hAnsi="Arial Narrow"/>
                <w:sz w:val="16"/>
                <w:szCs w:val="16"/>
              </w:rPr>
            </w:pPr>
            <w:r>
              <w:rPr>
                <w:rFonts w:ascii="Arial Narrow" w:hAnsi="Arial Narrow"/>
                <w:sz w:val="16"/>
                <w:szCs w:val="16"/>
              </w:rPr>
              <w:t>-------------------------------------------------------------------</w:t>
            </w:r>
          </w:p>
          <w:p w14:paraId="16A45251" w14:textId="77777777" w:rsidR="00B622FF" w:rsidRDefault="00B622FF" w:rsidP="00137EE4">
            <w:pPr>
              <w:rPr>
                <w:rFonts w:ascii="Arial Narrow" w:hAnsi="Arial Narrow"/>
                <w:sz w:val="16"/>
                <w:szCs w:val="16"/>
              </w:rPr>
            </w:pPr>
          </w:p>
          <w:p w14:paraId="38F6B8F4" w14:textId="77777777" w:rsidR="00B622FF" w:rsidRDefault="00B622FF" w:rsidP="00137EE4">
            <w:pPr>
              <w:rPr>
                <w:rFonts w:ascii="Arial Narrow" w:hAnsi="Arial Narrow"/>
                <w:sz w:val="16"/>
                <w:szCs w:val="16"/>
              </w:rPr>
            </w:pPr>
          </w:p>
          <w:p w14:paraId="6C224613" w14:textId="77777777" w:rsidR="00B622FF" w:rsidRDefault="00B622FF" w:rsidP="00137EE4">
            <w:pPr>
              <w:rPr>
                <w:rFonts w:ascii="Arial Narrow" w:hAnsi="Arial Narrow"/>
                <w:sz w:val="16"/>
                <w:szCs w:val="16"/>
              </w:rPr>
            </w:pPr>
          </w:p>
          <w:p w14:paraId="79E73425" w14:textId="77777777" w:rsidR="00B622FF" w:rsidRDefault="00B622FF" w:rsidP="00137EE4">
            <w:pPr>
              <w:rPr>
                <w:rFonts w:ascii="Arial Narrow" w:hAnsi="Arial Narrow"/>
                <w:sz w:val="16"/>
                <w:szCs w:val="16"/>
              </w:rPr>
            </w:pPr>
          </w:p>
          <w:p w14:paraId="35C8695A" w14:textId="77777777" w:rsidR="00137EE4" w:rsidRPr="007F1C90" w:rsidRDefault="00137EE4" w:rsidP="00137EE4">
            <w:pPr>
              <w:rPr>
                <w:rFonts w:ascii="Arial Narrow" w:hAnsi="Arial Narrow"/>
                <w:sz w:val="16"/>
                <w:szCs w:val="16"/>
              </w:rPr>
            </w:pPr>
            <w:r w:rsidRPr="007F1C90">
              <w:rPr>
                <w:rFonts w:ascii="Arial Narrow" w:hAnsi="Arial Narrow"/>
                <w:sz w:val="16"/>
                <w:szCs w:val="16"/>
              </w:rPr>
              <w:t>For more information about an Art major and areas of emphasis, contact the Department of Art:</w:t>
            </w:r>
            <w:r>
              <w:rPr>
                <w:rFonts w:ascii="Arial Narrow" w:hAnsi="Arial Narrow"/>
                <w:sz w:val="16"/>
                <w:szCs w:val="16"/>
              </w:rPr>
              <w:t xml:space="preserve">  </w:t>
            </w:r>
          </w:p>
          <w:p w14:paraId="647E698D" w14:textId="77777777" w:rsidR="00137EE4" w:rsidRDefault="00137EE4" w:rsidP="00137EE4">
            <w:pPr>
              <w:tabs>
                <w:tab w:val="left" w:pos="1440"/>
                <w:tab w:val="left" w:pos="1980"/>
              </w:tabs>
              <w:rPr>
                <w:rFonts w:ascii="Arial Narrow" w:hAnsi="Arial Narrow"/>
                <w:sz w:val="16"/>
                <w:szCs w:val="16"/>
              </w:rPr>
            </w:pPr>
            <w:r w:rsidRPr="007F1C90">
              <w:rPr>
                <w:rFonts w:ascii="Arial Narrow" w:hAnsi="Arial Narrow"/>
                <w:sz w:val="16"/>
                <w:szCs w:val="16"/>
              </w:rPr>
              <w:t>Fine Arts Building 116</w:t>
            </w:r>
            <w:r>
              <w:rPr>
                <w:rFonts w:ascii="Arial Narrow" w:hAnsi="Arial Narrow"/>
                <w:sz w:val="16"/>
                <w:szCs w:val="16"/>
              </w:rPr>
              <w:t xml:space="preserve">     ▪   </w:t>
            </w:r>
            <w:r w:rsidRPr="007F1C90">
              <w:rPr>
                <w:rFonts w:ascii="Arial Narrow" w:hAnsi="Arial Narrow"/>
                <w:sz w:val="16"/>
                <w:szCs w:val="16"/>
              </w:rPr>
              <w:t>479-575-5202</w:t>
            </w:r>
            <w:r>
              <w:rPr>
                <w:rFonts w:ascii="Arial Narrow" w:hAnsi="Arial Narrow"/>
                <w:sz w:val="16"/>
                <w:szCs w:val="16"/>
              </w:rPr>
              <w:t xml:space="preserve">       ▪   </w:t>
            </w:r>
            <w:hyperlink r:id="rId7" w:history="1">
              <w:r w:rsidRPr="00E5233D">
                <w:rPr>
                  <w:rStyle w:val="Hyperlink"/>
                  <w:rFonts w:ascii="Arial Narrow" w:hAnsi="Arial Narrow"/>
                  <w:sz w:val="16"/>
                  <w:szCs w:val="16"/>
                </w:rPr>
                <w:t>http://art.uark.edu/</w:t>
              </w:r>
            </w:hyperlink>
            <w:r>
              <w:rPr>
                <w:rFonts w:ascii="Arial Narrow" w:hAnsi="Arial Narrow"/>
                <w:sz w:val="16"/>
                <w:szCs w:val="16"/>
              </w:rPr>
              <w:t xml:space="preserve"> </w:t>
            </w:r>
          </w:p>
          <w:p w14:paraId="60A4277A" w14:textId="77777777" w:rsidR="00137EE4" w:rsidRPr="009C0C8B" w:rsidRDefault="00137EE4" w:rsidP="00137EE4">
            <w:pPr>
              <w:tabs>
                <w:tab w:val="left" w:pos="1440"/>
                <w:tab w:val="left" w:pos="1980"/>
              </w:tabs>
              <w:rPr>
                <w:rFonts w:ascii="Arial Narrow" w:hAnsi="Arial Narrow"/>
                <w:sz w:val="16"/>
                <w:szCs w:val="16"/>
              </w:rPr>
            </w:pPr>
          </w:p>
          <w:p w14:paraId="148B6AAF" w14:textId="77777777" w:rsidR="00137EE4" w:rsidRPr="00FE5D33" w:rsidRDefault="00137EE4" w:rsidP="00137EE4">
            <w:pPr>
              <w:tabs>
                <w:tab w:val="left" w:pos="720"/>
                <w:tab w:val="left" w:pos="1440"/>
                <w:tab w:val="left" w:pos="3060"/>
              </w:tabs>
              <w:rPr>
                <w:rFonts w:ascii="Arial Narrow" w:hAnsi="Arial Narrow"/>
                <w:i/>
                <w:iCs/>
                <w:sz w:val="14"/>
                <w:szCs w:val="14"/>
              </w:rPr>
            </w:pPr>
            <w:r w:rsidRPr="00FE5D33">
              <w:rPr>
                <w:rFonts w:ascii="Arial Narrow" w:hAnsi="Arial Narrow"/>
                <w:i/>
                <w:iCs/>
                <w:sz w:val="14"/>
                <w:szCs w:val="14"/>
              </w:rPr>
              <w:t xml:space="preserve">**This form is </w:t>
            </w:r>
            <w:r w:rsidRPr="00FE5D33">
              <w:rPr>
                <w:rFonts w:ascii="Arial Narrow" w:hAnsi="Arial Narrow"/>
                <w:b/>
                <w:bCs/>
                <w:i/>
                <w:iCs/>
                <w:sz w:val="14"/>
                <w:szCs w:val="14"/>
                <w:u w:val="single"/>
              </w:rPr>
              <w:t>NOT</w:t>
            </w:r>
            <w:r w:rsidRPr="00FE5D33">
              <w:rPr>
                <w:rFonts w:ascii="Arial Narrow" w:hAnsi="Arial Narrow"/>
                <w:i/>
                <w:iCs/>
                <w:sz w:val="14"/>
                <w:szCs w:val="14"/>
              </w:rPr>
              <w:t xml:space="preserve"> a substitute for the Catalog of Studies. Students should verify this information with their advisor, their degree audit, and the Catalog of Studies**</w:t>
            </w:r>
          </w:p>
          <w:p w14:paraId="43887C9D" w14:textId="77777777" w:rsidR="00137EE4" w:rsidRPr="001E2760" w:rsidRDefault="00137EE4" w:rsidP="001E2760">
            <w:pPr>
              <w:rPr>
                <w:rFonts w:ascii="Arial Narrow" w:hAnsi="Arial Narrow"/>
                <w:sz w:val="16"/>
                <w:szCs w:val="16"/>
              </w:rPr>
            </w:pPr>
          </w:p>
        </w:tc>
      </w:tr>
      <w:tr w:rsidR="00137EE4" w14:paraId="2BFE6F6D" w14:textId="77777777" w:rsidTr="00137EE4">
        <w:trPr>
          <w:trHeight w:val="235"/>
        </w:trPr>
        <w:tc>
          <w:tcPr>
            <w:tcW w:w="381" w:type="dxa"/>
            <w:vMerge/>
          </w:tcPr>
          <w:p w14:paraId="296C354B" w14:textId="77777777" w:rsidR="00137EE4" w:rsidRDefault="00137EE4" w:rsidP="001E2760">
            <w:pPr>
              <w:jc w:val="center"/>
              <w:rPr>
                <w:rFonts w:ascii="Arial Narrow" w:hAnsi="Arial Narrow"/>
                <w:sz w:val="16"/>
                <w:szCs w:val="16"/>
              </w:rPr>
            </w:pPr>
          </w:p>
        </w:tc>
        <w:tc>
          <w:tcPr>
            <w:tcW w:w="3293" w:type="dxa"/>
            <w:vMerge/>
          </w:tcPr>
          <w:p w14:paraId="3745438E" w14:textId="77777777" w:rsidR="00137EE4" w:rsidRDefault="00137EE4" w:rsidP="001E2760">
            <w:pPr>
              <w:rPr>
                <w:rFonts w:ascii="Arial Narrow" w:hAnsi="Arial Narrow"/>
                <w:b/>
                <w:sz w:val="16"/>
                <w:szCs w:val="16"/>
                <w:u w:val="single"/>
              </w:rPr>
            </w:pPr>
          </w:p>
        </w:tc>
        <w:tc>
          <w:tcPr>
            <w:tcW w:w="2042" w:type="dxa"/>
            <w:gridSpan w:val="2"/>
          </w:tcPr>
          <w:p w14:paraId="773D7919" w14:textId="77777777" w:rsidR="00137EE4" w:rsidRPr="00137EE4" w:rsidRDefault="00137EE4" w:rsidP="001E2760">
            <w:pPr>
              <w:jc w:val="center"/>
              <w:rPr>
                <w:rFonts w:ascii="Arial Narrow" w:hAnsi="Arial Narrow"/>
              </w:rPr>
            </w:pPr>
          </w:p>
        </w:tc>
        <w:tc>
          <w:tcPr>
            <w:tcW w:w="2043" w:type="dxa"/>
            <w:gridSpan w:val="2"/>
          </w:tcPr>
          <w:p w14:paraId="0C5B9E1C" w14:textId="77777777" w:rsidR="00137EE4" w:rsidRPr="00137EE4" w:rsidRDefault="00137EE4" w:rsidP="001E2760">
            <w:pPr>
              <w:jc w:val="center"/>
              <w:rPr>
                <w:rFonts w:ascii="Arial Narrow" w:hAnsi="Arial Narrow"/>
              </w:rPr>
            </w:pPr>
          </w:p>
        </w:tc>
        <w:tc>
          <w:tcPr>
            <w:tcW w:w="3257" w:type="dxa"/>
            <w:vMerge/>
          </w:tcPr>
          <w:p w14:paraId="31CD4C8C" w14:textId="77777777" w:rsidR="00137EE4" w:rsidRPr="001E2760" w:rsidRDefault="00137EE4" w:rsidP="001E2760">
            <w:pPr>
              <w:rPr>
                <w:rFonts w:ascii="Arial Narrow" w:hAnsi="Arial Narrow"/>
                <w:sz w:val="16"/>
                <w:szCs w:val="16"/>
              </w:rPr>
            </w:pPr>
          </w:p>
        </w:tc>
      </w:tr>
      <w:tr w:rsidR="00137EE4" w14:paraId="262220FE" w14:textId="77777777" w:rsidTr="00137EE4">
        <w:trPr>
          <w:trHeight w:val="235"/>
        </w:trPr>
        <w:tc>
          <w:tcPr>
            <w:tcW w:w="381" w:type="dxa"/>
            <w:vMerge/>
          </w:tcPr>
          <w:p w14:paraId="5B0576E5" w14:textId="77777777" w:rsidR="00137EE4" w:rsidRDefault="00137EE4" w:rsidP="001E2760">
            <w:pPr>
              <w:jc w:val="center"/>
              <w:rPr>
                <w:rFonts w:ascii="Arial Narrow" w:hAnsi="Arial Narrow"/>
                <w:sz w:val="16"/>
                <w:szCs w:val="16"/>
              </w:rPr>
            </w:pPr>
          </w:p>
        </w:tc>
        <w:tc>
          <w:tcPr>
            <w:tcW w:w="3293" w:type="dxa"/>
            <w:vMerge/>
          </w:tcPr>
          <w:p w14:paraId="7BAF2846" w14:textId="77777777" w:rsidR="00137EE4" w:rsidRDefault="00137EE4" w:rsidP="001E2760">
            <w:pPr>
              <w:rPr>
                <w:rFonts w:ascii="Arial Narrow" w:hAnsi="Arial Narrow"/>
                <w:b/>
                <w:sz w:val="16"/>
                <w:szCs w:val="16"/>
                <w:u w:val="single"/>
              </w:rPr>
            </w:pPr>
          </w:p>
        </w:tc>
        <w:tc>
          <w:tcPr>
            <w:tcW w:w="2042" w:type="dxa"/>
            <w:gridSpan w:val="2"/>
          </w:tcPr>
          <w:p w14:paraId="09A8F3A7" w14:textId="77777777" w:rsidR="00137EE4" w:rsidRPr="00137EE4" w:rsidRDefault="00137EE4" w:rsidP="001E2760">
            <w:pPr>
              <w:jc w:val="center"/>
              <w:rPr>
                <w:rFonts w:ascii="Arial Narrow" w:hAnsi="Arial Narrow"/>
              </w:rPr>
            </w:pPr>
          </w:p>
        </w:tc>
        <w:tc>
          <w:tcPr>
            <w:tcW w:w="2043" w:type="dxa"/>
            <w:gridSpan w:val="2"/>
          </w:tcPr>
          <w:p w14:paraId="319808A3" w14:textId="77777777" w:rsidR="00137EE4" w:rsidRPr="00137EE4" w:rsidRDefault="00137EE4" w:rsidP="001E2760">
            <w:pPr>
              <w:jc w:val="center"/>
              <w:rPr>
                <w:rFonts w:ascii="Arial Narrow" w:hAnsi="Arial Narrow"/>
              </w:rPr>
            </w:pPr>
          </w:p>
        </w:tc>
        <w:tc>
          <w:tcPr>
            <w:tcW w:w="3257" w:type="dxa"/>
            <w:vMerge/>
          </w:tcPr>
          <w:p w14:paraId="30902D2F" w14:textId="77777777" w:rsidR="00137EE4" w:rsidRPr="001E2760" w:rsidRDefault="00137EE4" w:rsidP="001E2760">
            <w:pPr>
              <w:rPr>
                <w:rFonts w:ascii="Arial Narrow" w:hAnsi="Arial Narrow"/>
                <w:sz w:val="16"/>
                <w:szCs w:val="16"/>
              </w:rPr>
            </w:pPr>
          </w:p>
        </w:tc>
      </w:tr>
      <w:tr w:rsidR="00137EE4" w14:paraId="44C1787A" w14:textId="77777777" w:rsidTr="00137EE4">
        <w:trPr>
          <w:trHeight w:val="235"/>
        </w:trPr>
        <w:tc>
          <w:tcPr>
            <w:tcW w:w="381" w:type="dxa"/>
            <w:vMerge/>
          </w:tcPr>
          <w:p w14:paraId="06587D9A" w14:textId="77777777" w:rsidR="00137EE4" w:rsidRDefault="00137EE4" w:rsidP="001E2760">
            <w:pPr>
              <w:jc w:val="center"/>
              <w:rPr>
                <w:rFonts w:ascii="Arial Narrow" w:hAnsi="Arial Narrow"/>
                <w:sz w:val="16"/>
                <w:szCs w:val="16"/>
              </w:rPr>
            </w:pPr>
          </w:p>
        </w:tc>
        <w:tc>
          <w:tcPr>
            <w:tcW w:w="3293" w:type="dxa"/>
            <w:vMerge/>
          </w:tcPr>
          <w:p w14:paraId="0BD741CF" w14:textId="77777777" w:rsidR="00137EE4" w:rsidRDefault="00137EE4" w:rsidP="001E2760">
            <w:pPr>
              <w:rPr>
                <w:rFonts w:ascii="Arial Narrow" w:hAnsi="Arial Narrow"/>
                <w:b/>
                <w:sz w:val="16"/>
                <w:szCs w:val="16"/>
                <w:u w:val="single"/>
              </w:rPr>
            </w:pPr>
          </w:p>
        </w:tc>
        <w:tc>
          <w:tcPr>
            <w:tcW w:w="2042" w:type="dxa"/>
            <w:gridSpan w:val="2"/>
          </w:tcPr>
          <w:p w14:paraId="5C0452E7" w14:textId="77777777" w:rsidR="00137EE4" w:rsidRPr="00137EE4" w:rsidRDefault="00137EE4" w:rsidP="001E2760">
            <w:pPr>
              <w:jc w:val="center"/>
              <w:rPr>
                <w:rFonts w:ascii="Arial Narrow" w:hAnsi="Arial Narrow"/>
              </w:rPr>
            </w:pPr>
          </w:p>
        </w:tc>
        <w:tc>
          <w:tcPr>
            <w:tcW w:w="2043" w:type="dxa"/>
            <w:gridSpan w:val="2"/>
          </w:tcPr>
          <w:p w14:paraId="2CED444E" w14:textId="77777777" w:rsidR="00137EE4" w:rsidRPr="00137EE4" w:rsidRDefault="00137EE4" w:rsidP="001E2760">
            <w:pPr>
              <w:jc w:val="center"/>
              <w:rPr>
                <w:rFonts w:ascii="Arial Narrow" w:hAnsi="Arial Narrow"/>
              </w:rPr>
            </w:pPr>
          </w:p>
        </w:tc>
        <w:tc>
          <w:tcPr>
            <w:tcW w:w="3257" w:type="dxa"/>
            <w:vMerge/>
          </w:tcPr>
          <w:p w14:paraId="25623CC1" w14:textId="77777777" w:rsidR="00137EE4" w:rsidRPr="001E2760" w:rsidRDefault="00137EE4" w:rsidP="001E2760">
            <w:pPr>
              <w:rPr>
                <w:rFonts w:ascii="Arial Narrow" w:hAnsi="Arial Narrow"/>
                <w:sz w:val="16"/>
                <w:szCs w:val="16"/>
              </w:rPr>
            </w:pPr>
          </w:p>
        </w:tc>
      </w:tr>
      <w:tr w:rsidR="00137EE4" w14:paraId="758554B5" w14:textId="77777777" w:rsidTr="00137EE4">
        <w:trPr>
          <w:trHeight w:val="235"/>
        </w:trPr>
        <w:tc>
          <w:tcPr>
            <w:tcW w:w="381" w:type="dxa"/>
            <w:vMerge/>
          </w:tcPr>
          <w:p w14:paraId="4D37BB48" w14:textId="77777777" w:rsidR="00137EE4" w:rsidRDefault="00137EE4" w:rsidP="001E2760">
            <w:pPr>
              <w:jc w:val="center"/>
              <w:rPr>
                <w:rFonts w:ascii="Arial Narrow" w:hAnsi="Arial Narrow"/>
                <w:sz w:val="16"/>
                <w:szCs w:val="16"/>
              </w:rPr>
            </w:pPr>
          </w:p>
        </w:tc>
        <w:tc>
          <w:tcPr>
            <w:tcW w:w="3293" w:type="dxa"/>
            <w:vMerge/>
          </w:tcPr>
          <w:p w14:paraId="6E18A6A0" w14:textId="77777777" w:rsidR="00137EE4" w:rsidRDefault="00137EE4" w:rsidP="001E2760">
            <w:pPr>
              <w:rPr>
                <w:rFonts w:ascii="Arial Narrow" w:hAnsi="Arial Narrow"/>
                <w:b/>
                <w:sz w:val="16"/>
                <w:szCs w:val="16"/>
                <w:u w:val="single"/>
              </w:rPr>
            </w:pPr>
          </w:p>
        </w:tc>
        <w:tc>
          <w:tcPr>
            <w:tcW w:w="2042" w:type="dxa"/>
            <w:gridSpan w:val="2"/>
          </w:tcPr>
          <w:p w14:paraId="42BD306D" w14:textId="77777777" w:rsidR="00137EE4" w:rsidRPr="00137EE4" w:rsidRDefault="00137EE4" w:rsidP="001E2760">
            <w:pPr>
              <w:jc w:val="center"/>
              <w:rPr>
                <w:rFonts w:ascii="Arial Narrow" w:hAnsi="Arial Narrow"/>
              </w:rPr>
            </w:pPr>
          </w:p>
        </w:tc>
        <w:tc>
          <w:tcPr>
            <w:tcW w:w="2043" w:type="dxa"/>
            <w:gridSpan w:val="2"/>
          </w:tcPr>
          <w:p w14:paraId="6EF79971" w14:textId="77777777" w:rsidR="00137EE4" w:rsidRPr="00137EE4" w:rsidRDefault="00137EE4" w:rsidP="001E2760">
            <w:pPr>
              <w:jc w:val="center"/>
              <w:rPr>
                <w:rFonts w:ascii="Arial Narrow" w:hAnsi="Arial Narrow"/>
              </w:rPr>
            </w:pPr>
          </w:p>
        </w:tc>
        <w:tc>
          <w:tcPr>
            <w:tcW w:w="3257" w:type="dxa"/>
            <w:vMerge/>
          </w:tcPr>
          <w:p w14:paraId="2BC667B5" w14:textId="77777777" w:rsidR="00137EE4" w:rsidRPr="001E2760" w:rsidRDefault="00137EE4" w:rsidP="001E2760">
            <w:pPr>
              <w:rPr>
                <w:rFonts w:ascii="Arial Narrow" w:hAnsi="Arial Narrow"/>
                <w:sz w:val="16"/>
                <w:szCs w:val="16"/>
              </w:rPr>
            </w:pPr>
          </w:p>
        </w:tc>
      </w:tr>
      <w:tr w:rsidR="00137EE4" w14:paraId="0A9FE916" w14:textId="77777777" w:rsidTr="00137EE4">
        <w:trPr>
          <w:trHeight w:val="235"/>
        </w:trPr>
        <w:tc>
          <w:tcPr>
            <w:tcW w:w="381" w:type="dxa"/>
            <w:vMerge/>
          </w:tcPr>
          <w:p w14:paraId="170F884F" w14:textId="77777777" w:rsidR="00137EE4" w:rsidRDefault="00137EE4" w:rsidP="001E2760">
            <w:pPr>
              <w:jc w:val="center"/>
              <w:rPr>
                <w:rFonts w:ascii="Arial Narrow" w:hAnsi="Arial Narrow"/>
                <w:sz w:val="16"/>
                <w:szCs w:val="16"/>
              </w:rPr>
            </w:pPr>
          </w:p>
        </w:tc>
        <w:tc>
          <w:tcPr>
            <w:tcW w:w="3293" w:type="dxa"/>
            <w:vMerge/>
          </w:tcPr>
          <w:p w14:paraId="49ED0F8C" w14:textId="77777777" w:rsidR="00137EE4" w:rsidRDefault="00137EE4" w:rsidP="001E2760">
            <w:pPr>
              <w:rPr>
                <w:rFonts w:ascii="Arial Narrow" w:hAnsi="Arial Narrow"/>
                <w:b/>
                <w:sz w:val="16"/>
                <w:szCs w:val="16"/>
                <w:u w:val="single"/>
              </w:rPr>
            </w:pPr>
          </w:p>
        </w:tc>
        <w:tc>
          <w:tcPr>
            <w:tcW w:w="2042" w:type="dxa"/>
            <w:gridSpan w:val="2"/>
          </w:tcPr>
          <w:p w14:paraId="267A4753" w14:textId="77777777" w:rsidR="00137EE4" w:rsidRPr="00137EE4" w:rsidRDefault="00137EE4" w:rsidP="001E2760">
            <w:pPr>
              <w:jc w:val="center"/>
              <w:rPr>
                <w:rFonts w:ascii="Arial Narrow" w:hAnsi="Arial Narrow"/>
              </w:rPr>
            </w:pPr>
          </w:p>
        </w:tc>
        <w:tc>
          <w:tcPr>
            <w:tcW w:w="2043" w:type="dxa"/>
            <w:gridSpan w:val="2"/>
          </w:tcPr>
          <w:p w14:paraId="3C0F1059" w14:textId="77777777" w:rsidR="00137EE4" w:rsidRPr="00137EE4" w:rsidRDefault="00137EE4" w:rsidP="001E2760">
            <w:pPr>
              <w:jc w:val="center"/>
              <w:rPr>
                <w:rFonts w:ascii="Arial Narrow" w:hAnsi="Arial Narrow"/>
              </w:rPr>
            </w:pPr>
          </w:p>
        </w:tc>
        <w:tc>
          <w:tcPr>
            <w:tcW w:w="3257" w:type="dxa"/>
            <w:vMerge/>
          </w:tcPr>
          <w:p w14:paraId="28F2EDF7" w14:textId="77777777" w:rsidR="00137EE4" w:rsidRPr="001E2760" w:rsidRDefault="00137EE4" w:rsidP="001E2760">
            <w:pPr>
              <w:rPr>
                <w:rFonts w:ascii="Arial Narrow" w:hAnsi="Arial Narrow"/>
                <w:sz w:val="16"/>
                <w:szCs w:val="16"/>
              </w:rPr>
            </w:pPr>
          </w:p>
        </w:tc>
      </w:tr>
      <w:tr w:rsidR="00137EE4" w14:paraId="150BA0B4" w14:textId="77777777" w:rsidTr="00137EE4">
        <w:trPr>
          <w:trHeight w:val="235"/>
        </w:trPr>
        <w:tc>
          <w:tcPr>
            <w:tcW w:w="381" w:type="dxa"/>
            <w:vMerge/>
          </w:tcPr>
          <w:p w14:paraId="33BDA7FE" w14:textId="77777777" w:rsidR="00137EE4" w:rsidRDefault="00137EE4" w:rsidP="001E2760">
            <w:pPr>
              <w:jc w:val="center"/>
              <w:rPr>
                <w:rFonts w:ascii="Arial Narrow" w:hAnsi="Arial Narrow"/>
                <w:sz w:val="16"/>
                <w:szCs w:val="16"/>
              </w:rPr>
            </w:pPr>
          </w:p>
        </w:tc>
        <w:tc>
          <w:tcPr>
            <w:tcW w:w="3293" w:type="dxa"/>
            <w:vMerge/>
          </w:tcPr>
          <w:p w14:paraId="0DE27B31" w14:textId="77777777" w:rsidR="00137EE4" w:rsidRDefault="00137EE4" w:rsidP="001E2760">
            <w:pPr>
              <w:rPr>
                <w:rFonts w:ascii="Arial Narrow" w:hAnsi="Arial Narrow"/>
                <w:b/>
                <w:sz w:val="16"/>
                <w:szCs w:val="16"/>
                <w:u w:val="single"/>
              </w:rPr>
            </w:pPr>
          </w:p>
        </w:tc>
        <w:tc>
          <w:tcPr>
            <w:tcW w:w="2042" w:type="dxa"/>
            <w:gridSpan w:val="2"/>
          </w:tcPr>
          <w:p w14:paraId="449CB7F4" w14:textId="77777777" w:rsidR="00137EE4" w:rsidRPr="00137EE4" w:rsidRDefault="00137EE4" w:rsidP="001E2760">
            <w:pPr>
              <w:jc w:val="center"/>
              <w:rPr>
                <w:rFonts w:ascii="Arial Narrow" w:hAnsi="Arial Narrow"/>
              </w:rPr>
            </w:pPr>
          </w:p>
        </w:tc>
        <w:tc>
          <w:tcPr>
            <w:tcW w:w="2043" w:type="dxa"/>
            <w:gridSpan w:val="2"/>
          </w:tcPr>
          <w:p w14:paraId="4B49EB79" w14:textId="77777777" w:rsidR="00137EE4" w:rsidRPr="00137EE4" w:rsidRDefault="00137EE4" w:rsidP="001E2760">
            <w:pPr>
              <w:jc w:val="center"/>
              <w:rPr>
                <w:rFonts w:ascii="Arial Narrow" w:hAnsi="Arial Narrow"/>
              </w:rPr>
            </w:pPr>
          </w:p>
        </w:tc>
        <w:tc>
          <w:tcPr>
            <w:tcW w:w="3257" w:type="dxa"/>
            <w:vMerge/>
          </w:tcPr>
          <w:p w14:paraId="6DDB6702" w14:textId="77777777" w:rsidR="00137EE4" w:rsidRPr="001E2760" w:rsidRDefault="00137EE4" w:rsidP="001E2760">
            <w:pPr>
              <w:rPr>
                <w:rFonts w:ascii="Arial Narrow" w:hAnsi="Arial Narrow"/>
                <w:sz w:val="16"/>
                <w:szCs w:val="16"/>
              </w:rPr>
            </w:pPr>
          </w:p>
        </w:tc>
      </w:tr>
      <w:tr w:rsidR="00137EE4" w14:paraId="3354F183" w14:textId="77777777" w:rsidTr="00137EE4">
        <w:trPr>
          <w:trHeight w:val="235"/>
        </w:trPr>
        <w:tc>
          <w:tcPr>
            <w:tcW w:w="381" w:type="dxa"/>
            <w:vMerge/>
          </w:tcPr>
          <w:p w14:paraId="7A20DF4C" w14:textId="77777777" w:rsidR="00137EE4" w:rsidRDefault="00137EE4" w:rsidP="001E2760">
            <w:pPr>
              <w:jc w:val="center"/>
              <w:rPr>
                <w:rFonts w:ascii="Arial Narrow" w:hAnsi="Arial Narrow"/>
                <w:sz w:val="16"/>
                <w:szCs w:val="16"/>
              </w:rPr>
            </w:pPr>
          </w:p>
        </w:tc>
        <w:tc>
          <w:tcPr>
            <w:tcW w:w="3293" w:type="dxa"/>
            <w:vMerge/>
          </w:tcPr>
          <w:p w14:paraId="5A235281" w14:textId="77777777" w:rsidR="00137EE4" w:rsidRDefault="00137EE4" w:rsidP="001E2760">
            <w:pPr>
              <w:rPr>
                <w:rFonts w:ascii="Arial Narrow" w:hAnsi="Arial Narrow"/>
                <w:b/>
                <w:sz w:val="16"/>
                <w:szCs w:val="16"/>
                <w:u w:val="single"/>
              </w:rPr>
            </w:pPr>
          </w:p>
        </w:tc>
        <w:tc>
          <w:tcPr>
            <w:tcW w:w="2042" w:type="dxa"/>
            <w:gridSpan w:val="2"/>
          </w:tcPr>
          <w:p w14:paraId="18210E49" w14:textId="77777777" w:rsidR="00137EE4" w:rsidRPr="00137EE4" w:rsidRDefault="00137EE4" w:rsidP="001E2760">
            <w:pPr>
              <w:jc w:val="center"/>
              <w:rPr>
                <w:rFonts w:ascii="Arial Narrow" w:hAnsi="Arial Narrow"/>
              </w:rPr>
            </w:pPr>
          </w:p>
        </w:tc>
        <w:tc>
          <w:tcPr>
            <w:tcW w:w="2043" w:type="dxa"/>
            <w:gridSpan w:val="2"/>
          </w:tcPr>
          <w:p w14:paraId="472DBDD1" w14:textId="77777777" w:rsidR="00137EE4" w:rsidRPr="00137EE4" w:rsidRDefault="00137EE4" w:rsidP="001E2760">
            <w:pPr>
              <w:jc w:val="center"/>
              <w:rPr>
                <w:rFonts w:ascii="Arial Narrow" w:hAnsi="Arial Narrow"/>
              </w:rPr>
            </w:pPr>
          </w:p>
        </w:tc>
        <w:tc>
          <w:tcPr>
            <w:tcW w:w="3257" w:type="dxa"/>
            <w:vMerge/>
          </w:tcPr>
          <w:p w14:paraId="40D7D6B7" w14:textId="77777777" w:rsidR="00137EE4" w:rsidRPr="001E2760" w:rsidRDefault="00137EE4" w:rsidP="001E2760">
            <w:pPr>
              <w:rPr>
                <w:rFonts w:ascii="Arial Narrow" w:hAnsi="Arial Narrow"/>
                <w:sz w:val="16"/>
                <w:szCs w:val="16"/>
              </w:rPr>
            </w:pPr>
          </w:p>
        </w:tc>
      </w:tr>
      <w:tr w:rsidR="00137EE4" w14:paraId="2BE4AD7C" w14:textId="77777777" w:rsidTr="00137EE4">
        <w:trPr>
          <w:trHeight w:val="235"/>
        </w:trPr>
        <w:tc>
          <w:tcPr>
            <w:tcW w:w="381" w:type="dxa"/>
            <w:vMerge/>
          </w:tcPr>
          <w:p w14:paraId="5CC20FEC" w14:textId="77777777" w:rsidR="00137EE4" w:rsidRDefault="00137EE4" w:rsidP="001E2760">
            <w:pPr>
              <w:jc w:val="center"/>
              <w:rPr>
                <w:rFonts w:ascii="Arial Narrow" w:hAnsi="Arial Narrow"/>
                <w:sz w:val="16"/>
                <w:szCs w:val="16"/>
              </w:rPr>
            </w:pPr>
          </w:p>
        </w:tc>
        <w:tc>
          <w:tcPr>
            <w:tcW w:w="3293" w:type="dxa"/>
            <w:vMerge/>
          </w:tcPr>
          <w:p w14:paraId="1BE9A8B4" w14:textId="77777777" w:rsidR="00137EE4" w:rsidRDefault="00137EE4" w:rsidP="001E2760">
            <w:pPr>
              <w:rPr>
                <w:rFonts w:ascii="Arial Narrow" w:hAnsi="Arial Narrow"/>
                <w:b/>
                <w:sz w:val="16"/>
                <w:szCs w:val="16"/>
                <w:u w:val="single"/>
              </w:rPr>
            </w:pPr>
          </w:p>
        </w:tc>
        <w:tc>
          <w:tcPr>
            <w:tcW w:w="2042" w:type="dxa"/>
            <w:gridSpan w:val="2"/>
          </w:tcPr>
          <w:p w14:paraId="6DF9BE4E" w14:textId="77777777" w:rsidR="00137EE4" w:rsidRPr="00137EE4" w:rsidRDefault="00137EE4" w:rsidP="001E2760">
            <w:pPr>
              <w:jc w:val="center"/>
              <w:rPr>
                <w:rFonts w:ascii="Arial Narrow" w:hAnsi="Arial Narrow"/>
              </w:rPr>
            </w:pPr>
          </w:p>
        </w:tc>
        <w:tc>
          <w:tcPr>
            <w:tcW w:w="2043" w:type="dxa"/>
            <w:gridSpan w:val="2"/>
          </w:tcPr>
          <w:p w14:paraId="2106AA07" w14:textId="77777777" w:rsidR="00137EE4" w:rsidRPr="00137EE4" w:rsidRDefault="00137EE4" w:rsidP="001E2760">
            <w:pPr>
              <w:jc w:val="center"/>
              <w:rPr>
                <w:rFonts w:ascii="Arial Narrow" w:hAnsi="Arial Narrow"/>
              </w:rPr>
            </w:pPr>
          </w:p>
        </w:tc>
        <w:tc>
          <w:tcPr>
            <w:tcW w:w="3257" w:type="dxa"/>
            <w:vMerge/>
          </w:tcPr>
          <w:p w14:paraId="17B59368" w14:textId="77777777" w:rsidR="00137EE4" w:rsidRPr="001E2760" w:rsidRDefault="00137EE4" w:rsidP="001E2760">
            <w:pPr>
              <w:rPr>
                <w:rFonts w:ascii="Arial Narrow" w:hAnsi="Arial Narrow"/>
                <w:sz w:val="16"/>
                <w:szCs w:val="16"/>
              </w:rPr>
            </w:pPr>
          </w:p>
        </w:tc>
      </w:tr>
      <w:tr w:rsidR="00137EE4" w14:paraId="12EE82DF" w14:textId="77777777" w:rsidTr="00137EE4">
        <w:trPr>
          <w:trHeight w:val="235"/>
        </w:trPr>
        <w:tc>
          <w:tcPr>
            <w:tcW w:w="381" w:type="dxa"/>
            <w:vMerge/>
          </w:tcPr>
          <w:p w14:paraId="7EE04A6E" w14:textId="77777777" w:rsidR="00137EE4" w:rsidRDefault="00137EE4" w:rsidP="001E2760">
            <w:pPr>
              <w:jc w:val="center"/>
              <w:rPr>
                <w:rFonts w:ascii="Arial Narrow" w:hAnsi="Arial Narrow"/>
                <w:sz w:val="16"/>
                <w:szCs w:val="16"/>
              </w:rPr>
            </w:pPr>
          </w:p>
        </w:tc>
        <w:tc>
          <w:tcPr>
            <w:tcW w:w="3293" w:type="dxa"/>
            <w:vMerge/>
          </w:tcPr>
          <w:p w14:paraId="7D945CBC" w14:textId="77777777" w:rsidR="00137EE4" w:rsidRDefault="00137EE4" w:rsidP="001E2760">
            <w:pPr>
              <w:rPr>
                <w:rFonts w:ascii="Arial Narrow" w:hAnsi="Arial Narrow"/>
                <w:b/>
                <w:sz w:val="16"/>
                <w:szCs w:val="16"/>
                <w:u w:val="single"/>
              </w:rPr>
            </w:pPr>
          </w:p>
        </w:tc>
        <w:tc>
          <w:tcPr>
            <w:tcW w:w="2042" w:type="dxa"/>
            <w:gridSpan w:val="2"/>
          </w:tcPr>
          <w:p w14:paraId="3FB6A563" w14:textId="77777777" w:rsidR="00137EE4" w:rsidRPr="00137EE4" w:rsidRDefault="00137EE4" w:rsidP="001E2760">
            <w:pPr>
              <w:jc w:val="center"/>
              <w:rPr>
                <w:rFonts w:ascii="Arial Narrow" w:hAnsi="Arial Narrow"/>
              </w:rPr>
            </w:pPr>
          </w:p>
        </w:tc>
        <w:tc>
          <w:tcPr>
            <w:tcW w:w="2043" w:type="dxa"/>
            <w:gridSpan w:val="2"/>
          </w:tcPr>
          <w:p w14:paraId="5CF3A200" w14:textId="77777777" w:rsidR="00137EE4" w:rsidRPr="00137EE4" w:rsidRDefault="00137EE4" w:rsidP="001E2760">
            <w:pPr>
              <w:jc w:val="center"/>
              <w:rPr>
                <w:rFonts w:ascii="Arial Narrow" w:hAnsi="Arial Narrow"/>
              </w:rPr>
            </w:pPr>
          </w:p>
        </w:tc>
        <w:tc>
          <w:tcPr>
            <w:tcW w:w="3257" w:type="dxa"/>
            <w:vMerge/>
          </w:tcPr>
          <w:p w14:paraId="099ACE71" w14:textId="77777777" w:rsidR="00137EE4" w:rsidRPr="001E2760" w:rsidRDefault="00137EE4" w:rsidP="001E2760">
            <w:pPr>
              <w:rPr>
                <w:rFonts w:ascii="Arial Narrow" w:hAnsi="Arial Narrow"/>
                <w:sz w:val="16"/>
                <w:szCs w:val="16"/>
              </w:rPr>
            </w:pPr>
          </w:p>
        </w:tc>
      </w:tr>
      <w:tr w:rsidR="00137EE4" w14:paraId="525FF29D" w14:textId="77777777" w:rsidTr="00137EE4">
        <w:trPr>
          <w:trHeight w:val="235"/>
        </w:trPr>
        <w:tc>
          <w:tcPr>
            <w:tcW w:w="381" w:type="dxa"/>
            <w:vMerge/>
          </w:tcPr>
          <w:p w14:paraId="631F52DE" w14:textId="77777777" w:rsidR="00137EE4" w:rsidRDefault="00137EE4" w:rsidP="001E2760">
            <w:pPr>
              <w:jc w:val="center"/>
              <w:rPr>
                <w:rFonts w:ascii="Arial Narrow" w:hAnsi="Arial Narrow"/>
                <w:sz w:val="16"/>
                <w:szCs w:val="16"/>
              </w:rPr>
            </w:pPr>
          </w:p>
        </w:tc>
        <w:tc>
          <w:tcPr>
            <w:tcW w:w="3293" w:type="dxa"/>
            <w:vMerge/>
          </w:tcPr>
          <w:p w14:paraId="43BAEEC8" w14:textId="77777777" w:rsidR="00137EE4" w:rsidRDefault="00137EE4" w:rsidP="001E2760">
            <w:pPr>
              <w:rPr>
                <w:rFonts w:ascii="Arial Narrow" w:hAnsi="Arial Narrow"/>
                <w:b/>
                <w:sz w:val="16"/>
                <w:szCs w:val="16"/>
                <w:u w:val="single"/>
              </w:rPr>
            </w:pPr>
          </w:p>
        </w:tc>
        <w:tc>
          <w:tcPr>
            <w:tcW w:w="2042" w:type="dxa"/>
            <w:gridSpan w:val="2"/>
          </w:tcPr>
          <w:p w14:paraId="75674A37" w14:textId="77777777" w:rsidR="00137EE4" w:rsidRPr="00137EE4" w:rsidRDefault="00137EE4" w:rsidP="001E2760">
            <w:pPr>
              <w:jc w:val="center"/>
              <w:rPr>
                <w:rFonts w:ascii="Arial Narrow" w:hAnsi="Arial Narrow"/>
              </w:rPr>
            </w:pPr>
          </w:p>
        </w:tc>
        <w:tc>
          <w:tcPr>
            <w:tcW w:w="2043" w:type="dxa"/>
            <w:gridSpan w:val="2"/>
          </w:tcPr>
          <w:p w14:paraId="16971ED6" w14:textId="77777777" w:rsidR="00137EE4" w:rsidRPr="00137EE4" w:rsidRDefault="00137EE4" w:rsidP="001E2760">
            <w:pPr>
              <w:jc w:val="center"/>
              <w:rPr>
                <w:rFonts w:ascii="Arial Narrow" w:hAnsi="Arial Narrow"/>
              </w:rPr>
            </w:pPr>
          </w:p>
        </w:tc>
        <w:tc>
          <w:tcPr>
            <w:tcW w:w="3257" w:type="dxa"/>
            <w:vMerge/>
          </w:tcPr>
          <w:p w14:paraId="3E86BF26" w14:textId="77777777" w:rsidR="00137EE4" w:rsidRPr="001E2760" w:rsidRDefault="00137EE4" w:rsidP="001E2760">
            <w:pPr>
              <w:rPr>
                <w:rFonts w:ascii="Arial Narrow" w:hAnsi="Arial Narrow"/>
                <w:sz w:val="16"/>
                <w:szCs w:val="16"/>
              </w:rPr>
            </w:pPr>
          </w:p>
        </w:tc>
      </w:tr>
      <w:tr w:rsidR="00137EE4" w14:paraId="0A62A3FA" w14:textId="77777777" w:rsidTr="00137EE4">
        <w:trPr>
          <w:trHeight w:val="235"/>
        </w:trPr>
        <w:tc>
          <w:tcPr>
            <w:tcW w:w="381" w:type="dxa"/>
            <w:vMerge/>
          </w:tcPr>
          <w:p w14:paraId="45EB5AC2" w14:textId="77777777" w:rsidR="00137EE4" w:rsidRDefault="00137EE4" w:rsidP="001E2760">
            <w:pPr>
              <w:jc w:val="center"/>
              <w:rPr>
                <w:rFonts w:ascii="Arial Narrow" w:hAnsi="Arial Narrow"/>
                <w:sz w:val="16"/>
                <w:szCs w:val="16"/>
              </w:rPr>
            </w:pPr>
          </w:p>
        </w:tc>
        <w:tc>
          <w:tcPr>
            <w:tcW w:w="3293" w:type="dxa"/>
            <w:vMerge/>
          </w:tcPr>
          <w:p w14:paraId="7105A9A1" w14:textId="77777777" w:rsidR="00137EE4" w:rsidRDefault="00137EE4" w:rsidP="001E2760">
            <w:pPr>
              <w:rPr>
                <w:rFonts w:ascii="Arial Narrow" w:hAnsi="Arial Narrow"/>
                <w:b/>
                <w:sz w:val="16"/>
                <w:szCs w:val="16"/>
                <w:u w:val="single"/>
              </w:rPr>
            </w:pPr>
          </w:p>
        </w:tc>
        <w:tc>
          <w:tcPr>
            <w:tcW w:w="2042" w:type="dxa"/>
            <w:gridSpan w:val="2"/>
          </w:tcPr>
          <w:p w14:paraId="01496793" w14:textId="77777777" w:rsidR="00137EE4" w:rsidRPr="00137EE4" w:rsidRDefault="00137EE4" w:rsidP="001E2760">
            <w:pPr>
              <w:jc w:val="center"/>
              <w:rPr>
                <w:rFonts w:ascii="Arial Narrow" w:hAnsi="Arial Narrow"/>
              </w:rPr>
            </w:pPr>
          </w:p>
        </w:tc>
        <w:tc>
          <w:tcPr>
            <w:tcW w:w="2043" w:type="dxa"/>
            <w:gridSpan w:val="2"/>
          </w:tcPr>
          <w:p w14:paraId="78171D09" w14:textId="77777777" w:rsidR="00137EE4" w:rsidRPr="00137EE4" w:rsidRDefault="00137EE4" w:rsidP="001E2760">
            <w:pPr>
              <w:jc w:val="center"/>
              <w:rPr>
                <w:rFonts w:ascii="Arial Narrow" w:hAnsi="Arial Narrow"/>
              </w:rPr>
            </w:pPr>
          </w:p>
        </w:tc>
        <w:tc>
          <w:tcPr>
            <w:tcW w:w="3257" w:type="dxa"/>
            <w:vMerge/>
          </w:tcPr>
          <w:p w14:paraId="29C1C9AC" w14:textId="77777777" w:rsidR="00137EE4" w:rsidRPr="001E2760" w:rsidRDefault="00137EE4" w:rsidP="001E2760">
            <w:pPr>
              <w:rPr>
                <w:rFonts w:ascii="Arial Narrow" w:hAnsi="Arial Narrow"/>
                <w:sz w:val="16"/>
                <w:szCs w:val="16"/>
              </w:rPr>
            </w:pPr>
          </w:p>
        </w:tc>
      </w:tr>
      <w:tr w:rsidR="00137EE4" w14:paraId="36721A92" w14:textId="77777777" w:rsidTr="00137EE4">
        <w:trPr>
          <w:trHeight w:val="235"/>
        </w:trPr>
        <w:tc>
          <w:tcPr>
            <w:tcW w:w="381" w:type="dxa"/>
            <w:vMerge/>
          </w:tcPr>
          <w:p w14:paraId="05397528" w14:textId="77777777" w:rsidR="00137EE4" w:rsidRDefault="00137EE4" w:rsidP="001E2760">
            <w:pPr>
              <w:jc w:val="center"/>
              <w:rPr>
                <w:rFonts w:ascii="Arial Narrow" w:hAnsi="Arial Narrow"/>
                <w:sz w:val="16"/>
                <w:szCs w:val="16"/>
              </w:rPr>
            </w:pPr>
          </w:p>
        </w:tc>
        <w:tc>
          <w:tcPr>
            <w:tcW w:w="3293" w:type="dxa"/>
            <w:vMerge/>
          </w:tcPr>
          <w:p w14:paraId="08503003" w14:textId="77777777" w:rsidR="00137EE4" w:rsidRDefault="00137EE4" w:rsidP="001E2760">
            <w:pPr>
              <w:rPr>
                <w:rFonts w:ascii="Arial Narrow" w:hAnsi="Arial Narrow"/>
                <w:b/>
                <w:sz w:val="16"/>
                <w:szCs w:val="16"/>
                <w:u w:val="single"/>
              </w:rPr>
            </w:pPr>
          </w:p>
        </w:tc>
        <w:tc>
          <w:tcPr>
            <w:tcW w:w="2042" w:type="dxa"/>
            <w:gridSpan w:val="2"/>
          </w:tcPr>
          <w:p w14:paraId="074EAA93" w14:textId="77777777" w:rsidR="00137EE4" w:rsidRPr="00137EE4" w:rsidRDefault="00137EE4" w:rsidP="001E2760">
            <w:pPr>
              <w:jc w:val="center"/>
              <w:rPr>
                <w:rFonts w:ascii="Arial Narrow" w:hAnsi="Arial Narrow"/>
              </w:rPr>
            </w:pPr>
          </w:p>
        </w:tc>
        <w:tc>
          <w:tcPr>
            <w:tcW w:w="2043" w:type="dxa"/>
            <w:gridSpan w:val="2"/>
          </w:tcPr>
          <w:p w14:paraId="6FF287D1" w14:textId="77777777" w:rsidR="00137EE4" w:rsidRPr="00137EE4" w:rsidRDefault="00137EE4" w:rsidP="001E2760">
            <w:pPr>
              <w:jc w:val="center"/>
              <w:rPr>
                <w:rFonts w:ascii="Arial Narrow" w:hAnsi="Arial Narrow"/>
              </w:rPr>
            </w:pPr>
          </w:p>
        </w:tc>
        <w:tc>
          <w:tcPr>
            <w:tcW w:w="3257" w:type="dxa"/>
            <w:vMerge/>
          </w:tcPr>
          <w:p w14:paraId="46514287" w14:textId="77777777" w:rsidR="00137EE4" w:rsidRPr="001E2760" w:rsidRDefault="00137EE4" w:rsidP="001E2760">
            <w:pPr>
              <w:rPr>
                <w:rFonts w:ascii="Arial Narrow" w:hAnsi="Arial Narrow"/>
                <w:sz w:val="16"/>
                <w:szCs w:val="16"/>
              </w:rPr>
            </w:pPr>
          </w:p>
        </w:tc>
      </w:tr>
      <w:tr w:rsidR="00137EE4" w14:paraId="008FACCA" w14:textId="77777777" w:rsidTr="00137EE4">
        <w:trPr>
          <w:trHeight w:val="235"/>
        </w:trPr>
        <w:tc>
          <w:tcPr>
            <w:tcW w:w="381" w:type="dxa"/>
            <w:vMerge/>
          </w:tcPr>
          <w:p w14:paraId="52723199" w14:textId="77777777" w:rsidR="00137EE4" w:rsidRDefault="00137EE4" w:rsidP="001E2760">
            <w:pPr>
              <w:jc w:val="center"/>
              <w:rPr>
                <w:rFonts w:ascii="Arial Narrow" w:hAnsi="Arial Narrow"/>
                <w:sz w:val="16"/>
                <w:szCs w:val="16"/>
              </w:rPr>
            </w:pPr>
          </w:p>
        </w:tc>
        <w:tc>
          <w:tcPr>
            <w:tcW w:w="3293" w:type="dxa"/>
            <w:vMerge/>
          </w:tcPr>
          <w:p w14:paraId="01E59D44" w14:textId="77777777" w:rsidR="00137EE4" w:rsidRDefault="00137EE4" w:rsidP="001E2760">
            <w:pPr>
              <w:rPr>
                <w:rFonts w:ascii="Arial Narrow" w:hAnsi="Arial Narrow"/>
                <w:b/>
                <w:sz w:val="16"/>
                <w:szCs w:val="16"/>
                <w:u w:val="single"/>
              </w:rPr>
            </w:pPr>
          </w:p>
        </w:tc>
        <w:tc>
          <w:tcPr>
            <w:tcW w:w="2042" w:type="dxa"/>
            <w:gridSpan w:val="2"/>
          </w:tcPr>
          <w:p w14:paraId="60CEF5A5" w14:textId="77777777" w:rsidR="00137EE4" w:rsidRPr="00137EE4" w:rsidRDefault="00137EE4" w:rsidP="001E2760">
            <w:pPr>
              <w:jc w:val="center"/>
              <w:rPr>
                <w:rFonts w:ascii="Arial Narrow" w:hAnsi="Arial Narrow"/>
              </w:rPr>
            </w:pPr>
          </w:p>
        </w:tc>
        <w:tc>
          <w:tcPr>
            <w:tcW w:w="2043" w:type="dxa"/>
            <w:gridSpan w:val="2"/>
          </w:tcPr>
          <w:p w14:paraId="7EB2A0C5" w14:textId="77777777" w:rsidR="00137EE4" w:rsidRPr="00137EE4" w:rsidRDefault="00137EE4" w:rsidP="001E2760">
            <w:pPr>
              <w:jc w:val="center"/>
              <w:rPr>
                <w:rFonts w:ascii="Arial Narrow" w:hAnsi="Arial Narrow"/>
              </w:rPr>
            </w:pPr>
          </w:p>
        </w:tc>
        <w:tc>
          <w:tcPr>
            <w:tcW w:w="3257" w:type="dxa"/>
            <w:vMerge/>
          </w:tcPr>
          <w:p w14:paraId="25CE90A4" w14:textId="77777777" w:rsidR="00137EE4" w:rsidRPr="001E2760" w:rsidRDefault="00137EE4" w:rsidP="001E2760">
            <w:pPr>
              <w:rPr>
                <w:rFonts w:ascii="Arial Narrow" w:hAnsi="Arial Narrow"/>
                <w:sz w:val="16"/>
                <w:szCs w:val="16"/>
              </w:rPr>
            </w:pPr>
          </w:p>
        </w:tc>
      </w:tr>
      <w:tr w:rsidR="00137EE4" w14:paraId="2EA23C56" w14:textId="77777777" w:rsidTr="00137EE4">
        <w:trPr>
          <w:trHeight w:val="235"/>
        </w:trPr>
        <w:tc>
          <w:tcPr>
            <w:tcW w:w="381" w:type="dxa"/>
            <w:vMerge/>
          </w:tcPr>
          <w:p w14:paraId="22E46041" w14:textId="77777777" w:rsidR="00137EE4" w:rsidRDefault="00137EE4" w:rsidP="001E2760">
            <w:pPr>
              <w:jc w:val="center"/>
              <w:rPr>
                <w:rFonts w:ascii="Arial Narrow" w:hAnsi="Arial Narrow"/>
                <w:sz w:val="16"/>
                <w:szCs w:val="16"/>
              </w:rPr>
            </w:pPr>
          </w:p>
        </w:tc>
        <w:tc>
          <w:tcPr>
            <w:tcW w:w="3293" w:type="dxa"/>
            <w:vMerge/>
          </w:tcPr>
          <w:p w14:paraId="2E4D7129" w14:textId="77777777" w:rsidR="00137EE4" w:rsidRDefault="00137EE4" w:rsidP="001E2760">
            <w:pPr>
              <w:rPr>
                <w:rFonts w:ascii="Arial Narrow" w:hAnsi="Arial Narrow"/>
                <w:b/>
                <w:sz w:val="16"/>
                <w:szCs w:val="16"/>
                <w:u w:val="single"/>
              </w:rPr>
            </w:pPr>
          </w:p>
        </w:tc>
        <w:tc>
          <w:tcPr>
            <w:tcW w:w="2042" w:type="dxa"/>
            <w:gridSpan w:val="2"/>
          </w:tcPr>
          <w:p w14:paraId="6BFB052D" w14:textId="77777777" w:rsidR="00137EE4" w:rsidRPr="00137EE4" w:rsidRDefault="00137EE4" w:rsidP="001E2760">
            <w:pPr>
              <w:jc w:val="center"/>
              <w:rPr>
                <w:rFonts w:ascii="Arial Narrow" w:hAnsi="Arial Narrow"/>
              </w:rPr>
            </w:pPr>
          </w:p>
        </w:tc>
        <w:tc>
          <w:tcPr>
            <w:tcW w:w="2043" w:type="dxa"/>
            <w:gridSpan w:val="2"/>
          </w:tcPr>
          <w:p w14:paraId="1802784A" w14:textId="77777777" w:rsidR="00137EE4" w:rsidRPr="00137EE4" w:rsidRDefault="00137EE4" w:rsidP="001E2760">
            <w:pPr>
              <w:jc w:val="center"/>
              <w:rPr>
                <w:rFonts w:ascii="Arial Narrow" w:hAnsi="Arial Narrow"/>
              </w:rPr>
            </w:pPr>
          </w:p>
        </w:tc>
        <w:tc>
          <w:tcPr>
            <w:tcW w:w="3257" w:type="dxa"/>
            <w:vMerge/>
          </w:tcPr>
          <w:p w14:paraId="31CD5E2A" w14:textId="77777777" w:rsidR="00137EE4" w:rsidRPr="001E2760" w:rsidRDefault="00137EE4" w:rsidP="001E2760">
            <w:pPr>
              <w:rPr>
                <w:rFonts w:ascii="Arial Narrow" w:hAnsi="Arial Narrow"/>
                <w:sz w:val="16"/>
                <w:szCs w:val="16"/>
              </w:rPr>
            </w:pPr>
          </w:p>
        </w:tc>
      </w:tr>
    </w:tbl>
    <w:p w14:paraId="20F1893C" w14:textId="77777777" w:rsidR="001E2760" w:rsidRDefault="001E2760">
      <w:pPr>
        <w:rPr>
          <w:sz w:val="20"/>
          <w:szCs w:val="20"/>
        </w:rPr>
      </w:pPr>
    </w:p>
    <w:p w14:paraId="6D2A7C0A" w14:textId="77777777" w:rsidR="00F5385E" w:rsidRDefault="00F5385E">
      <w:pPr>
        <w:rPr>
          <w:sz w:val="20"/>
          <w:szCs w:val="20"/>
        </w:rPr>
      </w:pPr>
    </w:p>
    <w:p w14:paraId="11E58326" w14:textId="77777777" w:rsidR="00F5385E" w:rsidRDefault="00F5385E">
      <w:pPr>
        <w:rPr>
          <w:sz w:val="20"/>
          <w:szCs w:val="20"/>
        </w:rPr>
      </w:pPr>
    </w:p>
    <w:p w14:paraId="2CE4F17E" w14:textId="77777777" w:rsidR="00F5385E" w:rsidRDefault="00F5385E">
      <w:pPr>
        <w:rPr>
          <w:sz w:val="20"/>
          <w:szCs w:val="20"/>
        </w:rPr>
      </w:pPr>
    </w:p>
    <w:p w14:paraId="66113A73" w14:textId="77777777" w:rsidR="00F5385E" w:rsidRDefault="00F5385E">
      <w:pPr>
        <w:rPr>
          <w:sz w:val="20"/>
          <w:szCs w:val="20"/>
        </w:rPr>
      </w:pPr>
    </w:p>
    <w:p w14:paraId="3DFC3926" w14:textId="77777777" w:rsidR="00F5385E" w:rsidRDefault="00F5385E" w:rsidP="00F5385E">
      <w:pPr>
        <w:ind w:left="1080"/>
        <w:rPr>
          <w:b/>
          <w:sz w:val="36"/>
          <w:szCs w:val="36"/>
          <w:u w:val="single"/>
        </w:rPr>
      </w:pPr>
    </w:p>
    <w:p w14:paraId="10294BD0" w14:textId="77777777" w:rsidR="00F5385E" w:rsidRDefault="00F5385E" w:rsidP="00F5385E">
      <w:pPr>
        <w:ind w:left="1080"/>
        <w:rPr>
          <w:b/>
          <w:sz w:val="36"/>
          <w:szCs w:val="36"/>
          <w:u w:val="single"/>
        </w:rPr>
      </w:pPr>
    </w:p>
    <w:p w14:paraId="1B4E1859" w14:textId="77777777" w:rsidR="00F5385E" w:rsidRPr="00EA4FD4" w:rsidRDefault="00F5385E" w:rsidP="00F5385E">
      <w:pPr>
        <w:ind w:left="1080"/>
        <w:rPr>
          <w:sz w:val="18"/>
          <w:szCs w:val="18"/>
        </w:rPr>
      </w:pPr>
      <w:r w:rsidRPr="00F2424C">
        <w:rPr>
          <w:b/>
          <w:sz w:val="36"/>
          <w:szCs w:val="36"/>
          <w:u w:val="single"/>
        </w:rPr>
        <w:t>BFA CRIT &amp; OFF CAMPUS STUDY REQUIREMENTS</w:t>
      </w:r>
    </w:p>
    <w:p w14:paraId="1E08C123" w14:textId="77777777" w:rsidR="00F5385E" w:rsidRDefault="00F5385E" w:rsidP="00F5385E"/>
    <w:p w14:paraId="50E61509" w14:textId="77777777" w:rsidR="00F5385E" w:rsidRPr="00F2424C" w:rsidRDefault="00F5385E" w:rsidP="00F5385E">
      <w:pPr>
        <w:rPr>
          <w:sz w:val="20"/>
          <w:szCs w:val="20"/>
        </w:rPr>
      </w:pPr>
      <w:r w:rsidRPr="00F2424C">
        <w:rPr>
          <w:sz w:val="20"/>
          <w:szCs w:val="20"/>
        </w:rPr>
        <w:t>This form is designed to allow the department to track degree requirements listed in the course catalogue as stated and highlighted below:</w:t>
      </w:r>
    </w:p>
    <w:p w14:paraId="25C1D263" w14:textId="77777777" w:rsidR="00F5385E" w:rsidRPr="00F2424C" w:rsidRDefault="00F5385E" w:rsidP="00F5385E">
      <w:pPr>
        <w:rPr>
          <w:sz w:val="20"/>
          <w:szCs w:val="20"/>
        </w:rPr>
      </w:pPr>
      <w:r w:rsidRPr="00F2424C">
        <w:rPr>
          <w:sz w:val="20"/>
          <w:szCs w:val="20"/>
        </w:rPr>
        <w:tab/>
      </w:r>
    </w:p>
    <w:p w14:paraId="17B0EAD2" w14:textId="77777777" w:rsidR="00F5385E" w:rsidRPr="00F2424C" w:rsidRDefault="00F5385E" w:rsidP="00F5385E">
      <w:pPr>
        <w:rPr>
          <w:sz w:val="20"/>
          <w:szCs w:val="20"/>
        </w:rPr>
      </w:pPr>
      <w:r w:rsidRPr="00F2424C">
        <w:rPr>
          <w:sz w:val="20"/>
          <w:szCs w:val="20"/>
        </w:rPr>
        <w:tab/>
        <w:t>Degree Requirements: The Bachelor of Fine Arts degree will be awarded to students, who upon the completion of the approved program, have maintained a 3.00 grade-point average within the UA art department and a 2.00 grade-point average overall.  A faculty-supervised critique of the work of each student, once each semester in the program, is required.  A senior review and exhibition will be required prior to the granting of the degree.</w:t>
      </w:r>
    </w:p>
    <w:p w14:paraId="792D3F5F" w14:textId="77777777" w:rsidR="00F5385E" w:rsidRPr="00F2424C" w:rsidRDefault="00F5385E" w:rsidP="00F5385E">
      <w:pPr>
        <w:rPr>
          <w:sz w:val="20"/>
          <w:szCs w:val="20"/>
        </w:rPr>
      </w:pPr>
    </w:p>
    <w:p w14:paraId="57E50B7B" w14:textId="77777777" w:rsidR="00F5385E" w:rsidRPr="00F2424C" w:rsidRDefault="00F5385E" w:rsidP="00F5385E">
      <w:pPr>
        <w:rPr>
          <w:sz w:val="20"/>
          <w:szCs w:val="20"/>
        </w:rPr>
      </w:pPr>
      <w:r w:rsidRPr="00F2424C">
        <w:rPr>
          <w:sz w:val="20"/>
          <w:szCs w:val="20"/>
        </w:rPr>
        <w:t>Off-campus Study Requirement: Each student is required to complete an approved off-campus study experience each semester in the program.  This may involve a field trip to an urban center that includes visits to major art collections.</w:t>
      </w:r>
    </w:p>
    <w:p w14:paraId="08F66426" w14:textId="77777777" w:rsidR="00F5385E" w:rsidRDefault="00F5385E" w:rsidP="00F5385E"/>
    <w:p w14:paraId="6F6CBFF2" w14:textId="77777777" w:rsidR="00F5385E" w:rsidRDefault="00F5385E" w:rsidP="00F5385E">
      <w:r>
        <w:t>Student ____________________________________________________________________________</w:t>
      </w:r>
    </w:p>
    <w:p w14:paraId="3A0CA552" w14:textId="77777777" w:rsidR="00F5385E" w:rsidRDefault="00F5385E" w:rsidP="00F5385E"/>
    <w:p w14:paraId="122EFEC1" w14:textId="77777777" w:rsidR="00F5385E" w:rsidRDefault="00F5385E" w:rsidP="00F5385E">
      <w:r>
        <w:t>ID:  _______________________________________________________________________________</w:t>
      </w:r>
    </w:p>
    <w:p w14:paraId="2FEFDBED" w14:textId="77777777" w:rsidR="00F5385E" w:rsidRDefault="00F5385E" w:rsidP="00F5385E"/>
    <w:p w14:paraId="1FD4D436" w14:textId="77777777" w:rsidR="00F5385E" w:rsidRDefault="00F5385E" w:rsidP="00F5385E">
      <w:r>
        <w:t>Date of admission into BFA program:  _____________</w:t>
      </w:r>
      <w:proofErr w:type="gramStart"/>
      <w:r>
        <w:t>_  Date</w:t>
      </w:r>
      <w:proofErr w:type="gramEnd"/>
      <w:r>
        <w:t xml:space="preserve"> of Graduation:  ___________________</w:t>
      </w:r>
    </w:p>
    <w:p w14:paraId="42DDEF89" w14:textId="77777777" w:rsidR="00F5385E" w:rsidRDefault="00F5385E" w:rsidP="00F5385E"/>
    <w:p w14:paraId="573B4564" w14:textId="77777777" w:rsidR="00F5385E" w:rsidRDefault="00F5385E" w:rsidP="00F5385E">
      <w:r>
        <w:t>Mark off completion of requirements for each semester student is enrolled in the BFA program (be sure to sign at bottom when completed)</w:t>
      </w:r>
    </w:p>
    <w:p w14:paraId="17E1F961" w14:textId="77777777" w:rsidR="00F5385E" w:rsidRDefault="00F5385E">
      <w:pPr>
        <w:rPr>
          <w:sz w:val="20"/>
          <w:szCs w:val="20"/>
        </w:rPr>
      </w:pPr>
    </w:p>
    <w:p w14:paraId="5328AEDE" w14:textId="77777777" w:rsidR="00F5385E" w:rsidRDefault="00F5385E" w:rsidP="00F5385E">
      <w:pPr>
        <w:sectPr w:rsidR="00F5385E" w:rsidSect="001E2760">
          <w:pgSz w:w="12240" w:h="15840"/>
          <w:pgMar w:top="432" w:right="720" w:bottom="432" w:left="720" w:header="720" w:footer="720" w:gutter="0"/>
          <w:cols w:space="720"/>
          <w:docGrid w:linePitch="360"/>
        </w:sectPr>
      </w:pPr>
    </w:p>
    <w:p w14:paraId="5AC95011" w14:textId="77777777" w:rsidR="00F5385E" w:rsidRDefault="00F5385E" w:rsidP="00F5385E">
      <w:r>
        <w:lastRenderedPageBreak/>
        <w:t>Semester/year: _______________</w:t>
      </w:r>
      <w:r>
        <w:tab/>
      </w:r>
      <w:r>
        <w:tab/>
      </w:r>
    </w:p>
    <w:p w14:paraId="781178B6"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150C478"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228E0E3B" w14:textId="77777777" w:rsidR="00F5385E" w:rsidRDefault="00F5385E" w:rsidP="00F5385E">
      <w:r>
        <w:t>Semester/year: _______________</w:t>
      </w:r>
      <w:r>
        <w:tab/>
      </w:r>
      <w:r>
        <w:tab/>
      </w:r>
    </w:p>
    <w:p w14:paraId="3EC4B0B8"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ABC6108"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47E32FBF" w14:textId="77777777" w:rsidR="00F5385E" w:rsidRDefault="00F5385E" w:rsidP="00F5385E">
      <w:r>
        <w:t>Semester/year: _______________</w:t>
      </w:r>
      <w:r>
        <w:tab/>
      </w:r>
      <w:r>
        <w:tab/>
      </w:r>
    </w:p>
    <w:p w14:paraId="71AB82EF"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CAEEC7"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13372E20" w14:textId="77777777" w:rsidR="00F5385E" w:rsidRDefault="00F5385E" w:rsidP="00F5385E">
      <w:r>
        <w:t>Semester/year: _______________</w:t>
      </w:r>
      <w:r>
        <w:tab/>
      </w:r>
      <w:r>
        <w:tab/>
      </w:r>
    </w:p>
    <w:p w14:paraId="46F12F55"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DB1A214"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12A396B6" w14:textId="77777777" w:rsidR="00F5385E" w:rsidRDefault="00F5385E" w:rsidP="00F5385E">
      <w:r>
        <w:lastRenderedPageBreak/>
        <w:t>Semester/year: _______________</w:t>
      </w:r>
      <w:r>
        <w:tab/>
      </w:r>
      <w:r>
        <w:tab/>
      </w:r>
    </w:p>
    <w:p w14:paraId="28D9757F"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97D5783"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18931648" w14:textId="77777777" w:rsidR="00F5385E" w:rsidRDefault="00F5385E" w:rsidP="00F5385E">
      <w:r>
        <w:t>Semester/year: _______________</w:t>
      </w:r>
      <w:r>
        <w:tab/>
      </w:r>
      <w:r>
        <w:tab/>
      </w:r>
    </w:p>
    <w:p w14:paraId="5DCA8BE4"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658B76"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58A3FB58" w14:textId="77777777" w:rsidR="00F5385E" w:rsidRDefault="00F5385E" w:rsidP="00F5385E">
      <w:r>
        <w:t>Semester/year: _______________</w:t>
      </w:r>
      <w:r>
        <w:tab/>
      </w:r>
      <w:r>
        <w:tab/>
      </w:r>
    </w:p>
    <w:p w14:paraId="25EE31C4" w14:textId="77777777" w:rsidR="00F5385E" w:rsidRPr="00A45F82"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Critiques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DF7FB07" w14:textId="77777777" w:rsidR="00F5385E" w:rsidRDefault="00F5385E" w:rsidP="00F5385E">
      <w:pPr>
        <w:pStyle w:val="ListParagraph"/>
        <w:numPr>
          <w:ilvl w:val="0"/>
          <w:numId w:val="2"/>
        </w:numPr>
        <w:spacing w:after="0"/>
        <w:rPr>
          <w:rFonts w:ascii="Times New Roman" w:hAnsi="Times New Roman" w:cs="Times New Roman"/>
        </w:rPr>
      </w:pPr>
      <w:r>
        <w:rPr>
          <w:rFonts w:ascii="Times New Roman" w:hAnsi="Times New Roman" w:cs="Times New Roman"/>
        </w:rPr>
        <w:t>Off campus study requirement</w:t>
      </w:r>
    </w:p>
    <w:p w14:paraId="6D6618AD" w14:textId="77777777" w:rsidR="00F5385E" w:rsidRPr="00F5385E" w:rsidRDefault="00F5385E" w:rsidP="00F5385E">
      <w:pPr>
        <w:ind w:left="1086"/>
      </w:pPr>
    </w:p>
    <w:p w14:paraId="00CD9C96" w14:textId="77777777" w:rsidR="00F5385E" w:rsidRPr="00F5385E" w:rsidRDefault="00F5385E" w:rsidP="00F5385E">
      <w:pPr>
        <w:pStyle w:val="ListParagraph"/>
        <w:numPr>
          <w:ilvl w:val="0"/>
          <w:numId w:val="3"/>
        </w:numPr>
        <w:rPr>
          <w:rFonts w:ascii="Times New Roman" w:hAnsi="Times New Roman" w:cs="Times New Roman"/>
        </w:rPr>
      </w:pPr>
      <w:r w:rsidRPr="00F5385E">
        <w:rPr>
          <w:rFonts w:ascii="Times New Roman" w:hAnsi="Times New Roman" w:cs="Times New Roman"/>
        </w:rPr>
        <w:t>Senior Exhibition</w:t>
      </w:r>
    </w:p>
    <w:p w14:paraId="6AFCE428" w14:textId="77777777" w:rsidR="00F5385E" w:rsidRDefault="00F5385E" w:rsidP="00F5385E">
      <w:pPr>
        <w:sectPr w:rsidR="00F5385E" w:rsidSect="00F5385E">
          <w:type w:val="continuous"/>
          <w:pgSz w:w="12240" w:h="15840"/>
          <w:pgMar w:top="432" w:right="720" w:bottom="432" w:left="720" w:header="720" w:footer="720" w:gutter="0"/>
          <w:cols w:num="2" w:space="720"/>
          <w:docGrid w:linePitch="360"/>
        </w:sectPr>
      </w:pPr>
    </w:p>
    <w:p w14:paraId="02C9BF2F" w14:textId="77777777" w:rsidR="00F5385E" w:rsidRDefault="00F5385E" w:rsidP="00F5385E"/>
    <w:p w14:paraId="10B81544" w14:textId="77777777" w:rsidR="00F5385E" w:rsidRDefault="00F5385E" w:rsidP="00F5385E"/>
    <w:p w14:paraId="0114851C" w14:textId="77777777" w:rsidR="00F5385E" w:rsidRPr="00F66E51" w:rsidRDefault="00F5385E" w:rsidP="00F5385E">
      <w:r w:rsidRPr="00F66E51">
        <w:t>This is to certify that the student has completed all the requirements for critiques, off –campus study and senior exhibition, as specified in</w:t>
      </w:r>
      <w:r>
        <w:t xml:space="preserve"> the University catalogue</w:t>
      </w:r>
      <w:r w:rsidRPr="00F66E51">
        <w:t>.</w:t>
      </w:r>
    </w:p>
    <w:p w14:paraId="0B433E85" w14:textId="77777777" w:rsidR="00F5385E" w:rsidRDefault="00F5385E" w:rsidP="00F5385E"/>
    <w:p w14:paraId="2DC22266" w14:textId="77777777" w:rsidR="00F5385E" w:rsidRDefault="00F5385E" w:rsidP="00F5385E">
      <w:r>
        <w:t>BFA Advisor: _________________________________________________</w:t>
      </w:r>
      <w:proofErr w:type="gramStart"/>
      <w:r>
        <w:t>_  Date</w:t>
      </w:r>
      <w:proofErr w:type="gramEnd"/>
      <w:r>
        <w:t>:  ________________</w:t>
      </w:r>
    </w:p>
    <w:p w14:paraId="0BAE7D3C" w14:textId="77777777" w:rsidR="00F5385E" w:rsidRDefault="00F5385E" w:rsidP="00F5385E"/>
    <w:p w14:paraId="40071E48" w14:textId="77777777" w:rsidR="00F5385E" w:rsidRPr="00C30651" w:rsidRDefault="00F5385E" w:rsidP="00F5385E">
      <w:pPr>
        <w:rPr>
          <w:sz w:val="20"/>
          <w:szCs w:val="20"/>
        </w:rPr>
      </w:pPr>
      <w:r>
        <w:t>Chair:  _______________________________________________________</w:t>
      </w:r>
      <w:proofErr w:type="gramStart"/>
      <w:r>
        <w:t>_  Date</w:t>
      </w:r>
      <w:proofErr w:type="gramEnd"/>
      <w:r>
        <w:t>: _________________</w:t>
      </w:r>
    </w:p>
    <w:sectPr w:rsidR="00F5385E" w:rsidRPr="00C30651" w:rsidSect="00F5385E">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Bold">
    <w:altName w:val="Cambria"/>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2247A"/>
    <w:multiLevelType w:val="hybridMultilevel"/>
    <w:tmpl w:val="A5F6651C"/>
    <w:lvl w:ilvl="0" w:tplc="FC807FD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7050EF"/>
    <w:multiLevelType w:val="hybridMultilevel"/>
    <w:tmpl w:val="610A5B7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CD4355"/>
    <w:multiLevelType w:val="hybridMultilevel"/>
    <w:tmpl w:val="9A9E1938"/>
    <w:lvl w:ilvl="0" w:tplc="0680BD1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65F650BB"/>
    <w:multiLevelType w:val="multilevel"/>
    <w:tmpl w:val="A13852C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51"/>
    <w:rsid w:val="00055DDD"/>
    <w:rsid w:val="000B0823"/>
    <w:rsid w:val="000D2A1B"/>
    <w:rsid w:val="000F783A"/>
    <w:rsid w:val="00105EF6"/>
    <w:rsid w:val="0012256C"/>
    <w:rsid w:val="00137EE4"/>
    <w:rsid w:val="001E2760"/>
    <w:rsid w:val="002219D7"/>
    <w:rsid w:val="0023681C"/>
    <w:rsid w:val="002E3436"/>
    <w:rsid w:val="002F67F0"/>
    <w:rsid w:val="00390277"/>
    <w:rsid w:val="0039700C"/>
    <w:rsid w:val="003F7982"/>
    <w:rsid w:val="00454AD7"/>
    <w:rsid w:val="004A1536"/>
    <w:rsid w:val="004F403E"/>
    <w:rsid w:val="005804AB"/>
    <w:rsid w:val="005A166E"/>
    <w:rsid w:val="00605566"/>
    <w:rsid w:val="00665744"/>
    <w:rsid w:val="00667E71"/>
    <w:rsid w:val="00745188"/>
    <w:rsid w:val="00764374"/>
    <w:rsid w:val="008366A4"/>
    <w:rsid w:val="008A4C64"/>
    <w:rsid w:val="008E1687"/>
    <w:rsid w:val="00905501"/>
    <w:rsid w:val="00967819"/>
    <w:rsid w:val="009A2BC5"/>
    <w:rsid w:val="009B62A7"/>
    <w:rsid w:val="009C0833"/>
    <w:rsid w:val="009F0F4F"/>
    <w:rsid w:val="00A11D5D"/>
    <w:rsid w:val="00A13993"/>
    <w:rsid w:val="00A523F1"/>
    <w:rsid w:val="00A76373"/>
    <w:rsid w:val="00A772FF"/>
    <w:rsid w:val="00AE4A0E"/>
    <w:rsid w:val="00B02EC0"/>
    <w:rsid w:val="00B109A1"/>
    <w:rsid w:val="00B179BC"/>
    <w:rsid w:val="00B264FB"/>
    <w:rsid w:val="00B54E16"/>
    <w:rsid w:val="00B622FF"/>
    <w:rsid w:val="00BB4BB6"/>
    <w:rsid w:val="00BF0B63"/>
    <w:rsid w:val="00BF6283"/>
    <w:rsid w:val="00BF65F7"/>
    <w:rsid w:val="00C30651"/>
    <w:rsid w:val="00C324C6"/>
    <w:rsid w:val="00C7528F"/>
    <w:rsid w:val="00C9798F"/>
    <w:rsid w:val="00CA57A0"/>
    <w:rsid w:val="00D12DA4"/>
    <w:rsid w:val="00D2782D"/>
    <w:rsid w:val="00D33CD2"/>
    <w:rsid w:val="00D660A6"/>
    <w:rsid w:val="00DA3B59"/>
    <w:rsid w:val="00DB6E3C"/>
    <w:rsid w:val="00E32DBC"/>
    <w:rsid w:val="00E6392C"/>
    <w:rsid w:val="00E8761F"/>
    <w:rsid w:val="00E96D2C"/>
    <w:rsid w:val="00F509A3"/>
    <w:rsid w:val="00F5385E"/>
    <w:rsid w:val="00FA1187"/>
    <w:rsid w:val="00FA4031"/>
    <w:rsid w:val="00FB4FAC"/>
    <w:rsid w:val="00FC2016"/>
    <w:rsid w:val="00FD2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E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A1B"/>
    <w:rPr>
      <w:rFonts w:ascii="Tahoma" w:hAnsi="Tahoma" w:cs="Tahoma"/>
      <w:sz w:val="16"/>
      <w:szCs w:val="16"/>
    </w:rPr>
  </w:style>
  <w:style w:type="character" w:customStyle="1" w:styleId="BalloonTextChar">
    <w:name w:val="Balloon Text Char"/>
    <w:basedOn w:val="DefaultParagraphFont"/>
    <w:link w:val="BalloonText"/>
    <w:uiPriority w:val="99"/>
    <w:semiHidden/>
    <w:rsid w:val="000D2A1B"/>
    <w:rPr>
      <w:rFonts w:ascii="Tahoma" w:eastAsia="Times New Roman" w:hAnsi="Tahoma" w:cs="Tahoma"/>
      <w:sz w:val="16"/>
      <w:szCs w:val="16"/>
    </w:rPr>
  </w:style>
  <w:style w:type="character" w:styleId="Hyperlink">
    <w:name w:val="Hyperlink"/>
    <w:basedOn w:val="DefaultParagraphFont"/>
    <w:rsid w:val="00137EE4"/>
    <w:rPr>
      <w:color w:val="0000FF"/>
      <w:u w:val="single"/>
    </w:rPr>
  </w:style>
  <w:style w:type="paragraph" w:styleId="ListParagraph">
    <w:name w:val="List Paragraph"/>
    <w:basedOn w:val="Normal"/>
    <w:uiPriority w:val="34"/>
    <w:qFormat/>
    <w:rsid w:val="00F5385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55DDD"/>
    <w:rPr>
      <w:sz w:val="18"/>
      <w:szCs w:val="18"/>
    </w:rPr>
  </w:style>
  <w:style w:type="paragraph" w:styleId="CommentText">
    <w:name w:val="annotation text"/>
    <w:basedOn w:val="Normal"/>
    <w:link w:val="CommentTextChar"/>
    <w:uiPriority w:val="99"/>
    <w:semiHidden/>
    <w:unhideWhenUsed/>
    <w:rsid w:val="00055DDD"/>
  </w:style>
  <w:style w:type="character" w:customStyle="1" w:styleId="CommentTextChar">
    <w:name w:val="Comment Text Char"/>
    <w:basedOn w:val="DefaultParagraphFont"/>
    <w:link w:val="CommentText"/>
    <w:uiPriority w:val="99"/>
    <w:semiHidden/>
    <w:rsid w:val="00055D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5DDD"/>
    <w:rPr>
      <w:b/>
      <w:bCs/>
      <w:sz w:val="20"/>
      <w:szCs w:val="20"/>
    </w:rPr>
  </w:style>
  <w:style w:type="character" w:customStyle="1" w:styleId="CommentSubjectChar">
    <w:name w:val="Comment Subject Char"/>
    <w:basedOn w:val="CommentTextChar"/>
    <w:link w:val="CommentSubject"/>
    <w:uiPriority w:val="99"/>
    <w:semiHidden/>
    <w:rsid w:val="00055DDD"/>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7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A1B"/>
    <w:rPr>
      <w:rFonts w:ascii="Tahoma" w:hAnsi="Tahoma" w:cs="Tahoma"/>
      <w:sz w:val="16"/>
      <w:szCs w:val="16"/>
    </w:rPr>
  </w:style>
  <w:style w:type="character" w:customStyle="1" w:styleId="BalloonTextChar">
    <w:name w:val="Balloon Text Char"/>
    <w:basedOn w:val="DefaultParagraphFont"/>
    <w:link w:val="BalloonText"/>
    <w:uiPriority w:val="99"/>
    <w:semiHidden/>
    <w:rsid w:val="000D2A1B"/>
    <w:rPr>
      <w:rFonts w:ascii="Tahoma" w:eastAsia="Times New Roman" w:hAnsi="Tahoma" w:cs="Tahoma"/>
      <w:sz w:val="16"/>
      <w:szCs w:val="16"/>
    </w:rPr>
  </w:style>
  <w:style w:type="character" w:styleId="Hyperlink">
    <w:name w:val="Hyperlink"/>
    <w:basedOn w:val="DefaultParagraphFont"/>
    <w:rsid w:val="00137EE4"/>
    <w:rPr>
      <w:color w:val="0000FF"/>
      <w:u w:val="single"/>
    </w:rPr>
  </w:style>
  <w:style w:type="paragraph" w:styleId="ListParagraph">
    <w:name w:val="List Paragraph"/>
    <w:basedOn w:val="Normal"/>
    <w:uiPriority w:val="34"/>
    <w:qFormat/>
    <w:rsid w:val="00F5385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55DDD"/>
    <w:rPr>
      <w:sz w:val="18"/>
      <w:szCs w:val="18"/>
    </w:rPr>
  </w:style>
  <w:style w:type="paragraph" w:styleId="CommentText">
    <w:name w:val="annotation text"/>
    <w:basedOn w:val="Normal"/>
    <w:link w:val="CommentTextChar"/>
    <w:uiPriority w:val="99"/>
    <w:semiHidden/>
    <w:unhideWhenUsed/>
    <w:rsid w:val="00055DDD"/>
  </w:style>
  <w:style w:type="character" w:customStyle="1" w:styleId="CommentTextChar">
    <w:name w:val="Comment Text Char"/>
    <w:basedOn w:val="DefaultParagraphFont"/>
    <w:link w:val="CommentText"/>
    <w:uiPriority w:val="99"/>
    <w:semiHidden/>
    <w:rsid w:val="00055D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55DDD"/>
    <w:rPr>
      <w:b/>
      <w:bCs/>
      <w:sz w:val="20"/>
      <w:szCs w:val="20"/>
    </w:rPr>
  </w:style>
  <w:style w:type="character" w:customStyle="1" w:styleId="CommentSubjectChar">
    <w:name w:val="Comment Subject Char"/>
    <w:basedOn w:val="CommentTextChar"/>
    <w:link w:val="CommentSubject"/>
    <w:uiPriority w:val="99"/>
    <w:semiHidden/>
    <w:rsid w:val="00055D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art.uark.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1C83B-0CD5-A64B-B95B-95F8F131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2747</Words>
  <Characters>15663</Characters>
  <Application>Microsoft Macintosh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teresas</dc:creator>
  <cp:lastModifiedBy>Microsoft Office User</cp:lastModifiedBy>
  <cp:revision>2</cp:revision>
  <cp:lastPrinted>2011-05-25T14:22:00Z</cp:lastPrinted>
  <dcterms:created xsi:type="dcterms:W3CDTF">2013-09-03T15:54:00Z</dcterms:created>
  <dcterms:modified xsi:type="dcterms:W3CDTF">2013-09-03T15:54:00Z</dcterms:modified>
</cp:coreProperties>
</file>