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31" w:rsidRPr="00205731" w:rsidRDefault="00205731" w:rsidP="00205731">
      <w:pPr>
        <w:jc w:val="center"/>
        <w:rPr>
          <w:rFonts w:asciiTheme="minorHAnsi" w:hAnsiTheme="minorHAnsi" w:cs="Arial"/>
          <w:i/>
          <w:sz w:val="16"/>
          <w:szCs w:val="16"/>
        </w:rPr>
      </w:pPr>
      <w:r w:rsidRPr="00205731">
        <w:rPr>
          <w:rFonts w:asciiTheme="minorHAnsi" w:hAnsiTheme="minorHAnsi" w:cs="Arial"/>
          <w:i/>
          <w:noProof/>
          <w:sz w:val="16"/>
          <w:szCs w:val="16"/>
        </w:rPr>
        <w:drawing>
          <wp:inline distT="0" distB="0" distL="0" distR="0" wp14:anchorId="620894BB" wp14:editId="7E3EB753">
            <wp:extent cx="1311141" cy="952246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C cup logo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61" cy="95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731" w:rsidRPr="00205731" w:rsidRDefault="005B015E" w:rsidP="00205731">
      <w:pPr>
        <w:jc w:val="center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eastAsiaTheme="minorHAnsi" w:hAnsiTheme="minorHAnsi" w:cs="Calibri"/>
          <w:b/>
          <w:bCs/>
          <w:color w:val="000000"/>
          <w:sz w:val="36"/>
          <w:szCs w:val="36"/>
        </w:rPr>
        <w:t xml:space="preserve">MEST </w:t>
      </w:r>
      <w:r w:rsidR="00205731" w:rsidRPr="00205731">
        <w:rPr>
          <w:rFonts w:asciiTheme="minorHAnsi" w:eastAsiaTheme="minorHAnsi" w:hAnsiTheme="minorHAnsi" w:cs="Calibri"/>
          <w:b/>
          <w:bCs/>
          <w:color w:val="000000"/>
          <w:sz w:val="36"/>
          <w:szCs w:val="36"/>
        </w:rPr>
        <w:t xml:space="preserve">Graduate </w:t>
      </w:r>
      <w:r>
        <w:rPr>
          <w:rFonts w:asciiTheme="minorHAnsi" w:eastAsiaTheme="minorHAnsi" w:hAnsiTheme="minorHAnsi" w:cs="Calibri"/>
          <w:b/>
          <w:bCs/>
          <w:color w:val="000000"/>
          <w:sz w:val="36"/>
          <w:szCs w:val="36"/>
        </w:rPr>
        <w:t xml:space="preserve">Student </w:t>
      </w:r>
      <w:bookmarkStart w:id="0" w:name="_GoBack"/>
      <w:bookmarkEnd w:id="0"/>
      <w:r w:rsidR="00205731">
        <w:rPr>
          <w:rFonts w:asciiTheme="minorHAnsi" w:eastAsiaTheme="minorHAnsi" w:hAnsiTheme="minorHAnsi" w:cs="Calibri"/>
          <w:b/>
          <w:bCs/>
          <w:color w:val="000000"/>
          <w:sz w:val="36"/>
          <w:szCs w:val="36"/>
        </w:rPr>
        <w:t>Progress Report</w:t>
      </w:r>
    </w:p>
    <w:p w:rsidR="00205731" w:rsidRPr="00205731" w:rsidRDefault="00205731" w:rsidP="00205731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205731">
        <w:rPr>
          <w:rFonts w:asciiTheme="minorHAnsi" w:hAnsiTheme="minorHAnsi" w:cs="Arial"/>
          <w:i/>
          <w:sz w:val="18"/>
          <w:szCs w:val="18"/>
        </w:rPr>
        <w:t>J. WILLIAM FULBRIGHT COLLEGE OF ARTS &amp; SCIENCES</w:t>
      </w:r>
    </w:p>
    <w:p w:rsidR="00205731" w:rsidRPr="00205731" w:rsidRDefault="00205731" w:rsidP="00205731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205731">
        <w:rPr>
          <w:rFonts w:asciiTheme="minorHAnsi" w:hAnsiTheme="minorHAnsi" w:cs="Arial"/>
          <w:i/>
          <w:sz w:val="18"/>
          <w:szCs w:val="18"/>
        </w:rPr>
        <w:t>THE UNIVERSITY OF ARKANSAS</w:t>
      </w:r>
    </w:p>
    <w:p w:rsidR="000D78E2" w:rsidRDefault="000D78E2" w:rsidP="00C648BE">
      <w:pPr>
        <w:rPr>
          <w:rFonts w:asciiTheme="minorHAnsi" w:hAnsiTheme="minorHAnsi"/>
          <w:sz w:val="22"/>
        </w:rPr>
      </w:pPr>
    </w:p>
    <w:p w:rsidR="00C648BE" w:rsidRDefault="00C648BE" w:rsidP="00C648BE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222"/>
        <w:gridCol w:w="245"/>
        <w:gridCol w:w="566"/>
        <w:gridCol w:w="1139"/>
        <w:gridCol w:w="1439"/>
        <w:gridCol w:w="1315"/>
        <w:gridCol w:w="1638"/>
      </w:tblGrid>
      <w:tr w:rsidR="00C648BE" w:rsidTr="00AB6673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7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</w:p>
        </w:tc>
      </w:tr>
      <w:tr w:rsidR="00C648BE" w:rsidTr="00BB77FE"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</w:p>
        </w:tc>
      </w:tr>
      <w:tr w:rsidR="00C648BE" w:rsidTr="00AB6673"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BE" w:rsidRDefault="005037B6" w:rsidP="00BB77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inline distT="0" distB="0" distL="0" distR="0" wp14:anchorId="2DDDC6DF" wp14:editId="302335D9">
                      <wp:extent cx="82550" cy="82550"/>
                      <wp:effectExtent l="9525" t="9525" r="12700" b="1270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8943F" id="Rectangle 3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">
                      <w10:anchorlock/>
                    </v:rect>
                  </w:pict>
                </mc:Fallback>
              </mc:AlternateContent>
            </w:r>
            <w:r w:rsidR="00C648BE">
              <w:rPr>
                <w:rFonts w:asciiTheme="minorHAnsi" w:hAnsiTheme="minorHAnsi"/>
                <w:bCs/>
              </w:rPr>
              <w:t xml:space="preserve"> </w:t>
            </w:r>
            <w:r w:rsidR="00C648BE">
              <w:rPr>
                <w:rFonts w:asciiTheme="minorHAnsi" w:hAnsiTheme="minorHAnsi"/>
              </w:rPr>
              <w:t xml:space="preserve">M.A. Student     </w:t>
            </w:r>
            <w:r>
              <w:rPr>
                <w:rFonts w:asciiTheme="minorHAnsi" w:hAnsiTheme="minorHAnsi"/>
                <w:bCs/>
                <w:noProof/>
              </w:rPr>
              <mc:AlternateContent>
                <mc:Choice Requires="wps">
                  <w:drawing>
                    <wp:inline distT="0" distB="0" distL="0" distR="0" wp14:anchorId="51D5A1B1" wp14:editId="0BA8F7AB">
                      <wp:extent cx="82550" cy="82550"/>
                      <wp:effectExtent l="9525" t="9525" r="12700" b="1270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A845A" id="Rectangle 2" o:spid="_x0000_s1026" style="width:6.5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IaGQIAADk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C648BE">
              <w:rPr>
                <w:rFonts w:asciiTheme="minorHAnsi" w:hAnsiTheme="minorHAnsi"/>
              </w:rPr>
              <w:t xml:space="preserve"> Ph.D. Student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Department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</w:p>
        </w:tc>
      </w:tr>
      <w:tr w:rsidR="00C648BE" w:rsidTr="00BB77FE">
        <w:tc>
          <w:tcPr>
            <w:tcW w:w="8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</w:p>
        </w:tc>
      </w:tr>
      <w:tr w:rsidR="00C648BE" w:rsidTr="00AB6673"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Entry Date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Graduation Date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</w:p>
        </w:tc>
      </w:tr>
      <w:tr w:rsidR="00C648BE" w:rsidTr="00AB6673"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8BE" w:rsidRDefault="00C648BE" w:rsidP="00BB77FE">
            <w:pPr>
              <w:rPr>
                <w:rFonts w:asciiTheme="minorHAnsi" w:hAnsiTheme="minorHAnsi"/>
              </w:rPr>
            </w:pPr>
          </w:p>
        </w:tc>
      </w:tr>
      <w:tr w:rsidR="000D78E2" w:rsidTr="00AB6673">
        <w:tc>
          <w:tcPr>
            <w:tcW w:w="23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title of </w:t>
            </w:r>
          </w:p>
          <w:p w:rsidR="000D78E2" w:rsidRDefault="000D78E2" w:rsidP="00BB77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Thesis/Dissertation</w:t>
            </w:r>
          </w:p>
        </w:tc>
        <w:tc>
          <w:tcPr>
            <w:tcW w:w="6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</w:p>
        </w:tc>
      </w:tr>
      <w:tr w:rsidR="000D78E2" w:rsidTr="00AB6673">
        <w:tc>
          <w:tcPr>
            <w:tcW w:w="23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</w:p>
        </w:tc>
        <w:tc>
          <w:tcPr>
            <w:tcW w:w="6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</w:p>
        </w:tc>
      </w:tr>
      <w:tr w:rsidR="000D78E2" w:rsidTr="00AB6673"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</w:p>
        </w:tc>
      </w:tr>
      <w:tr w:rsidR="000D78E2" w:rsidTr="00AB6673"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Master’s/Doctoral Supervisor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</w:p>
        </w:tc>
      </w:tr>
      <w:tr w:rsidR="000D78E2" w:rsidTr="00AB6673"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</w:p>
        </w:tc>
      </w:tr>
      <w:tr w:rsidR="000D78E2" w:rsidTr="00AB6673">
        <w:trPr>
          <w:trHeight w:val="180"/>
        </w:trPr>
        <w:tc>
          <w:tcPr>
            <w:tcW w:w="25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Thesis/Dissertation Committee Members:</w:t>
            </w:r>
          </w:p>
        </w:tc>
        <w:tc>
          <w:tcPr>
            <w:tcW w:w="6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</w:p>
        </w:tc>
      </w:tr>
      <w:tr w:rsidR="000D78E2" w:rsidTr="00AB6673">
        <w:trPr>
          <w:trHeight w:val="180"/>
        </w:trPr>
        <w:tc>
          <w:tcPr>
            <w:tcW w:w="2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8E2" w:rsidRDefault="000D78E2" w:rsidP="00BB77FE">
            <w:pPr>
              <w:rPr>
                <w:rFonts w:asciiTheme="minorHAnsi" w:hAnsiTheme="minorHAnsi"/>
              </w:rPr>
            </w:pPr>
          </w:p>
        </w:tc>
      </w:tr>
    </w:tbl>
    <w:p w:rsidR="00C648BE" w:rsidRDefault="00C648BE" w:rsidP="00C648BE">
      <w:pPr>
        <w:rPr>
          <w:rFonts w:asciiTheme="minorHAnsi" w:hAnsiTheme="minorHAnsi"/>
          <w:sz w:val="22"/>
        </w:rPr>
      </w:pPr>
    </w:p>
    <w:p w:rsidR="000A1404" w:rsidRPr="00C648BE" w:rsidRDefault="000A1404" w:rsidP="00C648BE">
      <w:pPr>
        <w:rPr>
          <w:rFonts w:asciiTheme="minorHAnsi" w:hAnsiTheme="minorHAnsi"/>
          <w:sz w:val="22"/>
        </w:rPr>
      </w:pPr>
    </w:p>
    <w:p w:rsidR="000D78E2" w:rsidRPr="000A1404" w:rsidRDefault="000D78E2" w:rsidP="000A1404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/>
          <w:b/>
          <w:sz w:val="22"/>
          <w:szCs w:val="22"/>
        </w:rPr>
      </w:pPr>
      <w:r w:rsidRPr="000A1404">
        <w:rPr>
          <w:rFonts w:asciiTheme="minorHAnsi" w:hAnsiTheme="minorHAnsi"/>
          <w:b/>
          <w:sz w:val="22"/>
          <w:szCs w:val="22"/>
        </w:rPr>
        <w:t>Graduate Course Work</w:t>
      </w: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list all graduate </w:t>
      </w:r>
      <w:r w:rsidRPr="000D78E2">
        <w:rPr>
          <w:rFonts w:asciiTheme="minorHAnsi" w:hAnsiTheme="minorHAnsi"/>
          <w:sz w:val="22"/>
          <w:szCs w:val="22"/>
        </w:rPr>
        <w:t>courses taken during year. List course title and course instructor.</w:t>
      </w:r>
    </w:p>
    <w:p w:rsidR="000A1404" w:rsidRDefault="000A1404" w:rsidP="000A1404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0A1404" w:rsidRDefault="000A1404" w:rsidP="000A1404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list all </w:t>
      </w:r>
      <w:r w:rsidRPr="000D78E2">
        <w:rPr>
          <w:rFonts w:asciiTheme="minorHAnsi" w:hAnsiTheme="minorHAnsi"/>
          <w:sz w:val="22"/>
          <w:szCs w:val="22"/>
        </w:rPr>
        <w:t>graduate seminars taken during year. List seminar title and seminar instructor.</w:t>
      </w:r>
    </w:p>
    <w:p w:rsidR="000A1404" w:rsidRDefault="000A1404" w:rsidP="000A1404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0A1404" w:rsidRDefault="000A1404" w:rsidP="000A1404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Please list all graduate-level independent readings courses taken during year. List course subject and course instructor.</w:t>
      </w:r>
    </w:p>
    <w:p w:rsidR="000A1404" w:rsidRPr="000A1404" w:rsidRDefault="000A1404" w:rsidP="000A1404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0A1404" w:rsidRDefault="000A1404" w:rsidP="000A1404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0D78E2" w:rsidRPr="000A1404" w:rsidRDefault="000D78E2" w:rsidP="000A1404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/>
          <w:b/>
          <w:sz w:val="22"/>
          <w:szCs w:val="22"/>
        </w:rPr>
      </w:pPr>
      <w:r w:rsidRPr="000A1404">
        <w:rPr>
          <w:rFonts w:asciiTheme="minorHAnsi" w:hAnsiTheme="minorHAnsi"/>
          <w:b/>
          <w:sz w:val="22"/>
          <w:szCs w:val="22"/>
        </w:rPr>
        <w:t>Language Competency</w:t>
      </w: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Please list languages in which you will demonstrate competency.</w:t>
      </w:r>
    </w:p>
    <w:p w:rsidR="000A1404" w:rsidRDefault="000A1404" w:rsidP="000A1404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0A1404" w:rsidRDefault="000A1404" w:rsidP="000A1404">
      <w:pPr>
        <w:pStyle w:val="ListParagraph"/>
        <w:ind w:hanging="360"/>
        <w:rPr>
          <w:rFonts w:asciiTheme="minorHAnsi" w:hAnsiTheme="minorHAnsi"/>
          <w:sz w:val="22"/>
          <w:szCs w:val="22"/>
        </w:rPr>
      </w:pP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Please list any courses/programs of study that you have undertaken this year in progression towards language competency.</w:t>
      </w:r>
    </w:p>
    <w:p w:rsid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A1404" w:rsidRP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If already assessed as language competent, please list languages in which you are competent and the semester in which you were granted competency.</w:t>
      </w:r>
    </w:p>
    <w:p w:rsidR="00E209BC" w:rsidRDefault="00E209BC" w:rsidP="00E209BC">
      <w:pPr>
        <w:pStyle w:val="ListParagraph"/>
        <w:rPr>
          <w:rFonts w:asciiTheme="minorHAnsi" w:hAnsiTheme="minorHAnsi"/>
          <w:sz w:val="22"/>
          <w:szCs w:val="22"/>
        </w:rPr>
      </w:pPr>
    </w:p>
    <w:p w:rsidR="00E209BC" w:rsidRDefault="00E209BC" w:rsidP="00E209BC">
      <w:pPr>
        <w:pStyle w:val="ListParagraph"/>
        <w:rPr>
          <w:rFonts w:asciiTheme="minorHAnsi" w:hAnsiTheme="minorHAnsi"/>
          <w:sz w:val="22"/>
          <w:szCs w:val="22"/>
        </w:rPr>
      </w:pPr>
    </w:p>
    <w:p w:rsidR="000D78E2" w:rsidRPr="003C1001" w:rsidRDefault="000D78E2" w:rsidP="003C1001">
      <w:pPr>
        <w:pStyle w:val="ListParagraph"/>
        <w:numPr>
          <w:ilvl w:val="0"/>
          <w:numId w:val="2"/>
        </w:numPr>
        <w:spacing w:after="200" w:line="276" w:lineRule="auto"/>
        <w:ind w:left="360" w:hanging="360"/>
        <w:rPr>
          <w:rFonts w:asciiTheme="minorHAnsi" w:hAnsiTheme="minorHAnsi"/>
          <w:b/>
          <w:sz w:val="22"/>
          <w:szCs w:val="22"/>
        </w:rPr>
      </w:pPr>
      <w:r w:rsidRPr="003C1001">
        <w:rPr>
          <w:rFonts w:asciiTheme="minorHAnsi" w:hAnsiTheme="minorHAnsi"/>
          <w:b/>
          <w:sz w:val="22"/>
          <w:szCs w:val="22"/>
        </w:rPr>
        <w:t>Teaching Activities</w:t>
      </w: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 xml:space="preserve">Please list all courses/sections taught during year.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78E2">
        <w:rPr>
          <w:rFonts w:asciiTheme="minorHAnsi" w:hAnsiTheme="minorHAnsi"/>
          <w:sz w:val="22"/>
          <w:szCs w:val="22"/>
        </w:rPr>
        <w:t xml:space="preserve">Give course number, name, and enrollment numbers.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78E2">
        <w:rPr>
          <w:rFonts w:asciiTheme="minorHAnsi" w:hAnsiTheme="minorHAnsi"/>
          <w:sz w:val="22"/>
          <w:szCs w:val="22"/>
        </w:rPr>
        <w:t xml:space="preserve">Report the mean of core medians from the Purdue form.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78E2">
        <w:rPr>
          <w:rFonts w:asciiTheme="minorHAnsi" w:hAnsiTheme="minorHAnsi"/>
          <w:sz w:val="22"/>
          <w:szCs w:val="22"/>
        </w:rPr>
        <w:t xml:space="preserve">Please also include copies of all syllabi used, if not submitted with a previous progress report.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78E2">
        <w:rPr>
          <w:rFonts w:asciiTheme="minorHAnsi" w:hAnsiTheme="minorHAnsi"/>
          <w:sz w:val="22"/>
          <w:szCs w:val="22"/>
        </w:rPr>
        <w:t>Other measures of teaching effectiveness may also be included, such as student comments from Purdue forms or other feedback received (such as evaluations from faculty mentors).</w:t>
      </w:r>
    </w:p>
    <w:p w:rsid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A1404" w:rsidRP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Please list all other teaching activity completed during the year, such as outside teaching at other colleges/universities, lectures given in other courses, study groups held, individual instruction and advising, etc.</w:t>
      </w:r>
    </w:p>
    <w:p w:rsid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A1404" w:rsidRP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D78E2" w:rsidRPr="000A1404" w:rsidRDefault="000D78E2" w:rsidP="000A1404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/>
          <w:b/>
          <w:sz w:val="22"/>
          <w:szCs w:val="22"/>
        </w:rPr>
      </w:pPr>
      <w:r w:rsidRPr="000A1404">
        <w:rPr>
          <w:rFonts w:asciiTheme="minorHAnsi" w:hAnsiTheme="minorHAnsi"/>
          <w:b/>
          <w:sz w:val="22"/>
          <w:szCs w:val="22"/>
        </w:rPr>
        <w:t>Research, Scholarly, Artistic, Creative Activities</w:t>
      </w: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Please provide a statement of your progress during this academic year on your M.A. thesis or Ph.D. dissertation.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78E2">
        <w:rPr>
          <w:rFonts w:asciiTheme="minorHAnsi" w:hAnsiTheme="minorHAnsi"/>
          <w:sz w:val="22"/>
          <w:szCs w:val="22"/>
        </w:rPr>
        <w:t xml:space="preserve"> Include a description of any theoretical/background reading undertaken, any research/archival trips made, any writing that has taken place (please be specific with page/word lengths), any revisions that have been made, and anything else of relevance.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78E2">
        <w:rPr>
          <w:rFonts w:asciiTheme="minorHAnsi" w:hAnsiTheme="minorHAnsi"/>
          <w:sz w:val="22"/>
          <w:szCs w:val="22"/>
        </w:rPr>
        <w:t xml:space="preserve"> This statement is particularly important if you are in the post-comprehensive-examination stage of your doctoral program.</w:t>
      </w:r>
    </w:p>
    <w:p w:rsid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A1404" w:rsidRP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Please list all grant proposals submitted, including title of project, funding agency, and annual and total dollar amounts requested.</w:t>
      </w:r>
    </w:p>
    <w:p w:rsid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A1404" w:rsidRP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Please list all grants awarded, including title of project, funding agency, and annual and total dollar amounts received.</w:t>
      </w:r>
    </w:p>
    <w:p w:rsid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A1404" w:rsidRP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Please list all papers presented at professional meetings (conferences). Include paper title and length, name of conference, place of conference, and date of conference.</w:t>
      </w:r>
    </w:p>
    <w:p w:rsid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A1404" w:rsidRP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Please list all other professional meetings (conferences) attended where no paper was presented. Include conference title, date, and place.</w:t>
      </w:r>
    </w:p>
    <w:p w:rsid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A1404" w:rsidRP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Please list all refereed publications accepted, forthcoming, or in print during this academic year (publications in peer-reviewed journals).</w:t>
      </w:r>
    </w:p>
    <w:p w:rsid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0A1404" w:rsidRPr="000A1404" w:rsidRDefault="000A1404" w:rsidP="000A1404">
      <w:pPr>
        <w:ind w:left="720" w:hanging="360"/>
        <w:rPr>
          <w:rFonts w:asciiTheme="minorHAnsi" w:hAnsiTheme="minorHAnsi"/>
          <w:sz w:val="22"/>
          <w:szCs w:val="22"/>
        </w:rPr>
      </w:pPr>
    </w:p>
    <w:p w:rsidR="00AB6673" w:rsidRDefault="000D78E2" w:rsidP="00AB6673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lastRenderedPageBreak/>
        <w:t xml:space="preserve">Please list all non-refereed publications accepted, forthcoming, or in print during this academic year (book reviews, non-peer-reviewed essays, editorials, opinion pieces, </w:t>
      </w:r>
      <w:proofErr w:type="spellStart"/>
      <w:r w:rsidRPr="000D78E2">
        <w:rPr>
          <w:rFonts w:asciiTheme="minorHAnsi" w:hAnsiTheme="minorHAnsi"/>
          <w:sz w:val="22"/>
          <w:szCs w:val="22"/>
        </w:rPr>
        <w:t>etc</w:t>
      </w:r>
      <w:proofErr w:type="spellEnd"/>
      <w:r w:rsidRPr="000D78E2">
        <w:rPr>
          <w:rFonts w:asciiTheme="minorHAnsi" w:hAnsiTheme="minorHAnsi"/>
          <w:sz w:val="22"/>
          <w:szCs w:val="22"/>
        </w:rPr>
        <w:t>).</w:t>
      </w:r>
    </w:p>
    <w:p w:rsidR="00AB6673" w:rsidRPr="00AB6673" w:rsidRDefault="00AB6673" w:rsidP="00AB6673">
      <w:pPr>
        <w:ind w:left="360"/>
        <w:rPr>
          <w:rFonts w:asciiTheme="minorHAnsi" w:hAnsiTheme="minorHAnsi"/>
          <w:sz w:val="22"/>
          <w:szCs w:val="22"/>
        </w:rPr>
      </w:pPr>
    </w:p>
    <w:p w:rsidR="000D78E2" w:rsidRPr="00AB6673" w:rsidRDefault="000D78E2" w:rsidP="00AB6673">
      <w:pPr>
        <w:pStyle w:val="ListParagraph"/>
        <w:numPr>
          <w:ilvl w:val="0"/>
          <w:numId w:val="2"/>
        </w:numPr>
        <w:tabs>
          <w:tab w:val="left" w:pos="360"/>
        </w:tabs>
        <w:ind w:hanging="1080"/>
        <w:rPr>
          <w:rFonts w:asciiTheme="minorHAnsi" w:hAnsiTheme="minorHAnsi"/>
          <w:b/>
          <w:sz w:val="22"/>
          <w:szCs w:val="22"/>
        </w:rPr>
      </w:pPr>
      <w:r w:rsidRPr="00AB6673">
        <w:rPr>
          <w:rFonts w:asciiTheme="minorHAnsi" w:hAnsiTheme="minorHAnsi"/>
          <w:b/>
          <w:sz w:val="22"/>
          <w:szCs w:val="22"/>
        </w:rPr>
        <w:t>Honors and Awards</w:t>
      </w:r>
    </w:p>
    <w:p w:rsidR="000D78E2" w:rsidRDefault="000D78E2" w:rsidP="000A1404">
      <w:pPr>
        <w:pStyle w:val="ListParagraph"/>
        <w:numPr>
          <w:ilvl w:val="1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0D78E2">
        <w:rPr>
          <w:rFonts w:asciiTheme="minorHAnsi" w:hAnsiTheme="minorHAnsi"/>
          <w:sz w:val="22"/>
          <w:szCs w:val="22"/>
        </w:rPr>
        <w:t>Please list all honors and awards received during this academic year that were not alr</w:t>
      </w:r>
      <w:r>
        <w:rPr>
          <w:rFonts w:asciiTheme="minorHAnsi" w:hAnsiTheme="minorHAnsi"/>
          <w:sz w:val="22"/>
          <w:szCs w:val="22"/>
        </w:rPr>
        <w:t xml:space="preserve">eady included under sections </w:t>
      </w:r>
      <w:proofErr w:type="spellStart"/>
      <w:r>
        <w:rPr>
          <w:rFonts w:asciiTheme="minorHAnsi" w:hAnsiTheme="minorHAnsi"/>
          <w:sz w:val="22"/>
          <w:szCs w:val="22"/>
        </w:rPr>
        <w:t>IVb</w:t>
      </w:r>
      <w:proofErr w:type="spellEnd"/>
      <w:r w:rsidRPr="000D78E2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0D78E2">
        <w:rPr>
          <w:rFonts w:asciiTheme="minorHAnsi" w:hAnsiTheme="minorHAnsi"/>
          <w:sz w:val="22"/>
          <w:szCs w:val="22"/>
        </w:rPr>
        <w:t>IV</w:t>
      </w:r>
      <w:r>
        <w:rPr>
          <w:rFonts w:asciiTheme="minorHAnsi" w:hAnsiTheme="minorHAnsi"/>
          <w:sz w:val="22"/>
          <w:szCs w:val="22"/>
        </w:rPr>
        <w:t>c</w:t>
      </w:r>
      <w:proofErr w:type="spellEnd"/>
      <w:r w:rsidRPr="000D78E2">
        <w:rPr>
          <w:rFonts w:asciiTheme="minorHAnsi" w:hAnsiTheme="minorHAnsi"/>
          <w:sz w:val="22"/>
          <w:szCs w:val="22"/>
        </w:rPr>
        <w:t xml:space="preserve"> above.</w:t>
      </w:r>
    </w:p>
    <w:p w:rsidR="000A1404" w:rsidRDefault="000A1404" w:rsidP="000A1404">
      <w:pPr>
        <w:ind w:left="360" w:hanging="360"/>
        <w:rPr>
          <w:rFonts w:asciiTheme="minorHAnsi" w:hAnsiTheme="minorHAnsi"/>
          <w:sz w:val="22"/>
          <w:szCs w:val="22"/>
        </w:rPr>
      </w:pPr>
    </w:p>
    <w:p w:rsidR="000A1404" w:rsidRPr="000A1404" w:rsidRDefault="000A1404" w:rsidP="000A1404">
      <w:pPr>
        <w:ind w:left="360" w:hanging="360"/>
        <w:rPr>
          <w:rFonts w:asciiTheme="minorHAnsi" w:hAnsiTheme="minorHAnsi"/>
          <w:sz w:val="22"/>
          <w:szCs w:val="22"/>
        </w:rPr>
      </w:pPr>
    </w:p>
    <w:p w:rsidR="00C648BE" w:rsidRPr="000A1404" w:rsidRDefault="000D78E2" w:rsidP="000A1404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/>
          <w:b/>
          <w:sz w:val="22"/>
          <w:szCs w:val="22"/>
        </w:rPr>
      </w:pPr>
      <w:r w:rsidRPr="000A1404">
        <w:rPr>
          <w:rFonts w:asciiTheme="minorHAnsi" w:hAnsiTheme="minorHAnsi"/>
          <w:b/>
          <w:sz w:val="22"/>
          <w:szCs w:val="22"/>
        </w:rPr>
        <w:t>Please list any additional comments or information on teaching, research, creative activities, and service.</w:t>
      </w:r>
    </w:p>
    <w:p w:rsidR="00453A54" w:rsidRPr="000D78E2" w:rsidRDefault="00453A54" w:rsidP="000A1404">
      <w:pPr>
        <w:ind w:left="360"/>
        <w:rPr>
          <w:rFonts w:asciiTheme="minorHAnsi" w:hAnsiTheme="minorHAnsi"/>
          <w:sz w:val="22"/>
          <w:szCs w:val="22"/>
        </w:rPr>
      </w:pPr>
    </w:p>
    <w:sectPr w:rsidR="00453A54" w:rsidRPr="000D78E2" w:rsidSect="008270F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A8" w:rsidRDefault="00C145A8" w:rsidP="000A1404">
      <w:r>
        <w:separator/>
      </w:r>
    </w:p>
  </w:endnote>
  <w:endnote w:type="continuationSeparator" w:id="0">
    <w:p w:rsidR="00C145A8" w:rsidRDefault="00C145A8" w:rsidP="000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90374827"/>
      <w:docPartObj>
        <w:docPartGallery w:val="Page Numbers (Bottom of Page)"/>
        <w:docPartUnique/>
      </w:docPartObj>
    </w:sdtPr>
    <w:sdtEndPr/>
    <w:sdtContent>
      <w:p w:rsidR="000A1404" w:rsidRPr="000A1404" w:rsidRDefault="008270F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0A1404">
          <w:rPr>
            <w:rFonts w:asciiTheme="minorHAnsi" w:hAnsiTheme="minorHAnsi"/>
            <w:sz w:val="22"/>
            <w:szCs w:val="22"/>
          </w:rPr>
          <w:fldChar w:fldCharType="begin"/>
        </w:r>
        <w:r w:rsidR="000A1404" w:rsidRPr="000A140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A1404">
          <w:rPr>
            <w:rFonts w:asciiTheme="minorHAnsi" w:hAnsiTheme="minorHAnsi"/>
            <w:sz w:val="22"/>
            <w:szCs w:val="22"/>
          </w:rPr>
          <w:fldChar w:fldCharType="separate"/>
        </w:r>
        <w:r w:rsidR="005B015E">
          <w:rPr>
            <w:rFonts w:asciiTheme="minorHAnsi" w:hAnsiTheme="minorHAnsi"/>
            <w:noProof/>
            <w:sz w:val="22"/>
            <w:szCs w:val="22"/>
          </w:rPr>
          <w:t>1</w:t>
        </w:r>
        <w:r w:rsidRPr="000A1404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D165F" w:rsidRDefault="00C14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A8" w:rsidRDefault="00C145A8" w:rsidP="000A1404">
      <w:r>
        <w:separator/>
      </w:r>
    </w:p>
  </w:footnote>
  <w:footnote w:type="continuationSeparator" w:id="0">
    <w:p w:rsidR="00C145A8" w:rsidRDefault="00C145A8" w:rsidP="000A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795"/>
    <w:multiLevelType w:val="hybridMultilevel"/>
    <w:tmpl w:val="448E4962"/>
    <w:lvl w:ilvl="0" w:tplc="88DCC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F52AB"/>
    <w:multiLevelType w:val="hybridMultilevel"/>
    <w:tmpl w:val="13C83462"/>
    <w:lvl w:ilvl="0" w:tplc="A90CB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BE"/>
    <w:rsid w:val="00047B9C"/>
    <w:rsid w:val="000A1404"/>
    <w:rsid w:val="000D78E2"/>
    <w:rsid w:val="00205731"/>
    <w:rsid w:val="002D1AE8"/>
    <w:rsid w:val="003C1001"/>
    <w:rsid w:val="00415866"/>
    <w:rsid w:val="00453A54"/>
    <w:rsid w:val="005037B6"/>
    <w:rsid w:val="005B015E"/>
    <w:rsid w:val="00667CBA"/>
    <w:rsid w:val="0071332B"/>
    <w:rsid w:val="00811B3C"/>
    <w:rsid w:val="008270F9"/>
    <w:rsid w:val="00A4051A"/>
    <w:rsid w:val="00AB6673"/>
    <w:rsid w:val="00B33A5F"/>
    <w:rsid w:val="00B95F8D"/>
    <w:rsid w:val="00BB77FE"/>
    <w:rsid w:val="00BF63B1"/>
    <w:rsid w:val="00C1444B"/>
    <w:rsid w:val="00C145A8"/>
    <w:rsid w:val="00C648BE"/>
    <w:rsid w:val="00E209BC"/>
    <w:rsid w:val="00ED3CC7"/>
    <w:rsid w:val="00E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9B2D"/>
  <w15:docId w15:val="{201BD878-8557-4732-9363-8F65D656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4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6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hverzon</dc:creator>
  <cp:lastModifiedBy>Nani Verzon</cp:lastModifiedBy>
  <cp:revision>3</cp:revision>
  <cp:lastPrinted>2013-05-10T18:40:00Z</cp:lastPrinted>
  <dcterms:created xsi:type="dcterms:W3CDTF">2016-07-01T20:24:00Z</dcterms:created>
  <dcterms:modified xsi:type="dcterms:W3CDTF">2016-07-01T20:24:00Z</dcterms:modified>
</cp:coreProperties>
</file>