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EFB5" w14:textId="77777777" w:rsidR="00827BE2" w:rsidRPr="00C42A29" w:rsidRDefault="00827BE2" w:rsidP="00042FD9">
      <w:pPr>
        <w:pStyle w:val="Heading3"/>
        <w:ind w:left="0" w:firstLine="0"/>
        <w:jc w:val="center"/>
      </w:pPr>
      <w:r w:rsidRPr="00C42A29">
        <w:t>Kevin Michael Fitzpatrick</w:t>
      </w:r>
    </w:p>
    <w:p w14:paraId="066ED8F6" w14:textId="5287FAF4" w:rsidR="00042FD9" w:rsidRPr="00C42A29" w:rsidRDefault="00042FD9">
      <w:pPr>
        <w:widowControl w:val="0"/>
        <w:autoSpaceDE w:val="0"/>
        <w:autoSpaceDN w:val="0"/>
        <w:adjustRightInd w:val="0"/>
      </w:pPr>
      <w:r w:rsidRPr="00C42A29">
        <w:t>Department of Soc</w:t>
      </w:r>
      <w:r>
        <w:t xml:space="preserve">iology &amp; </w:t>
      </w:r>
      <w:r w:rsidR="00AA256F">
        <w:t>Criminology</w:t>
      </w:r>
      <w:r>
        <w:tab/>
      </w:r>
      <w:r>
        <w:tab/>
        <w:t xml:space="preserve">   </w:t>
      </w:r>
      <w:r>
        <w:tab/>
        <w:t>4162 West Morning Mist Drive</w:t>
      </w:r>
    </w:p>
    <w:p w14:paraId="6585FF8D" w14:textId="77777777" w:rsidR="00042FD9" w:rsidRPr="00C42A29" w:rsidRDefault="00042FD9">
      <w:pPr>
        <w:widowControl w:val="0"/>
        <w:autoSpaceDE w:val="0"/>
        <w:autoSpaceDN w:val="0"/>
        <w:adjustRightInd w:val="0"/>
      </w:pPr>
      <w:r>
        <w:t>University of Arkansas</w:t>
      </w:r>
      <w:r>
        <w:tab/>
      </w:r>
      <w:r>
        <w:tab/>
        <w:t xml:space="preserve"> </w:t>
      </w:r>
      <w:r>
        <w:tab/>
      </w:r>
      <w:r>
        <w:tab/>
      </w:r>
      <w:r>
        <w:tab/>
      </w:r>
      <w:r w:rsidR="007C25AF">
        <w:t>Fayetteville, AR 72704</w:t>
      </w:r>
    </w:p>
    <w:p w14:paraId="60A9A82D" w14:textId="77777777" w:rsidR="00042FD9" w:rsidRPr="00C42A29" w:rsidRDefault="00042FD9">
      <w:pPr>
        <w:widowControl w:val="0"/>
        <w:autoSpaceDE w:val="0"/>
        <w:autoSpaceDN w:val="0"/>
        <w:adjustRightInd w:val="0"/>
      </w:pPr>
      <w:r>
        <w:t>Fayetteville, AR 72701</w:t>
      </w:r>
      <w:r>
        <w:tab/>
      </w:r>
      <w:r>
        <w:tab/>
      </w:r>
      <w:r>
        <w:tab/>
      </w:r>
      <w:r>
        <w:tab/>
      </w:r>
      <w:r>
        <w:tab/>
        <w:t>(479) 856-8820</w:t>
      </w:r>
      <w:r w:rsidRPr="00C42A29">
        <w:tab/>
      </w:r>
    </w:p>
    <w:p w14:paraId="67A5AC06" w14:textId="77777777" w:rsidR="00042FD9" w:rsidRPr="00C42A29" w:rsidRDefault="00042FD9">
      <w:pPr>
        <w:widowControl w:val="0"/>
        <w:autoSpaceDE w:val="0"/>
        <w:autoSpaceDN w:val="0"/>
        <w:adjustRightInd w:val="0"/>
      </w:pPr>
      <w:r w:rsidRPr="00C42A29">
        <w:t xml:space="preserve">(479) 575-3777       </w:t>
      </w:r>
      <w:r w:rsidRPr="00C42A29">
        <w:tab/>
      </w:r>
      <w:r w:rsidRPr="00C42A29">
        <w:tab/>
      </w:r>
      <w:r w:rsidRPr="00C42A29">
        <w:tab/>
      </w:r>
      <w:r w:rsidRPr="00C42A29">
        <w:tab/>
      </w:r>
      <w:r w:rsidRPr="00C42A29">
        <w:tab/>
      </w:r>
      <w:r w:rsidRPr="00C42A29">
        <w:tab/>
      </w:r>
      <w:r w:rsidRPr="00C42A29">
        <w:tab/>
        <w:t xml:space="preserve">     </w:t>
      </w:r>
    </w:p>
    <w:p w14:paraId="59C54EAD" w14:textId="77777777" w:rsidR="00042FD9" w:rsidRPr="00C42A29" w:rsidRDefault="00042FD9">
      <w:pPr>
        <w:widowControl w:val="0"/>
        <w:autoSpaceDE w:val="0"/>
        <w:autoSpaceDN w:val="0"/>
        <w:adjustRightInd w:val="0"/>
        <w:ind w:right="-1170"/>
      </w:pPr>
      <w:r w:rsidRPr="00C42A29">
        <w:t xml:space="preserve">E-Mail: </w:t>
      </w:r>
      <w:hyperlink r:id="rId8" w:history="1">
        <w:r w:rsidRPr="00C42A29">
          <w:rPr>
            <w:rStyle w:val="Hyperlink"/>
          </w:rPr>
          <w:t>kfitzpa@uark.edu</w:t>
        </w:r>
      </w:hyperlink>
    </w:p>
    <w:p w14:paraId="01681D4A" w14:textId="77777777" w:rsidR="00042FD9" w:rsidRPr="00C42A29" w:rsidRDefault="00042FD9">
      <w:pPr>
        <w:widowControl w:val="0"/>
        <w:autoSpaceDE w:val="0"/>
        <w:autoSpaceDN w:val="0"/>
        <w:adjustRightInd w:val="0"/>
      </w:pPr>
    </w:p>
    <w:p w14:paraId="12385C94" w14:textId="77777777" w:rsidR="00042FD9" w:rsidRPr="00C42A29" w:rsidRDefault="00042FD9">
      <w:pPr>
        <w:pStyle w:val="Heading1"/>
      </w:pPr>
      <w:r w:rsidRPr="00C42A29">
        <w:t>EDUCATION</w:t>
      </w:r>
    </w:p>
    <w:p w14:paraId="17445231" w14:textId="77777777" w:rsidR="00042FD9" w:rsidRPr="00C42A29" w:rsidRDefault="00042FD9">
      <w:pPr>
        <w:widowControl w:val="0"/>
        <w:autoSpaceDE w:val="0"/>
        <w:autoSpaceDN w:val="0"/>
        <w:adjustRightInd w:val="0"/>
      </w:pPr>
    </w:p>
    <w:p w14:paraId="3311D82A" w14:textId="77777777" w:rsidR="00042FD9" w:rsidRPr="00C42A29" w:rsidRDefault="00042FD9">
      <w:pPr>
        <w:widowControl w:val="0"/>
        <w:autoSpaceDE w:val="0"/>
        <w:autoSpaceDN w:val="0"/>
        <w:adjustRightInd w:val="0"/>
      </w:pPr>
      <w:r w:rsidRPr="00C42A29">
        <w:t xml:space="preserve">     Ph.D. in Sociology, State University of New York at Albany. May 1985</w:t>
      </w:r>
      <w:r w:rsidR="00B52A89">
        <w:t>.</w:t>
      </w:r>
      <w:r w:rsidRPr="00C42A29">
        <w:t xml:space="preserve"> Dissertation: "American Suburbs in Transition: Ecological Succession and the Dimensions of Community Change, 1960-1980."</w:t>
      </w:r>
    </w:p>
    <w:p w14:paraId="4E9E817C" w14:textId="77777777" w:rsidR="00042FD9" w:rsidRPr="00C42A29" w:rsidRDefault="00042FD9">
      <w:pPr>
        <w:widowControl w:val="0"/>
        <w:autoSpaceDE w:val="0"/>
        <w:autoSpaceDN w:val="0"/>
        <w:adjustRightInd w:val="0"/>
      </w:pPr>
    </w:p>
    <w:p w14:paraId="31DA5969" w14:textId="77777777" w:rsidR="00042FD9" w:rsidRPr="00C42A29" w:rsidRDefault="00042FD9">
      <w:pPr>
        <w:widowControl w:val="0"/>
        <w:autoSpaceDE w:val="0"/>
        <w:autoSpaceDN w:val="0"/>
        <w:adjustRightInd w:val="0"/>
      </w:pPr>
      <w:r w:rsidRPr="00C42A29">
        <w:t xml:space="preserve">     M.A. in Sociology, University of South Carolina-Columbia. May 1980. Thesis: "Migration Streams in the Urbanized Areas of South Carolina: Trends and Reasons for Residential Shifts."</w:t>
      </w:r>
    </w:p>
    <w:p w14:paraId="20A4EDC2" w14:textId="77777777" w:rsidR="00042FD9" w:rsidRPr="00C42A29" w:rsidRDefault="00042FD9">
      <w:pPr>
        <w:widowControl w:val="0"/>
        <w:autoSpaceDE w:val="0"/>
        <w:autoSpaceDN w:val="0"/>
        <w:adjustRightInd w:val="0"/>
      </w:pPr>
    </w:p>
    <w:p w14:paraId="7241F26E" w14:textId="77777777" w:rsidR="00042FD9" w:rsidRPr="00C42A29" w:rsidRDefault="00042FD9">
      <w:pPr>
        <w:widowControl w:val="0"/>
        <w:autoSpaceDE w:val="0"/>
        <w:autoSpaceDN w:val="0"/>
        <w:adjustRightInd w:val="0"/>
      </w:pPr>
      <w:r w:rsidRPr="00C42A29">
        <w:t xml:space="preserve">     B.A. in Sociology, Susquehanna University. May 1978.</w:t>
      </w:r>
    </w:p>
    <w:p w14:paraId="66FE66B0" w14:textId="77777777" w:rsidR="00042FD9" w:rsidRPr="00C42A29" w:rsidRDefault="00042FD9">
      <w:pPr>
        <w:widowControl w:val="0"/>
        <w:autoSpaceDE w:val="0"/>
        <w:autoSpaceDN w:val="0"/>
        <w:adjustRightInd w:val="0"/>
      </w:pPr>
    </w:p>
    <w:p w14:paraId="48B64A2D" w14:textId="77777777" w:rsidR="00042FD9" w:rsidRDefault="00042FD9">
      <w:pPr>
        <w:pStyle w:val="Heading1"/>
      </w:pPr>
      <w:r w:rsidRPr="00C42A29">
        <w:t>POSITIONS HELD</w:t>
      </w:r>
    </w:p>
    <w:p w14:paraId="14486AD4" w14:textId="77777777" w:rsidR="00042FD9" w:rsidRDefault="00042FD9" w:rsidP="00042FD9"/>
    <w:p w14:paraId="39370F9F" w14:textId="77777777" w:rsidR="00042FD9" w:rsidRDefault="00042FD9" w:rsidP="00042FD9">
      <w:r>
        <w:t>September 2007-</w:t>
      </w:r>
      <w:r>
        <w:tab/>
      </w:r>
      <w:r>
        <w:tab/>
      </w:r>
      <w:r>
        <w:tab/>
        <w:t>DIRECTOR,</w:t>
      </w:r>
    </w:p>
    <w:p w14:paraId="105F20FB" w14:textId="77777777" w:rsidR="00042FD9" w:rsidRDefault="00042FD9" w:rsidP="00042FD9">
      <w:r>
        <w:tab/>
      </w:r>
      <w:r>
        <w:tab/>
      </w:r>
      <w:r>
        <w:tab/>
      </w:r>
      <w:r>
        <w:tab/>
      </w:r>
      <w:r>
        <w:tab/>
        <w:t>Community and Family Institute</w:t>
      </w:r>
      <w:r w:rsidR="00491F6B">
        <w:t>,</w:t>
      </w:r>
    </w:p>
    <w:p w14:paraId="2C80E4F9" w14:textId="77777777" w:rsidR="00042FD9" w:rsidRDefault="00042FD9" w:rsidP="00042FD9">
      <w:r>
        <w:tab/>
      </w:r>
      <w:r>
        <w:tab/>
      </w:r>
      <w:r>
        <w:tab/>
      </w:r>
      <w:r>
        <w:tab/>
      </w:r>
      <w:r>
        <w:tab/>
        <w:t>Department of Sociology and Criminal Justice</w:t>
      </w:r>
      <w:r w:rsidR="00491F6B">
        <w:t>,</w:t>
      </w:r>
    </w:p>
    <w:p w14:paraId="67DCE93D" w14:textId="77777777" w:rsidR="00042FD9" w:rsidRDefault="00042FD9" w:rsidP="00042FD9">
      <w:r>
        <w:tab/>
      </w:r>
      <w:r>
        <w:tab/>
      </w:r>
      <w:r>
        <w:tab/>
      </w:r>
      <w:r>
        <w:tab/>
      </w:r>
      <w:r>
        <w:tab/>
        <w:t>University of Arkansas</w:t>
      </w:r>
      <w:r w:rsidR="00491F6B">
        <w:t>,</w:t>
      </w:r>
    </w:p>
    <w:p w14:paraId="20ECBFA0" w14:textId="77777777" w:rsidR="00042FD9" w:rsidRDefault="00042FD9" w:rsidP="00042FD9">
      <w:r>
        <w:tab/>
      </w:r>
      <w:r>
        <w:tab/>
      </w:r>
      <w:r>
        <w:tab/>
      </w:r>
      <w:r>
        <w:tab/>
      </w:r>
      <w:r>
        <w:tab/>
        <w:t>Fayetteville, Arkansas</w:t>
      </w:r>
    </w:p>
    <w:p w14:paraId="35801745" w14:textId="77777777" w:rsidR="00B71517" w:rsidRDefault="00B71517" w:rsidP="00042FD9"/>
    <w:p w14:paraId="0E098A1C" w14:textId="77777777" w:rsidR="00B71517" w:rsidRDefault="00B71517" w:rsidP="00042FD9">
      <w:r>
        <w:t>April 2015-</w:t>
      </w:r>
      <w:r>
        <w:tab/>
      </w:r>
      <w:r>
        <w:tab/>
      </w:r>
      <w:r>
        <w:tab/>
      </w:r>
      <w:r>
        <w:tab/>
        <w:t>UNIVERSITY PROFESSOR,</w:t>
      </w:r>
    </w:p>
    <w:p w14:paraId="1F04180F" w14:textId="77777777" w:rsidR="00B71517" w:rsidRPr="00C42A29" w:rsidRDefault="00B71517" w:rsidP="00B71517">
      <w:pPr>
        <w:ind w:left="2880" w:firstLine="720"/>
      </w:pPr>
      <w:r w:rsidRPr="00C42A29">
        <w:t>Department of Sociology and Criminal Justice</w:t>
      </w:r>
      <w:r w:rsidR="00491F6B">
        <w:t>,</w:t>
      </w:r>
    </w:p>
    <w:p w14:paraId="7B1BC0A7" w14:textId="77777777" w:rsidR="00B71517" w:rsidRPr="00C42A29" w:rsidRDefault="00B71517" w:rsidP="00B71517">
      <w:r w:rsidRPr="00C42A29">
        <w:tab/>
      </w:r>
      <w:r w:rsidRPr="00C42A29">
        <w:tab/>
      </w:r>
      <w:r w:rsidRPr="00C42A29">
        <w:tab/>
      </w:r>
      <w:r w:rsidRPr="00C42A29">
        <w:tab/>
      </w:r>
      <w:r w:rsidRPr="00C42A29">
        <w:tab/>
        <w:t>University of Arkansas</w:t>
      </w:r>
      <w:r w:rsidR="00491F6B">
        <w:t>,</w:t>
      </w:r>
    </w:p>
    <w:p w14:paraId="72BAB243" w14:textId="77777777" w:rsidR="00B71517" w:rsidRPr="00C42A29" w:rsidRDefault="00B71517" w:rsidP="00B71517">
      <w:r w:rsidRPr="00C42A29">
        <w:tab/>
      </w:r>
      <w:r w:rsidRPr="00C42A29">
        <w:tab/>
      </w:r>
      <w:r w:rsidRPr="00C42A29">
        <w:tab/>
      </w:r>
      <w:r w:rsidRPr="00C42A29">
        <w:tab/>
      </w:r>
      <w:r w:rsidRPr="00C42A29">
        <w:tab/>
        <w:t>Fayetteville, Arkansas</w:t>
      </w:r>
    </w:p>
    <w:p w14:paraId="7F55AE3F" w14:textId="77777777" w:rsidR="00B71517" w:rsidRPr="001E0E15" w:rsidRDefault="00B71517" w:rsidP="00042FD9"/>
    <w:p w14:paraId="150A951C" w14:textId="77777777" w:rsidR="00042FD9" w:rsidRPr="00C42A29" w:rsidRDefault="00042FD9" w:rsidP="00042FD9">
      <w:r w:rsidRPr="00C42A29">
        <w:t>August 2005-</w:t>
      </w:r>
      <w:r w:rsidR="00B71517">
        <w:t xml:space="preserve"> March 2015</w:t>
      </w:r>
      <w:r w:rsidRPr="00C42A29">
        <w:tab/>
      </w:r>
      <w:r w:rsidRPr="00C42A29">
        <w:tab/>
        <w:t>PROFESSOR,</w:t>
      </w:r>
    </w:p>
    <w:p w14:paraId="52070E24" w14:textId="77777777" w:rsidR="00042FD9" w:rsidRPr="00C42A29" w:rsidRDefault="00042FD9" w:rsidP="00042FD9">
      <w:r w:rsidRPr="00C42A29">
        <w:tab/>
      </w:r>
      <w:r w:rsidRPr="00C42A29">
        <w:tab/>
      </w:r>
      <w:r w:rsidRPr="00C42A29">
        <w:tab/>
      </w:r>
      <w:r w:rsidRPr="00C42A29">
        <w:tab/>
      </w:r>
      <w:r w:rsidRPr="00C42A29">
        <w:tab/>
        <w:t>Department of Sociology and Criminal Justice</w:t>
      </w:r>
      <w:r w:rsidR="00491F6B">
        <w:t>,</w:t>
      </w:r>
    </w:p>
    <w:p w14:paraId="73B6530B" w14:textId="77777777" w:rsidR="00042FD9" w:rsidRPr="00C42A29" w:rsidRDefault="00042FD9" w:rsidP="00042FD9">
      <w:r w:rsidRPr="00C42A29">
        <w:tab/>
      </w:r>
      <w:r w:rsidRPr="00C42A29">
        <w:tab/>
      </w:r>
      <w:r w:rsidRPr="00C42A29">
        <w:tab/>
      </w:r>
      <w:r w:rsidRPr="00C42A29">
        <w:tab/>
      </w:r>
      <w:r w:rsidRPr="00C42A29">
        <w:tab/>
        <w:t>University of Arkansas</w:t>
      </w:r>
      <w:r w:rsidR="00491F6B">
        <w:t>,</w:t>
      </w:r>
    </w:p>
    <w:p w14:paraId="349CB047" w14:textId="77777777" w:rsidR="00042FD9" w:rsidRPr="00C42A29" w:rsidRDefault="00042FD9" w:rsidP="00042FD9">
      <w:r w:rsidRPr="00C42A29">
        <w:tab/>
      </w:r>
      <w:r w:rsidRPr="00C42A29">
        <w:tab/>
      </w:r>
      <w:r w:rsidRPr="00C42A29">
        <w:tab/>
      </w:r>
      <w:r w:rsidRPr="00C42A29">
        <w:tab/>
      </w:r>
      <w:r w:rsidRPr="00C42A29">
        <w:tab/>
        <w:t>Fayetteville, Arkansas</w:t>
      </w:r>
    </w:p>
    <w:p w14:paraId="7A236131" w14:textId="77777777" w:rsidR="00042FD9" w:rsidRPr="00C42A29" w:rsidRDefault="00042FD9" w:rsidP="00042FD9"/>
    <w:p w14:paraId="3A5486FE" w14:textId="77777777" w:rsidR="00042FD9" w:rsidRPr="00C42A29" w:rsidRDefault="00042FD9" w:rsidP="00042FD9">
      <w:r w:rsidRPr="00C42A29">
        <w:t>August 2005-</w:t>
      </w:r>
      <w:r w:rsidRPr="00C42A29">
        <w:tab/>
      </w:r>
      <w:r w:rsidRPr="00C42A29">
        <w:tab/>
      </w:r>
      <w:r w:rsidRPr="00C42A29">
        <w:tab/>
      </w:r>
      <w:r w:rsidRPr="00C42A29">
        <w:tab/>
        <w:t>BERNICE JONES ENDOWED CHAIR in COMMUNITY,</w:t>
      </w:r>
    </w:p>
    <w:p w14:paraId="57CB9138" w14:textId="77777777" w:rsidR="00042FD9" w:rsidRPr="00C42A29" w:rsidRDefault="00042FD9" w:rsidP="00042FD9">
      <w:r w:rsidRPr="00C42A29">
        <w:tab/>
      </w:r>
      <w:r w:rsidRPr="00C42A29">
        <w:tab/>
      </w:r>
      <w:r w:rsidRPr="00C42A29">
        <w:tab/>
      </w:r>
      <w:r w:rsidRPr="00C42A29">
        <w:tab/>
      </w:r>
      <w:r w:rsidRPr="00C42A29">
        <w:tab/>
        <w:t>Department of Sociology and Criminal Justice</w:t>
      </w:r>
      <w:r w:rsidR="00491F6B">
        <w:t>,</w:t>
      </w:r>
    </w:p>
    <w:p w14:paraId="378EEE1B" w14:textId="77777777" w:rsidR="00042FD9" w:rsidRPr="00C42A29" w:rsidRDefault="00042FD9" w:rsidP="00042FD9">
      <w:r w:rsidRPr="00C42A29">
        <w:tab/>
      </w:r>
      <w:r w:rsidRPr="00C42A29">
        <w:tab/>
      </w:r>
      <w:r w:rsidRPr="00C42A29">
        <w:tab/>
      </w:r>
      <w:r w:rsidRPr="00C42A29">
        <w:tab/>
      </w:r>
      <w:r w:rsidRPr="00C42A29">
        <w:tab/>
        <w:t>University of Arkansas</w:t>
      </w:r>
      <w:r w:rsidR="00491F6B">
        <w:t>,</w:t>
      </w:r>
    </w:p>
    <w:p w14:paraId="015156B5" w14:textId="77777777" w:rsidR="00042FD9" w:rsidRPr="00C42A29" w:rsidRDefault="00042FD9" w:rsidP="00042FD9">
      <w:r w:rsidRPr="00C42A29">
        <w:tab/>
      </w:r>
      <w:r w:rsidRPr="00C42A29">
        <w:tab/>
      </w:r>
      <w:r w:rsidRPr="00C42A29">
        <w:tab/>
      </w:r>
      <w:r w:rsidRPr="00C42A29">
        <w:tab/>
      </w:r>
      <w:r w:rsidRPr="00C42A29">
        <w:tab/>
        <w:t>Fayetteville, Arkansas</w:t>
      </w:r>
    </w:p>
    <w:p w14:paraId="28780984" w14:textId="77777777" w:rsidR="00042FD9" w:rsidRPr="00C42A29" w:rsidRDefault="00042FD9">
      <w:pPr>
        <w:widowControl w:val="0"/>
        <w:autoSpaceDE w:val="0"/>
        <w:autoSpaceDN w:val="0"/>
        <w:adjustRightInd w:val="0"/>
      </w:pPr>
    </w:p>
    <w:p w14:paraId="2011C36E" w14:textId="77777777" w:rsidR="00042FD9" w:rsidRPr="00C42A29" w:rsidRDefault="00042FD9">
      <w:pPr>
        <w:widowControl w:val="0"/>
        <w:autoSpaceDE w:val="0"/>
        <w:autoSpaceDN w:val="0"/>
        <w:adjustRightInd w:val="0"/>
      </w:pPr>
      <w:r w:rsidRPr="00C42A29">
        <w:t>June 2001-June 2002</w:t>
      </w:r>
      <w:r w:rsidRPr="00C42A29">
        <w:tab/>
      </w:r>
      <w:r w:rsidRPr="00C42A29">
        <w:tab/>
      </w:r>
      <w:r w:rsidRPr="00C42A29">
        <w:tab/>
        <w:t>DIRECTOR,</w:t>
      </w:r>
    </w:p>
    <w:p w14:paraId="648313F6"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Institute for Social Research,</w:t>
      </w:r>
    </w:p>
    <w:p w14:paraId="13A1A105"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University of Alabama at Birmingham,</w:t>
      </w:r>
    </w:p>
    <w:p w14:paraId="3AAAF41D"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Birmingham, Alabama</w:t>
      </w:r>
    </w:p>
    <w:p w14:paraId="4B63D852" w14:textId="77777777" w:rsidR="00042FD9" w:rsidRDefault="00042FD9">
      <w:pPr>
        <w:widowControl w:val="0"/>
        <w:autoSpaceDE w:val="0"/>
        <w:autoSpaceDN w:val="0"/>
        <w:adjustRightInd w:val="0"/>
      </w:pPr>
    </w:p>
    <w:p w14:paraId="506EAF2F" w14:textId="77777777" w:rsidR="00440458" w:rsidRPr="00C42A29" w:rsidRDefault="00440458">
      <w:pPr>
        <w:widowControl w:val="0"/>
        <w:autoSpaceDE w:val="0"/>
        <w:autoSpaceDN w:val="0"/>
        <w:adjustRightInd w:val="0"/>
      </w:pPr>
    </w:p>
    <w:p w14:paraId="41437F68" w14:textId="77777777" w:rsidR="00B71517" w:rsidRDefault="00B71517">
      <w:pPr>
        <w:widowControl w:val="0"/>
        <w:autoSpaceDE w:val="0"/>
        <w:autoSpaceDN w:val="0"/>
        <w:adjustRightInd w:val="0"/>
      </w:pPr>
    </w:p>
    <w:p w14:paraId="557B90BF" w14:textId="77777777" w:rsidR="00B71517" w:rsidRPr="00C42A29" w:rsidRDefault="00B71517" w:rsidP="00B71517">
      <w:pPr>
        <w:widowControl w:val="0"/>
        <w:autoSpaceDE w:val="0"/>
        <w:autoSpaceDN w:val="0"/>
        <w:adjustRightInd w:val="0"/>
      </w:pPr>
      <w:r w:rsidRPr="00C42A29">
        <w:lastRenderedPageBreak/>
        <w:t>Kevin Michael Fitzpatrick</w:t>
      </w:r>
    </w:p>
    <w:p w14:paraId="006CD2AC" w14:textId="77777777" w:rsidR="00B71517" w:rsidRPr="00C42A29" w:rsidRDefault="00B71517" w:rsidP="00B71517">
      <w:pPr>
        <w:widowControl w:val="0"/>
        <w:autoSpaceDE w:val="0"/>
        <w:autoSpaceDN w:val="0"/>
        <w:adjustRightInd w:val="0"/>
      </w:pPr>
      <w:r w:rsidRPr="00C42A29">
        <w:t>Page 2</w:t>
      </w:r>
    </w:p>
    <w:p w14:paraId="69DAB772" w14:textId="77777777" w:rsidR="00B71517" w:rsidRDefault="00B71517" w:rsidP="00B71517">
      <w:pPr>
        <w:pStyle w:val="Heading1"/>
      </w:pPr>
    </w:p>
    <w:p w14:paraId="06BC7BA4" w14:textId="77777777" w:rsidR="00B71517" w:rsidRDefault="00B71517" w:rsidP="00B71517">
      <w:pPr>
        <w:pStyle w:val="Heading1"/>
      </w:pPr>
      <w:r w:rsidRPr="00C42A29">
        <w:t>POSITIONS HELD</w:t>
      </w:r>
      <w:r>
        <w:t xml:space="preserve"> (Cont.)</w:t>
      </w:r>
    </w:p>
    <w:p w14:paraId="07DFFEC0" w14:textId="77777777" w:rsidR="00B71517" w:rsidRDefault="00B71517">
      <w:pPr>
        <w:widowControl w:val="0"/>
        <w:autoSpaceDE w:val="0"/>
        <w:autoSpaceDN w:val="0"/>
        <w:adjustRightInd w:val="0"/>
      </w:pPr>
    </w:p>
    <w:p w14:paraId="373CB9C2" w14:textId="77777777" w:rsidR="00042FD9" w:rsidRPr="00C42A29" w:rsidRDefault="00042FD9">
      <w:pPr>
        <w:widowControl w:val="0"/>
        <w:autoSpaceDE w:val="0"/>
        <w:autoSpaceDN w:val="0"/>
        <w:adjustRightInd w:val="0"/>
      </w:pPr>
      <w:r w:rsidRPr="00C42A29">
        <w:t>September 2000- August 2005</w:t>
      </w:r>
      <w:r>
        <w:tab/>
      </w:r>
      <w:r w:rsidRPr="00C42A29">
        <w:t>PROFESSOR,</w:t>
      </w:r>
    </w:p>
    <w:p w14:paraId="2FAF0F2F"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Department of Sociology,</w:t>
      </w:r>
    </w:p>
    <w:p w14:paraId="69E65164"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University of Alabama at Birmingham,</w:t>
      </w:r>
    </w:p>
    <w:p w14:paraId="43CD68EE"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Birmingham, A</w:t>
      </w:r>
      <w:r>
        <w:t>labama</w:t>
      </w:r>
    </w:p>
    <w:p w14:paraId="3A3F591D" w14:textId="77777777" w:rsidR="00042FD9" w:rsidRDefault="00042FD9">
      <w:pPr>
        <w:widowControl w:val="0"/>
        <w:autoSpaceDE w:val="0"/>
        <w:autoSpaceDN w:val="0"/>
        <w:adjustRightInd w:val="0"/>
      </w:pPr>
    </w:p>
    <w:p w14:paraId="2B4A8188" w14:textId="77777777" w:rsidR="00042FD9" w:rsidRPr="00C42A29" w:rsidRDefault="00042FD9">
      <w:pPr>
        <w:widowControl w:val="0"/>
        <w:autoSpaceDE w:val="0"/>
        <w:autoSpaceDN w:val="0"/>
        <w:adjustRightInd w:val="0"/>
      </w:pPr>
      <w:r w:rsidRPr="00C42A29">
        <w:t>September 2001-August 2005</w:t>
      </w:r>
      <w:r w:rsidRPr="00C42A29">
        <w:tab/>
      </w:r>
      <w:r w:rsidRPr="00C42A29">
        <w:tab/>
        <w:t>RESEARCH SCIENTIST</w:t>
      </w:r>
      <w:r w:rsidR="00B52A89">
        <w:t>,</w:t>
      </w:r>
    </w:p>
    <w:p w14:paraId="645809A2"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Center for the Advancement of Youth Health</w:t>
      </w:r>
      <w:r w:rsidR="00491F6B">
        <w:t>,</w:t>
      </w:r>
    </w:p>
    <w:p w14:paraId="207673C8"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University of Alabama at Birmingham</w:t>
      </w:r>
      <w:r w:rsidR="00491F6B">
        <w:t>,</w:t>
      </w:r>
    </w:p>
    <w:p w14:paraId="7B4470A8" w14:textId="77777777" w:rsidR="00042FD9" w:rsidRPr="00C42A29" w:rsidRDefault="004B0CAB">
      <w:pPr>
        <w:widowControl w:val="0"/>
        <w:autoSpaceDE w:val="0"/>
        <w:autoSpaceDN w:val="0"/>
        <w:adjustRightInd w:val="0"/>
      </w:pPr>
      <w:r>
        <w:tab/>
      </w:r>
      <w:r>
        <w:tab/>
      </w:r>
      <w:r>
        <w:tab/>
      </w:r>
      <w:r>
        <w:tab/>
      </w:r>
      <w:r>
        <w:tab/>
        <w:t>Birmingham, Alabama</w:t>
      </w:r>
    </w:p>
    <w:p w14:paraId="0BA2D54B" w14:textId="77777777" w:rsidR="00042FD9" w:rsidRDefault="00042FD9">
      <w:pPr>
        <w:widowControl w:val="0"/>
        <w:autoSpaceDE w:val="0"/>
        <w:autoSpaceDN w:val="0"/>
        <w:adjustRightInd w:val="0"/>
      </w:pPr>
    </w:p>
    <w:p w14:paraId="00DD6642" w14:textId="77777777" w:rsidR="00042FD9" w:rsidRPr="00C42A29" w:rsidRDefault="00042FD9">
      <w:pPr>
        <w:widowControl w:val="0"/>
        <w:autoSpaceDE w:val="0"/>
        <w:autoSpaceDN w:val="0"/>
        <w:adjustRightInd w:val="0"/>
      </w:pPr>
      <w:r w:rsidRPr="00C42A29">
        <w:t>September 1991-May 2000</w:t>
      </w:r>
      <w:r w:rsidRPr="00C42A29">
        <w:tab/>
      </w:r>
      <w:r w:rsidRPr="00C42A29">
        <w:tab/>
        <w:t>ASSOCIATE PROFESSOR,</w:t>
      </w:r>
    </w:p>
    <w:p w14:paraId="48A89472"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 xml:space="preserve">Department of Sociology, </w:t>
      </w:r>
    </w:p>
    <w:p w14:paraId="0653A22D"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University of Alabama at Birmingham,</w:t>
      </w:r>
    </w:p>
    <w:p w14:paraId="51813F3C" w14:textId="77777777" w:rsidR="00042FD9" w:rsidRPr="00C42A29" w:rsidRDefault="004B0CAB">
      <w:pPr>
        <w:widowControl w:val="0"/>
        <w:autoSpaceDE w:val="0"/>
        <w:autoSpaceDN w:val="0"/>
        <w:adjustRightInd w:val="0"/>
      </w:pPr>
      <w:r>
        <w:tab/>
      </w:r>
      <w:r>
        <w:tab/>
      </w:r>
      <w:r>
        <w:tab/>
      </w:r>
      <w:r>
        <w:tab/>
      </w:r>
      <w:r>
        <w:tab/>
        <w:t>Birmingham, Alabama</w:t>
      </w:r>
    </w:p>
    <w:p w14:paraId="6663C50D" w14:textId="77777777" w:rsidR="00042FD9" w:rsidRPr="00C42A29" w:rsidRDefault="00042FD9">
      <w:pPr>
        <w:widowControl w:val="0"/>
        <w:autoSpaceDE w:val="0"/>
        <w:autoSpaceDN w:val="0"/>
        <w:adjustRightInd w:val="0"/>
      </w:pPr>
    </w:p>
    <w:p w14:paraId="1C8B5EEA" w14:textId="77777777" w:rsidR="00042FD9" w:rsidRPr="00C42A29" w:rsidRDefault="00042FD9">
      <w:pPr>
        <w:widowControl w:val="0"/>
        <w:autoSpaceDE w:val="0"/>
        <w:autoSpaceDN w:val="0"/>
        <w:adjustRightInd w:val="0"/>
      </w:pPr>
      <w:r w:rsidRPr="00C42A29">
        <w:t>September 1985-August 1991</w:t>
      </w:r>
      <w:r w:rsidRPr="00C42A29">
        <w:tab/>
      </w:r>
      <w:r w:rsidRPr="00C42A29">
        <w:tab/>
        <w:t>ASSISTANT PROFESSOR,</w:t>
      </w:r>
    </w:p>
    <w:p w14:paraId="29C4ECA8"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Department of Sociology,</w:t>
      </w:r>
    </w:p>
    <w:p w14:paraId="02B7C4F9" w14:textId="77777777" w:rsidR="00042FD9" w:rsidRPr="00C42A29" w:rsidRDefault="00042FD9">
      <w:pPr>
        <w:widowControl w:val="0"/>
        <w:autoSpaceDE w:val="0"/>
        <w:autoSpaceDN w:val="0"/>
        <w:adjustRightInd w:val="0"/>
      </w:pPr>
      <w:r w:rsidRPr="00C42A29">
        <w:tab/>
      </w:r>
      <w:r w:rsidRPr="00C42A29">
        <w:tab/>
      </w:r>
      <w:r w:rsidRPr="00C42A29">
        <w:tab/>
      </w:r>
      <w:r w:rsidRPr="00C42A29">
        <w:tab/>
      </w:r>
      <w:r w:rsidRPr="00C42A29">
        <w:tab/>
        <w:t>University of Alabama at Birmingham,</w:t>
      </w:r>
    </w:p>
    <w:p w14:paraId="5F0C3310" w14:textId="77777777" w:rsidR="00042FD9" w:rsidRPr="00C42A29" w:rsidRDefault="004B0CAB">
      <w:pPr>
        <w:widowControl w:val="0"/>
        <w:autoSpaceDE w:val="0"/>
        <w:autoSpaceDN w:val="0"/>
        <w:adjustRightInd w:val="0"/>
      </w:pPr>
      <w:r>
        <w:tab/>
      </w:r>
      <w:r>
        <w:tab/>
      </w:r>
      <w:r>
        <w:tab/>
      </w:r>
      <w:r>
        <w:tab/>
      </w:r>
      <w:r>
        <w:tab/>
        <w:t>Birmingham, Alabama</w:t>
      </w:r>
    </w:p>
    <w:p w14:paraId="720FC5E7" w14:textId="77777777" w:rsidR="00042FD9" w:rsidRPr="00C42A29" w:rsidRDefault="00042FD9">
      <w:pPr>
        <w:widowControl w:val="0"/>
        <w:autoSpaceDE w:val="0"/>
        <w:autoSpaceDN w:val="0"/>
        <w:adjustRightInd w:val="0"/>
      </w:pPr>
    </w:p>
    <w:p w14:paraId="62281EA2" w14:textId="77777777" w:rsidR="00042FD9" w:rsidRPr="00C42A29" w:rsidRDefault="00042FD9">
      <w:pPr>
        <w:pStyle w:val="Heading2"/>
        <w:rPr>
          <w:sz w:val="24"/>
        </w:rPr>
      </w:pPr>
      <w:r w:rsidRPr="00C42A29">
        <w:rPr>
          <w:sz w:val="24"/>
        </w:rPr>
        <w:t>GRANTS</w:t>
      </w:r>
    </w:p>
    <w:p w14:paraId="382C2676" w14:textId="77777777" w:rsidR="005E3BF3" w:rsidRPr="00C42A29" w:rsidRDefault="00042FD9" w:rsidP="005E3BF3">
      <w:pPr>
        <w:widowControl w:val="0"/>
        <w:autoSpaceDE w:val="0"/>
        <w:autoSpaceDN w:val="0"/>
        <w:adjustRightInd w:val="0"/>
      </w:pPr>
      <w:r w:rsidRPr="00C42A29">
        <w:t xml:space="preserve">  </w:t>
      </w:r>
    </w:p>
    <w:p w14:paraId="10CC4F24" w14:textId="77777777" w:rsidR="005E3BF3" w:rsidRPr="00C42A29" w:rsidRDefault="005E3BF3" w:rsidP="005E3BF3">
      <w:pPr>
        <w:widowControl w:val="0"/>
        <w:autoSpaceDE w:val="0"/>
        <w:autoSpaceDN w:val="0"/>
        <w:adjustRightInd w:val="0"/>
        <w:ind w:firstLine="720"/>
      </w:pPr>
      <w:r w:rsidRPr="00C42A29">
        <w:t>UAB Graduate School Faculty Research Grant: The Ecology of Southern Real Estate Firms,</w:t>
      </w:r>
      <w:r w:rsidRPr="005E3BF3">
        <w:t xml:space="preserve"> </w:t>
      </w:r>
      <w:r>
        <w:t>1</w:t>
      </w:r>
      <w:r w:rsidRPr="00C42A29">
        <w:t xml:space="preserve">955-1985, Dr. Kevin M. Fitzpatrick, (Principal Investigator). </w:t>
      </w:r>
      <w:r w:rsidRPr="00C42A29">
        <w:rPr>
          <w:b/>
          <w:bCs/>
        </w:rPr>
        <w:t>$1</w:t>
      </w:r>
      <w:r w:rsidR="004E6FB0">
        <w:rPr>
          <w:b/>
          <w:bCs/>
        </w:rPr>
        <w:t>,</w:t>
      </w:r>
      <w:r w:rsidRPr="00C42A29">
        <w:rPr>
          <w:b/>
          <w:bCs/>
        </w:rPr>
        <w:t>850</w:t>
      </w:r>
      <w:r>
        <w:rPr>
          <w:bCs/>
        </w:rPr>
        <w:t>,</w:t>
      </w:r>
      <w:r>
        <w:t>1</w:t>
      </w:r>
      <w:r w:rsidRPr="00C42A29">
        <w:t>986</w:t>
      </w:r>
      <w:r w:rsidRPr="00E51500">
        <w:rPr>
          <w:bCs/>
        </w:rPr>
        <w:t>.</w:t>
      </w:r>
      <w:r w:rsidRPr="00C42A29">
        <w:rPr>
          <w:b/>
          <w:bCs/>
        </w:rPr>
        <w:t xml:space="preserve"> </w:t>
      </w:r>
      <w:r w:rsidRPr="00C42A29">
        <w:t>Funded.</w:t>
      </w:r>
    </w:p>
    <w:p w14:paraId="0904DC7E" w14:textId="77777777" w:rsidR="005E3BF3" w:rsidRPr="00C42A29" w:rsidRDefault="005E3BF3" w:rsidP="005E3BF3">
      <w:pPr>
        <w:widowControl w:val="0"/>
        <w:autoSpaceDE w:val="0"/>
        <w:autoSpaceDN w:val="0"/>
        <w:adjustRightInd w:val="0"/>
      </w:pPr>
    </w:p>
    <w:p w14:paraId="1A8B7B08" w14:textId="77777777" w:rsidR="00042FD9" w:rsidRPr="00C42A29" w:rsidRDefault="00042FD9">
      <w:pPr>
        <w:widowControl w:val="0"/>
        <w:autoSpaceDE w:val="0"/>
        <w:autoSpaceDN w:val="0"/>
        <w:adjustRightInd w:val="0"/>
      </w:pPr>
      <w:r w:rsidRPr="00C42A29">
        <w:t xml:space="preserve">    </w:t>
      </w:r>
      <w:r w:rsidR="005E3BF3">
        <w:tab/>
      </w:r>
      <w:r w:rsidRPr="00C42A29">
        <w:t>U.S. Department of Health and Human Services, Alcohol, Drug Abuse, and Mental Health</w:t>
      </w:r>
      <w:r w:rsidR="005E3BF3">
        <w:t xml:space="preserve"> </w:t>
      </w:r>
      <w:r w:rsidRPr="00C42A29">
        <w:t>Administration, Community Youth Activity Program Block Grant: Kids Who Care Program, Chris Retan, Executive Director, Aletheia House, Principal Investigator</w:t>
      </w:r>
      <w:r w:rsidRPr="00C42A29">
        <w:rPr>
          <w:b/>
          <w:bCs/>
        </w:rPr>
        <w:t>, $185,000</w:t>
      </w:r>
      <w:r w:rsidRPr="00C42A29">
        <w:t>, 1991 (Evaluator). Funded.</w:t>
      </w:r>
    </w:p>
    <w:p w14:paraId="73FBB0A7" w14:textId="77777777" w:rsidR="00042FD9" w:rsidRPr="00C42A29" w:rsidRDefault="00042FD9">
      <w:pPr>
        <w:widowControl w:val="0"/>
        <w:autoSpaceDE w:val="0"/>
        <w:autoSpaceDN w:val="0"/>
        <w:adjustRightInd w:val="0"/>
      </w:pPr>
    </w:p>
    <w:p w14:paraId="19B4F334" w14:textId="77777777" w:rsidR="00042FD9" w:rsidRPr="00C42A29" w:rsidRDefault="00042FD9">
      <w:pPr>
        <w:widowControl w:val="0"/>
        <w:autoSpaceDE w:val="0"/>
        <w:autoSpaceDN w:val="0"/>
        <w:adjustRightInd w:val="0"/>
      </w:pPr>
      <w:r w:rsidRPr="00C42A29">
        <w:t xml:space="preserve">     </w:t>
      </w:r>
      <w:r w:rsidR="005E3BF3">
        <w:tab/>
      </w:r>
      <w:r w:rsidRPr="00C42A29">
        <w:t xml:space="preserve">U.S. Department of Housing and Urban Development: Community Outreach Partnership  </w:t>
      </w:r>
    </w:p>
    <w:p w14:paraId="4DE2C12B" w14:textId="77777777" w:rsidR="00042FD9" w:rsidRPr="00C42A29" w:rsidRDefault="00042FD9">
      <w:pPr>
        <w:widowControl w:val="0"/>
        <w:autoSpaceDE w:val="0"/>
        <w:autoSpaceDN w:val="0"/>
        <w:adjustRightInd w:val="0"/>
      </w:pPr>
      <w:r w:rsidRPr="00C42A29">
        <w:t>Centers Program, Dr.Craig Ramey, Principal Investigator</w:t>
      </w:r>
      <w:r w:rsidRPr="00C42A29">
        <w:rPr>
          <w:b/>
          <w:bCs/>
        </w:rPr>
        <w:t>, $732,399</w:t>
      </w:r>
      <w:r w:rsidRPr="00C42A29">
        <w:t xml:space="preserve">, 1995-1998, (Investigator). </w:t>
      </w:r>
    </w:p>
    <w:p w14:paraId="0F198011" w14:textId="77777777" w:rsidR="00042FD9" w:rsidRPr="00C42A29" w:rsidRDefault="00042FD9">
      <w:pPr>
        <w:widowControl w:val="0"/>
        <w:autoSpaceDE w:val="0"/>
        <w:autoSpaceDN w:val="0"/>
        <w:adjustRightInd w:val="0"/>
      </w:pPr>
      <w:r w:rsidRPr="00C42A29">
        <w:t>Funded.</w:t>
      </w:r>
    </w:p>
    <w:p w14:paraId="6052BFCD" w14:textId="77777777" w:rsidR="00042FD9" w:rsidRPr="00C42A29" w:rsidRDefault="00042FD9">
      <w:pPr>
        <w:widowControl w:val="0"/>
        <w:autoSpaceDE w:val="0"/>
        <w:autoSpaceDN w:val="0"/>
        <w:adjustRightInd w:val="0"/>
      </w:pPr>
    </w:p>
    <w:p w14:paraId="6194FB14" w14:textId="77777777" w:rsidR="00042FD9" w:rsidRPr="00C42A29" w:rsidRDefault="00042FD9">
      <w:pPr>
        <w:widowControl w:val="0"/>
        <w:autoSpaceDE w:val="0"/>
        <w:autoSpaceDN w:val="0"/>
        <w:adjustRightInd w:val="0"/>
      </w:pPr>
      <w:r w:rsidRPr="00C42A29">
        <w:t xml:space="preserve">     </w:t>
      </w:r>
      <w:r w:rsidR="005E3BF3">
        <w:tab/>
      </w:r>
      <w:r w:rsidRPr="00C42A29">
        <w:t xml:space="preserve">Alabama Office of Drug Abuse Policy Discretionary Grant Program for High Risk Youth: Youth Exploring Alternatives Hands-On, Rick Herber, Bessemer Housing Authority, Principal Investigator, </w:t>
      </w:r>
      <w:r w:rsidRPr="00C42A29">
        <w:rPr>
          <w:b/>
          <w:bCs/>
        </w:rPr>
        <w:t>$24,200</w:t>
      </w:r>
      <w:r w:rsidRPr="00C42A29">
        <w:t>, 1995-96 (Evaluator).</w:t>
      </w:r>
      <w:r>
        <w:t xml:space="preserve"> Funded</w:t>
      </w:r>
      <w:r w:rsidRPr="00C42A29">
        <w:t>.</w:t>
      </w:r>
    </w:p>
    <w:p w14:paraId="2B7125C7" w14:textId="77777777" w:rsidR="00042FD9" w:rsidRPr="00C42A29" w:rsidRDefault="00042FD9">
      <w:pPr>
        <w:widowControl w:val="0"/>
        <w:autoSpaceDE w:val="0"/>
        <w:autoSpaceDN w:val="0"/>
        <w:adjustRightInd w:val="0"/>
      </w:pPr>
    </w:p>
    <w:p w14:paraId="2EC31245" w14:textId="77777777" w:rsidR="00042FD9" w:rsidRPr="00C42A29" w:rsidRDefault="00042FD9">
      <w:pPr>
        <w:widowControl w:val="0"/>
        <w:autoSpaceDE w:val="0"/>
        <w:autoSpaceDN w:val="0"/>
        <w:adjustRightInd w:val="0"/>
      </w:pPr>
      <w:r w:rsidRPr="00C42A29">
        <w:t xml:space="preserve">     </w:t>
      </w:r>
      <w:r w:rsidR="005E3BF3">
        <w:tab/>
      </w:r>
      <w:r w:rsidRPr="00C42A29">
        <w:t xml:space="preserve">The DeWitt-Wallace Readers Digest Fund/University of Pennsylvania: The Birmingham </w:t>
      </w:r>
    </w:p>
    <w:p w14:paraId="0CA0A5C7" w14:textId="77777777" w:rsidR="00042FD9" w:rsidRPr="00C42A29" w:rsidRDefault="00042FD9">
      <w:pPr>
        <w:widowControl w:val="0"/>
        <w:autoSpaceDE w:val="0"/>
        <w:autoSpaceDN w:val="0"/>
        <w:adjustRightInd w:val="0"/>
      </w:pPr>
      <w:r w:rsidRPr="00C42A29">
        <w:t xml:space="preserve">WEPIC Replication Project, Robert Corley, Principal Investigator, UAB Center for Urban </w:t>
      </w:r>
    </w:p>
    <w:p w14:paraId="0A048C6D" w14:textId="77777777" w:rsidR="00042FD9" w:rsidRPr="00C42A29" w:rsidRDefault="00042FD9">
      <w:pPr>
        <w:widowControl w:val="0"/>
        <w:autoSpaceDE w:val="0"/>
        <w:autoSpaceDN w:val="0"/>
        <w:adjustRightInd w:val="0"/>
      </w:pPr>
      <w:r w:rsidRPr="00C42A29">
        <w:t>Affairs</w:t>
      </w:r>
      <w:r w:rsidRPr="00627B2F">
        <w:rPr>
          <w:bCs/>
        </w:rPr>
        <w:t>,</w:t>
      </w:r>
      <w:r w:rsidRPr="00C42A29">
        <w:rPr>
          <w:b/>
          <w:bCs/>
        </w:rPr>
        <w:t xml:space="preserve"> $180,000</w:t>
      </w:r>
      <w:r w:rsidRPr="00C42A29">
        <w:t>, 1995-1998. (Consultant). Funded.</w:t>
      </w:r>
    </w:p>
    <w:p w14:paraId="6B8BEFDC" w14:textId="77777777" w:rsidR="00042FD9" w:rsidRDefault="00042FD9">
      <w:pPr>
        <w:widowControl w:val="0"/>
        <w:autoSpaceDE w:val="0"/>
        <w:autoSpaceDN w:val="0"/>
        <w:adjustRightInd w:val="0"/>
      </w:pPr>
    </w:p>
    <w:p w14:paraId="727DC8F3" w14:textId="77777777" w:rsidR="00440458" w:rsidRPr="00C42A29" w:rsidRDefault="00440458">
      <w:pPr>
        <w:widowControl w:val="0"/>
        <w:autoSpaceDE w:val="0"/>
        <w:autoSpaceDN w:val="0"/>
        <w:adjustRightInd w:val="0"/>
      </w:pPr>
    </w:p>
    <w:p w14:paraId="5E930032" w14:textId="77777777" w:rsidR="00B71517" w:rsidRDefault="00042FD9" w:rsidP="00B71517">
      <w:pPr>
        <w:widowControl w:val="0"/>
        <w:autoSpaceDE w:val="0"/>
        <w:autoSpaceDN w:val="0"/>
        <w:adjustRightInd w:val="0"/>
      </w:pPr>
      <w:r w:rsidRPr="00C42A29">
        <w:t xml:space="preserve">     </w:t>
      </w:r>
      <w:r w:rsidR="005E3BF3">
        <w:tab/>
      </w:r>
    </w:p>
    <w:p w14:paraId="487B69FC" w14:textId="77777777" w:rsidR="00B71517" w:rsidRPr="00C42A29" w:rsidRDefault="00B71517" w:rsidP="00B71517">
      <w:pPr>
        <w:widowControl w:val="0"/>
        <w:autoSpaceDE w:val="0"/>
        <w:autoSpaceDN w:val="0"/>
        <w:adjustRightInd w:val="0"/>
      </w:pPr>
      <w:r w:rsidRPr="00C42A29">
        <w:lastRenderedPageBreak/>
        <w:t>Kevin Michael Fitzpatrick</w:t>
      </w:r>
    </w:p>
    <w:p w14:paraId="419DD0FF" w14:textId="77777777" w:rsidR="00B71517" w:rsidRPr="00C42A29" w:rsidRDefault="00B71517" w:rsidP="00B71517">
      <w:pPr>
        <w:widowControl w:val="0"/>
        <w:autoSpaceDE w:val="0"/>
        <w:autoSpaceDN w:val="0"/>
        <w:adjustRightInd w:val="0"/>
      </w:pPr>
      <w:r w:rsidRPr="00C42A29">
        <w:t>Page 3</w:t>
      </w:r>
    </w:p>
    <w:p w14:paraId="5E67A86B" w14:textId="77777777" w:rsidR="00B71517" w:rsidRDefault="00B71517" w:rsidP="00B71517">
      <w:pPr>
        <w:widowControl w:val="0"/>
        <w:autoSpaceDE w:val="0"/>
        <w:autoSpaceDN w:val="0"/>
        <w:adjustRightInd w:val="0"/>
      </w:pPr>
    </w:p>
    <w:p w14:paraId="49B4EC49" w14:textId="77777777" w:rsidR="00B71517" w:rsidRPr="001E0E15" w:rsidRDefault="00B71517" w:rsidP="00B71517">
      <w:pPr>
        <w:widowControl w:val="0"/>
        <w:autoSpaceDE w:val="0"/>
        <w:autoSpaceDN w:val="0"/>
        <w:adjustRightInd w:val="0"/>
        <w:rPr>
          <w:b/>
        </w:rPr>
      </w:pPr>
      <w:r w:rsidRPr="001E0E15">
        <w:rPr>
          <w:b/>
        </w:rPr>
        <w:t>GRANTS (Cont.)</w:t>
      </w:r>
    </w:p>
    <w:p w14:paraId="3CD97713" w14:textId="77777777" w:rsidR="00B71517" w:rsidRDefault="00B71517" w:rsidP="00B71517">
      <w:pPr>
        <w:widowControl w:val="0"/>
        <w:autoSpaceDE w:val="0"/>
        <w:autoSpaceDN w:val="0"/>
        <w:adjustRightInd w:val="0"/>
        <w:ind w:firstLine="720"/>
      </w:pPr>
    </w:p>
    <w:p w14:paraId="7DB9E379" w14:textId="77777777" w:rsidR="00B71517" w:rsidRPr="00C42A29" w:rsidRDefault="00B71517" w:rsidP="00B71517">
      <w:pPr>
        <w:widowControl w:val="0"/>
        <w:autoSpaceDE w:val="0"/>
        <w:autoSpaceDN w:val="0"/>
        <w:adjustRightInd w:val="0"/>
        <w:ind w:firstLine="720"/>
      </w:pPr>
      <w:r w:rsidRPr="00C42A29">
        <w:t xml:space="preserve">Center for Social Medicine and Sexually Transmitted Diseases. University of Alabama at </w:t>
      </w:r>
    </w:p>
    <w:p w14:paraId="5F589569" w14:textId="77777777" w:rsidR="00B71517" w:rsidRPr="00C42A29" w:rsidRDefault="00B71517" w:rsidP="00B71517">
      <w:pPr>
        <w:widowControl w:val="0"/>
        <w:autoSpaceDE w:val="0"/>
        <w:autoSpaceDN w:val="0"/>
        <w:adjustRightInd w:val="0"/>
      </w:pPr>
      <w:r w:rsidRPr="00C42A29">
        <w:t xml:space="preserve">Birmingham: Victims of Partner Violence: Adverse Sexual and Mental Health Consequences,  </w:t>
      </w:r>
    </w:p>
    <w:p w14:paraId="6468D21B" w14:textId="77777777" w:rsidR="00042FD9" w:rsidRPr="00C42A29" w:rsidRDefault="00042FD9">
      <w:pPr>
        <w:widowControl w:val="0"/>
        <w:autoSpaceDE w:val="0"/>
        <w:autoSpaceDN w:val="0"/>
        <w:adjustRightInd w:val="0"/>
      </w:pPr>
      <w:r w:rsidRPr="00C42A29">
        <w:t xml:space="preserve">Kevin M. Fitzpatrick and Ralph DiClemente (Co-Principal Investigator). </w:t>
      </w:r>
      <w:r w:rsidRPr="00C42A29">
        <w:rPr>
          <w:b/>
          <w:bCs/>
        </w:rPr>
        <w:t>$13,500</w:t>
      </w:r>
      <w:r w:rsidRPr="00C42A29">
        <w:t xml:space="preserve">, 1997-98. </w:t>
      </w:r>
    </w:p>
    <w:p w14:paraId="24514468" w14:textId="77777777" w:rsidR="00042FD9" w:rsidRDefault="00042FD9">
      <w:pPr>
        <w:widowControl w:val="0"/>
        <w:autoSpaceDE w:val="0"/>
        <w:autoSpaceDN w:val="0"/>
        <w:adjustRightInd w:val="0"/>
      </w:pPr>
      <w:r w:rsidRPr="00C42A29">
        <w:t>Funded.</w:t>
      </w:r>
    </w:p>
    <w:p w14:paraId="5CBA0127" w14:textId="77777777" w:rsidR="00042FD9" w:rsidRDefault="00042FD9">
      <w:pPr>
        <w:widowControl w:val="0"/>
        <w:autoSpaceDE w:val="0"/>
        <w:autoSpaceDN w:val="0"/>
        <w:adjustRightInd w:val="0"/>
      </w:pPr>
    </w:p>
    <w:p w14:paraId="66CB17EC" w14:textId="77777777" w:rsidR="00042FD9" w:rsidRPr="00C42A29" w:rsidRDefault="00042FD9">
      <w:pPr>
        <w:widowControl w:val="0"/>
        <w:autoSpaceDE w:val="0"/>
        <w:autoSpaceDN w:val="0"/>
        <w:adjustRightInd w:val="0"/>
      </w:pPr>
      <w:r>
        <w:t xml:space="preserve">    </w:t>
      </w:r>
      <w:r w:rsidRPr="00C42A29">
        <w:t xml:space="preserve"> </w:t>
      </w:r>
      <w:r w:rsidR="005E3BF3">
        <w:tab/>
      </w:r>
      <w:r w:rsidRPr="00C42A29">
        <w:t>Centers for Disease Control: Comprehensive Youth Violence Research Center, Dr. Michael Windle, Principle Investigator</w:t>
      </w:r>
      <w:r w:rsidRPr="00C42A29">
        <w:rPr>
          <w:b/>
          <w:bCs/>
        </w:rPr>
        <w:t>, $655,400</w:t>
      </w:r>
      <w:r w:rsidRPr="00C42A29">
        <w:t>, 2000-2003, (Co-Investigator). Funded.</w:t>
      </w:r>
    </w:p>
    <w:p w14:paraId="1861A203" w14:textId="77777777" w:rsidR="00042FD9" w:rsidRPr="00C42A29" w:rsidRDefault="00042FD9">
      <w:pPr>
        <w:widowControl w:val="0"/>
        <w:autoSpaceDE w:val="0"/>
        <w:autoSpaceDN w:val="0"/>
        <w:adjustRightInd w:val="0"/>
      </w:pPr>
    </w:p>
    <w:p w14:paraId="7491086E" w14:textId="77777777" w:rsidR="00042FD9" w:rsidRDefault="00042FD9" w:rsidP="00042FD9">
      <w:pPr>
        <w:widowControl w:val="0"/>
        <w:autoSpaceDE w:val="0"/>
        <w:autoSpaceDN w:val="0"/>
        <w:adjustRightInd w:val="0"/>
      </w:pPr>
      <w:r w:rsidRPr="00C42A29">
        <w:t xml:space="preserve">     </w:t>
      </w:r>
      <w:r w:rsidR="005E3BF3">
        <w:tab/>
      </w:r>
      <w:r w:rsidRPr="00C42A29">
        <w:t xml:space="preserve">UAB Educational Foundation, Learning Communities: Building a Bridge for UAB’s </w:t>
      </w:r>
    </w:p>
    <w:p w14:paraId="7AFD5EC4" w14:textId="77777777" w:rsidR="00042FD9" w:rsidRPr="00C42A29" w:rsidRDefault="00042FD9">
      <w:pPr>
        <w:widowControl w:val="0"/>
        <w:autoSpaceDE w:val="0"/>
        <w:autoSpaceDN w:val="0"/>
        <w:adjustRightInd w:val="0"/>
      </w:pPr>
      <w:r w:rsidRPr="00C42A29">
        <w:t xml:space="preserve">Incoming Freshman. </w:t>
      </w:r>
      <w:r w:rsidRPr="00C42A29">
        <w:rPr>
          <w:b/>
        </w:rPr>
        <w:t xml:space="preserve">$25,000, </w:t>
      </w:r>
      <w:r w:rsidRPr="00C42A29">
        <w:t>2003-2004 (Co-Principal Investigator). Funded.</w:t>
      </w:r>
    </w:p>
    <w:p w14:paraId="65297A50" w14:textId="77777777" w:rsidR="00042FD9" w:rsidRPr="00C42A29" w:rsidRDefault="00042FD9">
      <w:pPr>
        <w:widowControl w:val="0"/>
        <w:autoSpaceDE w:val="0"/>
        <w:autoSpaceDN w:val="0"/>
        <w:adjustRightInd w:val="0"/>
      </w:pPr>
    </w:p>
    <w:p w14:paraId="03464BAC" w14:textId="77777777" w:rsidR="00042FD9" w:rsidRPr="00C42A29" w:rsidRDefault="00042FD9">
      <w:pPr>
        <w:widowControl w:val="0"/>
        <w:autoSpaceDE w:val="0"/>
        <w:autoSpaceDN w:val="0"/>
        <w:adjustRightInd w:val="0"/>
      </w:pPr>
      <w:r w:rsidRPr="00C42A29">
        <w:t xml:space="preserve">     </w:t>
      </w:r>
      <w:r w:rsidR="005E3BF3">
        <w:tab/>
      </w:r>
      <w:r w:rsidRPr="00C42A29">
        <w:t>UAB Educational Foundation, Learning Communities: The Next Step to Building a Comprehensive Freshmen Year Experience</w:t>
      </w:r>
      <w:r w:rsidRPr="00C42A29">
        <w:rPr>
          <w:b/>
        </w:rPr>
        <w:t>. $25,000</w:t>
      </w:r>
      <w:r w:rsidRPr="00C42A29">
        <w:t>, 2004-2005 (Principal Investigator), Funded.</w:t>
      </w:r>
    </w:p>
    <w:p w14:paraId="3AD1BB95" w14:textId="77777777" w:rsidR="00042FD9" w:rsidRPr="00C42A29" w:rsidRDefault="00042FD9">
      <w:pPr>
        <w:widowControl w:val="0"/>
        <w:autoSpaceDE w:val="0"/>
        <w:autoSpaceDN w:val="0"/>
        <w:adjustRightInd w:val="0"/>
      </w:pPr>
    </w:p>
    <w:p w14:paraId="1B162284" w14:textId="77777777" w:rsidR="00042FD9" w:rsidRPr="00C42A29" w:rsidRDefault="00042FD9">
      <w:pPr>
        <w:widowControl w:val="0"/>
        <w:autoSpaceDE w:val="0"/>
        <w:autoSpaceDN w:val="0"/>
        <w:adjustRightInd w:val="0"/>
      </w:pPr>
      <w:r w:rsidRPr="00C42A29">
        <w:t xml:space="preserve">     </w:t>
      </w:r>
      <w:r>
        <w:t xml:space="preserve"> </w:t>
      </w:r>
      <w:r w:rsidR="005E3BF3">
        <w:tab/>
      </w:r>
      <w:r w:rsidRPr="00C42A29">
        <w:t>City of Birmingham &amp; Jefferson County. Needs Assessment of the Birmingham Area’s Homeless Population</w:t>
      </w:r>
      <w:r w:rsidRPr="00C42A29">
        <w:rPr>
          <w:b/>
        </w:rPr>
        <w:t>. $70,000</w:t>
      </w:r>
      <w:r>
        <w:t xml:space="preserve">, </w:t>
      </w:r>
      <w:r w:rsidRPr="00C42A29">
        <w:t xml:space="preserve">2004-2005 (Co-Principal Investigator). Funded. </w:t>
      </w:r>
    </w:p>
    <w:p w14:paraId="3B36F533" w14:textId="77777777" w:rsidR="00042FD9" w:rsidRPr="00C42A29" w:rsidRDefault="00042FD9">
      <w:pPr>
        <w:widowControl w:val="0"/>
        <w:autoSpaceDE w:val="0"/>
        <w:autoSpaceDN w:val="0"/>
        <w:adjustRightInd w:val="0"/>
      </w:pPr>
    </w:p>
    <w:p w14:paraId="466977CC" w14:textId="77777777" w:rsidR="00042FD9" w:rsidRDefault="00042FD9">
      <w:pPr>
        <w:widowControl w:val="0"/>
        <w:autoSpaceDE w:val="0"/>
        <w:autoSpaceDN w:val="0"/>
        <w:adjustRightInd w:val="0"/>
      </w:pPr>
      <w:r w:rsidRPr="00C42A29">
        <w:t xml:space="preserve">    </w:t>
      </w:r>
      <w:r>
        <w:t xml:space="preserve"> </w:t>
      </w:r>
      <w:r w:rsidRPr="00C42A29">
        <w:t xml:space="preserve"> </w:t>
      </w:r>
      <w:r w:rsidR="005E3BF3">
        <w:tab/>
      </w:r>
      <w:r w:rsidRPr="00C42A29">
        <w:t>Cities of Springdale, Rogers, Bentonville, Jones Family Trust Fund. Needs Assessment of the Northwest Arkansas Area’s Homeless Population</w:t>
      </w:r>
      <w:r>
        <w:rPr>
          <w:b/>
        </w:rPr>
        <w:t>. $40,000</w:t>
      </w:r>
      <w:r w:rsidRPr="00627B2F">
        <w:t>,</w:t>
      </w:r>
      <w:r>
        <w:rPr>
          <w:b/>
        </w:rPr>
        <w:t xml:space="preserve"> </w:t>
      </w:r>
      <w:r w:rsidRPr="00142596">
        <w:t>2007</w:t>
      </w:r>
      <w:r>
        <w:t>.</w:t>
      </w:r>
      <w:r>
        <w:rPr>
          <w:b/>
        </w:rPr>
        <w:t xml:space="preserve"> </w:t>
      </w:r>
      <w:r>
        <w:t xml:space="preserve">(Principal Investigator), </w:t>
      </w:r>
      <w:r w:rsidRPr="00C42A29">
        <w:t>Funded</w:t>
      </w:r>
      <w:r>
        <w:t>.</w:t>
      </w:r>
    </w:p>
    <w:p w14:paraId="5725B7E2" w14:textId="77777777" w:rsidR="00042FD9" w:rsidRDefault="00042FD9">
      <w:pPr>
        <w:widowControl w:val="0"/>
        <w:autoSpaceDE w:val="0"/>
        <w:autoSpaceDN w:val="0"/>
        <w:adjustRightInd w:val="0"/>
      </w:pPr>
    </w:p>
    <w:p w14:paraId="5D0C2CB8" w14:textId="77777777" w:rsidR="00042FD9" w:rsidRDefault="00042FD9">
      <w:pPr>
        <w:widowControl w:val="0"/>
        <w:autoSpaceDE w:val="0"/>
        <w:autoSpaceDN w:val="0"/>
        <w:adjustRightInd w:val="0"/>
      </w:pPr>
      <w:r>
        <w:t xml:space="preserve">       </w:t>
      </w:r>
      <w:r w:rsidR="005E3BF3">
        <w:tab/>
      </w:r>
      <w:r>
        <w:t>The Harvey and Bernice Jones Charitable Trust. University of Arkansas, Department of Sociology: Community and Family Institute (CFI)</w:t>
      </w:r>
      <w:r w:rsidRPr="00FF7BE9">
        <w:rPr>
          <w:b/>
        </w:rPr>
        <w:t>.</w:t>
      </w:r>
      <w:r>
        <w:rPr>
          <w:b/>
        </w:rPr>
        <w:t xml:space="preserve"> </w:t>
      </w:r>
      <w:r w:rsidRPr="00FF7BE9">
        <w:rPr>
          <w:b/>
        </w:rPr>
        <w:t>$</w:t>
      </w:r>
      <w:r>
        <w:rPr>
          <w:b/>
        </w:rPr>
        <w:t>900,00</w:t>
      </w:r>
      <w:r w:rsidRPr="00FF7BE9">
        <w:rPr>
          <w:b/>
        </w:rPr>
        <w:t>0</w:t>
      </w:r>
      <w:r>
        <w:t>, (Principal I</w:t>
      </w:r>
      <w:r w:rsidR="00C138C0">
        <w:t>nvestigator/Director), 2008-2020</w:t>
      </w:r>
      <w:r>
        <w:t>. Funded.</w:t>
      </w:r>
    </w:p>
    <w:p w14:paraId="371C83F5" w14:textId="77777777" w:rsidR="00042FD9" w:rsidRDefault="00042FD9">
      <w:pPr>
        <w:widowControl w:val="0"/>
        <w:autoSpaceDE w:val="0"/>
        <w:autoSpaceDN w:val="0"/>
        <w:adjustRightInd w:val="0"/>
      </w:pPr>
    </w:p>
    <w:p w14:paraId="5BFF242C" w14:textId="77777777" w:rsidR="00042FD9" w:rsidRDefault="00042FD9">
      <w:pPr>
        <w:widowControl w:val="0"/>
        <w:autoSpaceDE w:val="0"/>
        <w:autoSpaceDN w:val="0"/>
        <w:adjustRightInd w:val="0"/>
      </w:pPr>
      <w:r>
        <w:t xml:space="preserve">        </w:t>
      </w:r>
      <w:r w:rsidR="005E3BF3">
        <w:tab/>
      </w:r>
      <w:r>
        <w:t xml:space="preserve">Walton Family Foundation. Northwest Arkansas Quality of Life Assessment: Articulating, Measuring, and Reporting a Snapshot of Key Social Indicators. </w:t>
      </w:r>
      <w:r w:rsidRPr="00BD29E6">
        <w:rPr>
          <w:b/>
        </w:rPr>
        <w:t>$</w:t>
      </w:r>
      <w:r>
        <w:rPr>
          <w:b/>
        </w:rPr>
        <w:t>60</w:t>
      </w:r>
      <w:r w:rsidRPr="00BD29E6">
        <w:rPr>
          <w:b/>
        </w:rPr>
        <w:t>,000</w:t>
      </w:r>
      <w:r>
        <w:rPr>
          <w:b/>
        </w:rPr>
        <w:t xml:space="preserve">, </w:t>
      </w:r>
      <w:r w:rsidRPr="00142596">
        <w:t>2008</w:t>
      </w:r>
      <w:r>
        <w:t>.</w:t>
      </w:r>
      <w:r>
        <w:rPr>
          <w:b/>
        </w:rPr>
        <w:t xml:space="preserve"> </w:t>
      </w:r>
      <w:r>
        <w:t>(Principal Investigator), Funded.</w:t>
      </w:r>
    </w:p>
    <w:p w14:paraId="661B817A" w14:textId="77777777" w:rsidR="00042FD9" w:rsidRDefault="00042FD9">
      <w:pPr>
        <w:widowControl w:val="0"/>
        <w:autoSpaceDE w:val="0"/>
        <w:autoSpaceDN w:val="0"/>
        <w:adjustRightInd w:val="0"/>
      </w:pPr>
    </w:p>
    <w:p w14:paraId="484308D3" w14:textId="77777777" w:rsidR="00042FD9" w:rsidRPr="00BD29E6" w:rsidRDefault="00042FD9">
      <w:pPr>
        <w:widowControl w:val="0"/>
        <w:autoSpaceDE w:val="0"/>
        <w:autoSpaceDN w:val="0"/>
        <w:adjustRightInd w:val="0"/>
      </w:pPr>
      <w:r>
        <w:t xml:space="preserve">        </w:t>
      </w:r>
      <w:r w:rsidR="005E3BF3">
        <w:tab/>
      </w:r>
      <w:r>
        <w:t xml:space="preserve">Northwest Arkansas United Way. Northwest Arkansas Homelessness Initiative. </w:t>
      </w:r>
      <w:r>
        <w:rPr>
          <w:b/>
        </w:rPr>
        <w:t>$62,</w:t>
      </w:r>
      <w:r w:rsidRPr="00E837B6">
        <w:rPr>
          <w:b/>
        </w:rPr>
        <w:t>000</w:t>
      </w:r>
      <w:r>
        <w:t>, 2009. (Principal Investigator), Funded.</w:t>
      </w:r>
    </w:p>
    <w:p w14:paraId="4EB668E2" w14:textId="77777777" w:rsidR="00042FD9" w:rsidRDefault="00042FD9">
      <w:pPr>
        <w:widowControl w:val="0"/>
        <w:autoSpaceDE w:val="0"/>
        <w:autoSpaceDN w:val="0"/>
        <w:adjustRightInd w:val="0"/>
      </w:pPr>
    </w:p>
    <w:p w14:paraId="46E284F6" w14:textId="77777777" w:rsidR="00042FD9" w:rsidRDefault="00042FD9" w:rsidP="00042FD9">
      <w:pPr>
        <w:widowControl w:val="0"/>
        <w:autoSpaceDE w:val="0"/>
        <w:autoSpaceDN w:val="0"/>
        <w:adjustRightInd w:val="0"/>
      </w:pPr>
      <w:r>
        <w:t xml:space="preserve">        </w:t>
      </w:r>
      <w:r w:rsidR="005E3BF3">
        <w:tab/>
      </w:r>
      <w:r>
        <w:t xml:space="preserve">Wal-Mart Foundation &amp; Jones Trust. </w:t>
      </w:r>
      <w:r w:rsidRPr="00FF7C68">
        <w:t xml:space="preserve">Planning for Mobile Health Care in Northwest Arkansas. </w:t>
      </w:r>
      <w:r>
        <w:rPr>
          <w:b/>
        </w:rPr>
        <w:t>$65</w:t>
      </w:r>
      <w:r w:rsidRPr="00FF7C68">
        <w:rPr>
          <w:b/>
        </w:rPr>
        <w:t>,100</w:t>
      </w:r>
      <w:r>
        <w:rPr>
          <w:b/>
        </w:rPr>
        <w:t>,</w:t>
      </w:r>
      <w:r w:rsidRPr="00FF7C68">
        <w:t xml:space="preserve"> </w:t>
      </w:r>
      <w:r>
        <w:t xml:space="preserve">2009-2010 </w:t>
      </w:r>
      <w:r w:rsidRPr="00FF7C68">
        <w:rPr>
          <w:b/>
        </w:rPr>
        <w:t>(</w:t>
      </w:r>
      <w:r w:rsidRPr="00FF7C68">
        <w:t>Principal Investigator</w:t>
      </w:r>
      <w:r>
        <w:rPr>
          <w:b/>
        </w:rPr>
        <w:t>)</w:t>
      </w:r>
      <w:r>
        <w:t xml:space="preserve"> Funded.</w:t>
      </w:r>
    </w:p>
    <w:p w14:paraId="7B13A98E" w14:textId="77777777" w:rsidR="00042FD9" w:rsidRDefault="00042FD9" w:rsidP="00042FD9">
      <w:pPr>
        <w:widowControl w:val="0"/>
        <w:autoSpaceDE w:val="0"/>
        <w:autoSpaceDN w:val="0"/>
        <w:adjustRightInd w:val="0"/>
      </w:pPr>
    </w:p>
    <w:p w14:paraId="3C5CA4C5" w14:textId="77777777" w:rsidR="00042FD9" w:rsidRPr="00601279" w:rsidRDefault="00042FD9" w:rsidP="00042FD9">
      <w:pPr>
        <w:widowControl w:val="0"/>
        <w:autoSpaceDE w:val="0"/>
        <w:autoSpaceDN w:val="0"/>
        <w:adjustRightInd w:val="0"/>
      </w:pPr>
      <w:r>
        <w:t xml:space="preserve">         </w:t>
      </w:r>
      <w:r w:rsidR="005E3BF3">
        <w:tab/>
      </w:r>
      <w:r>
        <w:t xml:space="preserve">Northwest Arkansas United Way &amp; Care Foundation. Northwest Arkansas Community Survey. </w:t>
      </w:r>
      <w:r w:rsidRPr="00601279">
        <w:rPr>
          <w:b/>
        </w:rPr>
        <w:t>$3,000</w:t>
      </w:r>
      <w:r>
        <w:rPr>
          <w:b/>
        </w:rPr>
        <w:t xml:space="preserve">, </w:t>
      </w:r>
      <w:r>
        <w:t>2010 (Principal Investigator). Funded.</w:t>
      </w:r>
    </w:p>
    <w:p w14:paraId="492A00E4" w14:textId="77777777" w:rsidR="00042FD9" w:rsidRDefault="00042FD9">
      <w:pPr>
        <w:widowControl w:val="0"/>
        <w:autoSpaceDE w:val="0"/>
        <w:autoSpaceDN w:val="0"/>
        <w:adjustRightInd w:val="0"/>
      </w:pPr>
    </w:p>
    <w:p w14:paraId="6B71172C" w14:textId="77777777" w:rsidR="00042FD9" w:rsidRDefault="00042FD9">
      <w:pPr>
        <w:widowControl w:val="0"/>
        <w:autoSpaceDE w:val="0"/>
        <w:autoSpaceDN w:val="0"/>
        <w:adjustRightInd w:val="0"/>
      </w:pPr>
      <w:r>
        <w:t xml:space="preserve">         </w:t>
      </w:r>
      <w:r w:rsidR="005E3BF3">
        <w:tab/>
      </w:r>
      <w:r w:rsidR="00627B2F">
        <w:t>Wal-</w:t>
      </w:r>
      <w:r>
        <w:t xml:space="preserve">Mart Foundation. NWA Mobile Dentistry Partnership. </w:t>
      </w:r>
      <w:r w:rsidRPr="00D50D65">
        <w:rPr>
          <w:b/>
        </w:rPr>
        <w:t>$</w:t>
      </w:r>
      <w:r>
        <w:rPr>
          <w:b/>
        </w:rPr>
        <w:t>2,836,295</w:t>
      </w:r>
      <w:r>
        <w:t>, 2012-2016. (</w:t>
      </w:r>
      <w:r w:rsidRPr="00D50D65">
        <w:t>Principal I</w:t>
      </w:r>
      <w:r w:rsidR="001735A5">
        <w:t>nvestigator</w:t>
      </w:r>
      <w:r w:rsidRPr="00D50D65">
        <w:t>).</w:t>
      </w:r>
      <w:r>
        <w:t xml:space="preserve"> Funded.</w:t>
      </w:r>
    </w:p>
    <w:p w14:paraId="6C92E5D9" w14:textId="77777777" w:rsidR="00C365FA" w:rsidRDefault="00C365FA" w:rsidP="00042FD9">
      <w:pPr>
        <w:widowControl w:val="0"/>
        <w:autoSpaceDE w:val="0"/>
        <w:autoSpaceDN w:val="0"/>
        <w:adjustRightInd w:val="0"/>
      </w:pPr>
    </w:p>
    <w:p w14:paraId="5A88A134" w14:textId="77777777" w:rsidR="00C365FA" w:rsidRDefault="00C365FA" w:rsidP="00042FD9">
      <w:pPr>
        <w:widowControl w:val="0"/>
        <w:autoSpaceDE w:val="0"/>
        <w:autoSpaceDN w:val="0"/>
        <w:adjustRightInd w:val="0"/>
      </w:pPr>
    </w:p>
    <w:p w14:paraId="469D2CF8" w14:textId="77777777" w:rsidR="00440458" w:rsidRDefault="00440458" w:rsidP="00042FD9">
      <w:pPr>
        <w:widowControl w:val="0"/>
        <w:autoSpaceDE w:val="0"/>
        <w:autoSpaceDN w:val="0"/>
        <w:adjustRightInd w:val="0"/>
      </w:pPr>
    </w:p>
    <w:p w14:paraId="16D30136" w14:textId="77777777" w:rsidR="00042FD9" w:rsidRPr="00C42A29" w:rsidRDefault="00042FD9" w:rsidP="00042FD9">
      <w:pPr>
        <w:widowControl w:val="0"/>
        <w:autoSpaceDE w:val="0"/>
        <w:autoSpaceDN w:val="0"/>
        <w:adjustRightInd w:val="0"/>
      </w:pPr>
      <w:r w:rsidRPr="00C42A29">
        <w:lastRenderedPageBreak/>
        <w:t>Kevin Michael Fitzpatrick</w:t>
      </w:r>
    </w:p>
    <w:p w14:paraId="37E2234C" w14:textId="77777777" w:rsidR="00042FD9" w:rsidRDefault="00042FD9" w:rsidP="00042FD9">
      <w:pPr>
        <w:widowControl w:val="0"/>
        <w:autoSpaceDE w:val="0"/>
        <w:autoSpaceDN w:val="0"/>
        <w:adjustRightInd w:val="0"/>
      </w:pPr>
      <w:r w:rsidRPr="00C42A29">
        <w:t xml:space="preserve">Page </w:t>
      </w:r>
      <w:r>
        <w:t>4</w:t>
      </w:r>
    </w:p>
    <w:p w14:paraId="7970FAAA" w14:textId="77777777" w:rsidR="00042FD9" w:rsidRDefault="00042FD9" w:rsidP="00042FD9">
      <w:pPr>
        <w:widowControl w:val="0"/>
        <w:autoSpaceDE w:val="0"/>
        <w:autoSpaceDN w:val="0"/>
        <w:adjustRightInd w:val="0"/>
      </w:pPr>
    </w:p>
    <w:p w14:paraId="7E4D46B6" w14:textId="77777777" w:rsidR="00042FD9" w:rsidRDefault="00042FD9" w:rsidP="00042FD9">
      <w:pPr>
        <w:widowControl w:val="0"/>
        <w:autoSpaceDE w:val="0"/>
        <w:autoSpaceDN w:val="0"/>
        <w:adjustRightInd w:val="0"/>
        <w:rPr>
          <w:b/>
        </w:rPr>
      </w:pPr>
      <w:r w:rsidRPr="001E0E15">
        <w:rPr>
          <w:b/>
        </w:rPr>
        <w:t>GRANTS (Cont.)</w:t>
      </w:r>
    </w:p>
    <w:p w14:paraId="759EB72A" w14:textId="77777777" w:rsidR="00A033E3" w:rsidRDefault="00A033E3" w:rsidP="00042FD9">
      <w:pPr>
        <w:widowControl w:val="0"/>
        <w:autoSpaceDE w:val="0"/>
        <w:autoSpaceDN w:val="0"/>
        <w:adjustRightInd w:val="0"/>
        <w:rPr>
          <w:b/>
        </w:rPr>
      </w:pPr>
    </w:p>
    <w:p w14:paraId="64E5BA9F" w14:textId="77777777" w:rsidR="00A033E3" w:rsidRPr="00A033E3" w:rsidRDefault="00A033E3" w:rsidP="00042FD9">
      <w:pPr>
        <w:widowControl w:val="0"/>
        <w:autoSpaceDE w:val="0"/>
        <w:autoSpaceDN w:val="0"/>
        <w:adjustRightInd w:val="0"/>
      </w:pPr>
      <w:r>
        <w:t xml:space="preserve">    </w:t>
      </w:r>
      <w:r w:rsidR="005E3BF3">
        <w:tab/>
      </w:r>
      <w:r>
        <w:t xml:space="preserve">Department of </w:t>
      </w:r>
      <w:r w:rsidRPr="00DD1B25">
        <w:t>Homeland Security/START Center</w:t>
      </w:r>
      <w:r>
        <w:t>.</w:t>
      </w:r>
      <w:r w:rsidRPr="00DD1B25">
        <w:rPr>
          <w:iCs/>
        </w:rPr>
        <w:t xml:space="preserve"> The Ecology of Terrorism:  Exploring Community Propensity, Terrorists’ Planning, Preparation, and Outcomes in the </w:t>
      </w:r>
      <w:r>
        <w:rPr>
          <w:iCs/>
        </w:rPr>
        <w:t>United States.</w:t>
      </w:r>
      <w:r w:rsidRPr="00DD1B25">
        <w:rPr>
          <w:iCs/>
        </w:rPr>
        <w:t xml:space="preserve"> </w:t>
      </w:r>
      <w:r w:rsidRPr="00DD1B25">
        <w:rPr>
          <w:b/>
          <w:iCs/>
        </w:rPr>
        <w:t>$170,000</w:t>
      </w:r>
      <w:r>
        <w:rPr>
          <w:b/>
          <w:iCs/>
        </w:rPr>
        <w:t xml:space="preserve">, </w:t>
      </w:r>
      <w:r w:rsidRPr="00A033E3">
        <w:rPr>
          <w:iCs/>
        </w:rPr>
        <w:t>2012-2014</w:t>
      </w:r>
      <w:r>
        <w:rPr>
          <w:iCs/>
        </w:rPr>
        <w:t>.</w:t>
      </w:r>
      <w:r>
        <w:rPr>
          <w:b/>
          <w:iCs/>
        </w:rPr>
        <w:t xml:space="preserve"> (</w:t>
      </w:r>
      <w:r w:rsidRPr="004E6FB0">
        <w:rPr>
          <w:iCs/>
        </w:rPr>
        <w:t>Co-Principal Investigator</w:t>
      </w:r>
      <w:r>
        <w:rPr>
          <w:b/>
          <w:iCs/>
        </w:rPr>
        <w:t xml:space="preserve">). </w:t>
      </w:r>
      <w:r>
        <w:rPr>
          <w:iCs/>
        </w:rPr>
        <w:t>Funded.</w:t>
      </w:r>
    </w:p>
    <w:p w14:paraId="5C35430C" w14:textId="77777777" w:rsidR="00A033E3" w:rsidRPr="001E0E15" w:rsidRDefault="00A033E3" w:rsidP="00042FD9">
      <w:pPr>
        <w:widowControl w:val="0"/>
        <w:autoSpaceDE w:val="0"/>
        <w:autoSpaceDN w:val="0"/>
        <w:adjustRightInd w:val="0"/>
        <w:rPr>
          <w:b/>
        </w:rPr>
      </w:pPr>
    </w:p>
    <w:p w14:paraId="025A02AC" w14:textId="77777777" w:rsidR="00042FD9" w:rsidRDefault="00042FD9" w:rsidP="00BB0D88">
      <w:pPr>
        <w:tabs>
          <w:tab w:val="left" w:pos="-720"/>
          <w:tab w:val="left" w:pos="0"/>
          <w:tab w:val="left" w:pos="720"/>
        </w:tabs>
        <w:suppressAutoHyphens/>
        <w:rPr>
          <w:bCs/>
        </w:rPr>
      </w:pPr>
      <w:r>
        <w:t xml:space="preserve">    </w:t>
      </w:r>
      <w:r w:rsidR="005E3BF3">
        <w:tab/>
      </w:r>
      <w:r>
        <w:t xml:space="preserve">National Institute of Justice (NIJ). </w:t>
      </w:r>
      <w:r>
        <w:rPr>
          <w:bCs/>
        </w:rPr>
        <w:t xml:space="preserve">Identity and Framing Theory, Precursor Activity and the Radicalization Process. </w:t>
      </w:r>
      <w:r w:rsidRPr="000E6FED">
        <w:rPr>
          <w:b/>
          <w:bCs/>
        </w:rPr>
        <w:t>$455,577</w:t>
      </w:r>
      <w:r>
        <w:rPr>
          <w:bCs/>
        </w:rPr>
        <w:t xml:space="preserve">, 2013-2015 </w:t>
      </w:r>
      <w:r w:rsidRPr="00043E4B">
        <w:rPr>
          <w:b/>
          <w:bCs/>
        </w:rPr>
        <w:t>(</w:t>
      </w:r>
      <w:r w:rsidRPr="004E6FB0">
        <w:rPr>
          <w:bCs/>
        </w:rPr>
        <w:t>Co-Principal Investigator</w:t>
      </w:r>
      <w:r w:rsidRPr="00043E4B">
        <w:rPr>
          <w:b/>
          <w:bCs/>
        </w:rPr>
        <w:t>)</w:t>
      </w:r>
      <w:r>
        <w:rPr>
          <w:bCs/>
        </w:rPr>
        <w:t xml:space="preserve">. </w:t>
      </w:r>
      <w:r w:rsidRPr="00C02B05">
        <w:rPr>
          <w:bCs/>
        </w:rPr>
        <w:t>Funded</w:t>
      </w:r>
      <w:r>
        <w:rPr>
          <w:bCs/>
        </w:rPr>
        <w:t>.</w:t>
      </w:r>
    </w:p>
    <w:p w14:paraId="522535C2" w14:textId="77777777" w:rsidR="00A3187A" w:rsidRDefault="00A3187A" w:rsidP="00BB0D88">
      <w:pPr>
        <w:tabs>
          <w:tab w:val="left" w:pos="-720"/>
          <w:tab w:val="left" w:pos="0"/>
          <w:tab w:val="left" w:pos="720"/>
        </w:tabs>
        <w:suppressAutoHyphens/>
        <w:rPr>
          <w:bCs/>
        </w:rPr>
      </w:pPr>
    </w:p>
    <w:p w14:paraId="788C32EF" w14:textId="77777777" w:rsidR="00A3187A" w:rsidRDefault="00A3187A" w:rsidP="00BB0D88">
      <w:pPr>
        <w:tabs>
          <w:tab w:val="left" w:pos="-720"/>
          <w:tab w:val="left" w:pos="0"/>
          <w:tab w:val="left" w:pos="720"/>
        </w:tabs>
        <w:suppressAutoHyphens/>
        <w:rPr>
          <w:bCs/>
        </w:rPr>
      </w:pPr>
      <w:r>
        <w:rPr>
          <w:bCs/>
        </w:rPr>
        <w:t xml:space="preserve">     </w:t>
      </w:r>
      <w:r w:rsidR="005E3BF3">
        <w:rPr>
          <w:bCs/>
        </w:rPr>
        <w:tab/>
      </w:r>
      <w:r>
        <w:rPr>
          <w:bCs/>
        </w:rPr>
        <w:t xml:space="preserve">Jones Trust. Comprehensive Needs Assessment and Evaluation of the Jones Center for Families and the Non-Profit Centers of NWA. </w:t>
      </w:r>
      <w:r w:rsidRPr="00A3187A">
        <w:rPr>
          <w:b/>
          <w:bCs/>
        </w:rPr>
        <w:t>$10,010</w:t>
      </w:r>
      <w:r>
        <w:rPr>
          <w:b/>
          <w:bCs/>
        </w:rPr>
        <w:t xml:space="preserve">. </w:t>
      </w:r>
      <w:r>
        <w:rPr>
          <w:bCs/>
        </w:rPr>
        <w:t>2014 (Principal Investigator) Funded.</w:t>
      </w:r>
    </w:p>
    <w:p w14:paraId="358AFB67" w14:textId="77777777" w:rsidR="004B05E9" w:rsidRDefault="004B05E9" w:rsidP="00BB0D88">
      <w:pPr>
        <w:tabs>
          <w:tab w:val="left" w:pos="-720"/>
          <w:tab w:val="left" w:pos="0"/>
          <w:tab w:val="left" w:pos="720"/>
        </w:tabs>
        <w:suppressAutoHyphens/>
        <w:rPr>
          <w:bCs/>
        </w:rPr>
      </w:pPr>
    </w:p>
    <w:p w14:paraId="2FDB6C92" w14:textId="77777777" w:rsidR="004B05E9" w:rsidRDefault="004B05E9" w:rsidP="00BB0D88">
      <w:pPr>
        <w:tabs>
          <w:tab w:val="left" w:pos="-720"/>
          <w:tab w:val="left" w:pos="0"/>
          <w:tab w:val="left" w:pos="720"/>
        </w:tabs>
        <w:suppressAutoHyphens/>
        <w:rPr>
          <w:bCs/>
        </w:rPr>
      </w:pPr>
      <w:r>
        <w:rPr>
          <w:bCs/>
        </w:rPr>
        <w:tab/>
        <w:t xml:space="preserve">Circles USA. Cliff-Effects and a Statewide Analysis of Poverty. </w:t>
      </w:r>
      <w:r w:rsidRPr="004B05E9">
        <w:rPr>
          <w:b/>
          <w:bCs/>
        </w:rPr>
        <w:t>$10,000</w:t>
      </w:r>
      <w:r>
        <w:rPr>
          <w:b/>
          <w:bCs/>
        </w:rPr>
        <w:t xml:space="preserve">. </w:t>
      </w:r>
      <w:r>
        <w:rPr>
          <w:bCs/>
        </w:rPr>
        <w:t>2015. (</w:t>
      </w:r>
      <w:r w:rsidRPr="004E6FB0">
        <w:rPr>
          <w:bCs/>
        </w:rPr>
        <w:t>Principal Investigator</w:t>
      </w:r>
      <w:r>
        <w:rPr>
          <w:bCs/>
        </w:rPr>
        <w:t>) Funded.</w:t>
      </w:r>
    </w:p>
    <w:p w14:paraId="0FE0E1D4" w14:textId="77777777" w:rsidR="00B71517" w:rsidRDefault="00B71517" w:rsidP="00BB0D88">
      <w:pPr>
        <w:tabs>
          <w:tab w:val="left" w:pos="-720"/>
          <w:tab w:val="left" w:pos="0"/>
          <w:tab w:val="left" w:pos="720"/>
        </w:tabs>
        <w:suppressAutoHyphens/>
        <w:rPr>
          <w:bCs/>
        </w:rPr>
      </w:pPr>
    </w:p>
    <w:p w14:paraId="41442BC0" w14:textId="77777777" w:rsidR="00B71517" w:rsidRDefault="00B71517" w:rsidP="00BB0D88">
      <w:pPr>
        <w:tabs>
          <w:tab w:val="left" w:pos="-720"/>
          <w:tab w:val="left" w:pos="0"/>
          <w:tab w:val="left" w:pos="720"/>
        </w:tabs>
        <w:suppressAutoHyphens/>
        <w:rPr>
          <w:bCs/>
        </w:rPr>
      </w:pPr>
      <w:r>
        <w:rPr>
          <w:bCs/>
        </w:rPr>
        <w:tab/>
        <w:t xml:space="preserve">Wal-Mart Foundation, United Way of NWA, NWA Continuum of Care. </w:t>
      </w:r>
      <w:r w:rsidR="00030313">
        <w:rPr>
          <w:bCs/>
        </w:rPr>
        <w:t xml:space="preserve">Homeless Needs Assessment </w:t>
      </w:r>
      <w:r w:rsidRPr="00B71517">
        <w:rPr>
          <w:b/>
          <w:bCs/>
        </w:rPr>
        <w:t>$32,000</w:t>
      </w:r>
      <w:r>
        <w:rPr>
          <w:b/>
          <w:bCs/>
        </w:rPr>
        <w:t xml:space="preserve">. </w:t>
      </w:r>
      <w:r>
        <w:rPr>
          <w:bCs/>
        </w:rPr>
        <w:t>2015. (</w:t>
      </w:r>
      <w:r w:rsidRPr="004E6FB0">
        <w:rPr>
          <w:bCs/>
        </w:rPr>
        <w:t>Principal Investigator</w:t>
      </w:r>
      <w:r>
        <w:rPr>
          <w:bCs/>
        </w:rPr>
        <w:t>) Funded.</w:t>
      </w:r>
    </w:p>
    <w:p w14:paraId="6F4F4541" w14:textId="77777777" w:rsidR="009D23D5" w:rsidRDefault="009D23D5" w:rsidP="00BB0D88">
      <w:pPr>
        <w:tabs>
          <w:tab w:val="left" w:pos="-720"/>
          <w:tab w:val="left" w:pos="0"/>
          <w:tab w:val="left" w:pos="720"/>
        </w:tabs>
        <w:suppressAutoHyphens/>
        <w:rPr>
          <w:bCs/>
        </w:rPr>
      </w:pPr>
    </w:p>
    <w:p w14:paraId="4F20CD04" w14:textId="77777777" w:rsidR="009D23D5" w:rsidRDefault="009D23D5" w:rsidP="00BB0D88">
      <w:pPr>
        <w:tabs>
          <w:tab w:val="left" w:pos="-720"/>
          <w:tab w:val="left" w:pos="0"/>
          <w:tab w:val="left" w:pos="720"/>
        </w:tabs>
        <w:suppressAutoHyphens/>
        <w:rPr>
          <w:bCs/>
        </w:rPr>
      </w:pPr>
      <w:r>
        <w:rPr>
          <w:bCs/>
        </w:rPr>
        <w:tab/>
        <w:t xml:space="preserve">Tyson Foods. </w:t>
      </w:r>
      <w:r w:rsidR="0097100D">
        <w:rPr>
          <w:bCs/>
        </w:rPr>
        <w:t xml:space="preserve">Health, Nutrition, and Food Insecurity Among Springdale High School Students. </w:t>
      </w:r>
      <w:r w:rsidR="00EE05F5">
        <w:rPr>
          <w:b/>
          <w:bCs/>
        </w:rPr>
        <w:t>$37</w:t>
      </w:r>
      <w:r w:rsidR="0097100D" w:rsidRPr="0097100D">
        <w:rPr>
          <w:b/>
          <w:bCs/>
        </w:rPr>
        <w:t>,000</w:t>
      </w:r>
      <w:r w:rsidR="0097100D">
        <w:rPr>
          <w:b/>
          <w:bCs/>
        </w:rPr>
        <w:t xml:space="preserve">. </w:t>
      </w:r>
      <w:r w:rsidR="0097100D">
        <w:rPr>
          <w:bCs/>
        </w:rPr>
        <w:t>2015. (Principal Investigator) Funded.</w:t>
      </w:r>
    </w:p>
    <w:p w14:paraId="3865FCC7" w14:textId="77777777" w:rsidR="0078700E" w:rsidRDefault="0078700E" w:rsidP="00BB0D88">
      <w:pPr>
        <w:tabs>
          <w:tab w:val="left" w:pos="-720"/>
          <w:tab w:val="left" w:pos="0"/>
          <w:tab w:val="left" w:pos="720"/>
        </w:tabs>
        <w:suppressAutoHyphens/>
        <w:rPr>
          <w:bCs/>
        </w:rPr>
      </w:pPr>
    </w:p>
    <w:p w14:paraId="3B9F2E78" w14:textId="77777777" w:rsidR="0078700E" w:rsidRDefault="0078700E" w:rsidP="00BB0D88">
      <w:pPr>
        <w:tabs>
          <w:tab w:val="left" w:pos="-720"/>
          <w:tab w:val="left" w:pos="0"/>
          <w:tab w:val="left" w:pos="720"/>
        </w:tabs>
        <w:suppressAutoHyphens/>
        <w:rPr>
          <w:bCs/>
        </w:rPr>
      </w:pPr>
      <w:r>
        <w:rPr>
          <w:bCs/>
        </w:rPr>
        <w:tab/>
      </w:r>
      <w:r w:rsidRPr="0078700E">
        <w:rPr>
          <w:bCs/>
        </w:rPr>
        <w:t xml:space="preserve">National Institute of Health – COBRE </w:t>
      </w:r>
      <w:r w:rsidRPr="0078700E">
        <w:rPr>
          <w:bCs/>
          <w:iCs/>
        </w:rPr>
        <w:t>Center for Community Based Childhood Obesity Prevention Research (COPR)</w:t>
      </w:r>
      <w:r w:rsidRPr="0078700E">
        <w:rPr>
          <w:bCs/>
        </w:rPr>
        <w:t xml:space="preserve">: </w:t>
      </w:r>
      <w:r w:rsidRPr="0078700E">
        <w:rPr>
          <w:b/>
          <w:bCs/>
        </w:rPr>
        <w:t>$</w:t>
      </w:r>
      <w:r w:rsidR="009F568B">
        <w:rPr>
          <w:b/>
          <w:bCs/>
        </w:rPr>
        <w:t>9,400,000</w:t>
      </w:r>
      <w:r w:rsidR="00EE2EA6">
        <w:rPr>
          <w:bCs/>
        </w:rPr>
        <w:t xml:space="preserve"> 2016-2020</w:t>
      </w:r>
      <w:r w:rsidRPr="0078700E">
        <w:rPr>
          <w:bCs/>
        </w:rPr>
        <w:t>. (</w:t>
      </w:r>
      <w:r w:rsidR="004F5E92" w:rsidRPr="00EF403C">
        <w:rPr>
          <w:bCs/>
        </w:rPr>
        <w:t>Co-PI/</w:t>
      </w:r>
      <w:r w:rsidRPr="00EF403C">
        <w:rPr>
          <w:bCs/>
        </w:rPr>
        <w:t>Faculty Mentor</w:t>
      </w:r>
      <w:r w:rsidRPr="0078700E">
        <w:rPr>
          <w:bCs/>
        </w:rPr>
        <w:t xml:space="preserve">). </w:t>
      </w:r>
      <w:r w:rsidR="009F568B">
        <w:rPr>
          <w:bCs/>
        </w:rPr>
        <w:t>Funded</w:t>
      </w:r>
      <w:r w:rsidR="00E03F75">
        <w:rPr>
          <w:bCs/>
        </w:rPr>
        <w:t>.</w:t>
      </w:r>
    </w:p>
    <w:p w14:paraId="64C672B4" w14:textId="77777777" w:rsidR="008F2261" w:rsidRDefault="008F2261" w:rsidP="00BB0D88">
      <w:pPr>
        <w:tabs>
          <w:tab w:val="left" w:pos="-720"/>
          <w:tab w:val="left" w:pos="0"/>
          <w:tab w:val="left" w:pos="720"/>
        </w:tabs>
        <w:suppressAutoHyphens/>
        <w:rPr>
          <w:bCs/>
        </w:rPr>
      </w:pPr>
    </w:p>
    <w:p w14:paraId="2C2B5DAD" w14:textId="77777777" w:rsidR="008F2261" w:rsidRDefault="008F2261" w:rsidP="00BB0D88">
      <w:pPr>
        <w:tabs>
          <w:tab w:val="left" w:pos="-720"/>
          <w:tab w:val="left" w:pos="0"/>
          <w:tab w:val="left" w:pos="720"/>
        </w:tabs>
        <w:suppressAutoHyphens/>
        <w:rPr>
          <w:bCs/>
        </w:rPr>
      </w:pPr>
      <w:r>
        <w:rPr>
          <w:bCs/>
        </w:rPr>
        <w:tab/>
      </w:r>
      <w:r w:rsidRPr="008F2261">
        <w:rPr>
          <w:bCs/>
        </w:rPr>
        <w:t xml:space="preserve">Northwest Arkansas Continuum of Care. 2017. NWA Homeless Point-in-Time Census. </w:t>
      </w:r>
      <w:r w:rsidRPr="008F2261">
        <w:rPr>
          <w:b/>
          <w:bCs/>
        </w:rPr>
        <w:t>$10,000 (</w:t>
      </w:r>
      <w:r w:rsidRPr="00EF403C">
        <w:rPr>
          <w:bCs/>
        </w:rPr>
        <w:t>Principal Investigator</w:t>
      </w:r>
      <w:r w:rsidRPr="008F2261">
        <w:rPr>
          <w:bCs/>
        </w:rPr>
        <w:t>). Funded.</w:t>
      </w:r>
    </w:p>
    <w:p w14:paraId="16B57A1C" w14:textId="77777777" w:rsidR="00D710AB" w:rsidRDefault="00D710AB" w:rsidP="00D710AB">
      <w:pPr>
        <w:tabs>
          <w:tab w:val="left" w:pos="-720"/>
          <w:tab w:val="left" w:pos="0"/>
          <w:tab w:val="left" w:pos="720"/>
        </w:tabs>
        <w:suppressAutoHyphens/>
        <w:rPr>
          <w:bCs/>
        </w:rPr>
      </w:pPr>
    </w:p>
    <w:p w14:paraId="4B1A49DB" w14:textId="77777777" w:rsidR="00D710AB" w:rsidRDefault="00D710AB" w:rsidP="00D710AB">
      <w:pPr>
        <w:tabs>
          <w:tab w:val="left" w:pos="-720"/>
          <w:tab w:val="left" w:pos="0"/>
          <w:tab w:val="left" w:pos="720"/>
        </w:tabs>
        <w:suppressAutoHyphens/>
        <w:rPr>
          <w:bCs/>
        </w:rPr>
      </w:pPr>
      <w:r>
        <w:rPr>
          <w:bCs/>
        </w:rPr>
        <w:tab/>
      </w:r>
      <w:r w:rsidRPr="00D710AB">
        <w:rPr>
          <w:bCs/>
        </w:rPr>
        <w:t xml:space="preserve">Office of the Vice Provost for Research and Economic Development, University of Arkansas. 2017. “Don’t Look Away: Homelessness in a College Town.” Documentary film proposal. </w:t>
      </w:r>
      <w:r w:rsidRPr="00D710AB">
        <w:rPr>
          <w:b/>
          <w:bCs/>
        </w:rPr>
        <w:t>$5,000 (</w:t>
      </w:r>
      <w:r w:rsidRPr="00EF403C">
        <w:rPr>
          <w:bCs/>
        </w:rPr>
        <w:t>Co-Principal Investigator</w:t>
      </w:r>
      <w:r w:rsidRPr="00D710AB">
        <w:rPr>
          <w:bCs/>
        </w:rPr>
        <w:t>). Funded.</w:t>
      </w:r>
    </w:p>
    <w:p w14:paraId="4A902D8D" w14:textId="77777777" w:rsidR="00C274C8" w:rsidRDefault="00C274C8" w:rsidP="00D710AB">
      <w:pPr>
        <w:tabs>
          <w:tab w:val="left" w:pos="-720"/>
          <w:tab w:val="left" w:pos="0"/>
          <w:tab w:val="left" w:pos="720"/>
        </w:tabs>
        <w:suppressAutoHyphens/>
        <w:rPr>
          <w:bCs/>
        </w:rPr>
      </w:pPr>
    </w:p>
    <w:p w14:paraId="18304FA5" w14:textId="77777777" w:rsidR="00C274C8" w:rsidRPr="00EF403C" w:rsidRDefault="00C274C8" w:rsidP="00C274C8">
      <w:pPr>
        <w:tabs>
          <w:tab w:val="left" w:pos="-720"/>
          <w:tab w:val="left" w:pos="0"/>
          <w:tab w:val="left" w:pos="720"/>
        </w:tabs>
        <w:suppressAutoHyphens/>
        <w:rPr>
          <w:bCs/>
        </w:rPr>
      </w:pPr>
      <w:r>
        <w:rPr>
          <w:bCs/>
        </w:rPr>
        <w:tab/>
      </w:r>
      <w:r w:rsidRPr="00C274C8">
        <w:rPr>
          <w:bCs/>
        </w:rPr>
        <w:t>Wal-Mart Foundation/Seeds That Feed</w:t>
      </w:r>
      <w:r w:rsidR="005658A3">
        <w:rPr>
          <w:bCs/>
        </w:rPr>
        <w:t xml:space="preserve"> Mobile Food Delivery Project</w:t>
      </w:r>
      <w:r w:rsidRPr="00C274C8">
        <w:rPr>
          <w:bCs/>
        </w:rPr>
        <w:t xml:space="preserve">. 2017. Program Evaluation of the Seeds that Feed Project. </w:t>
      </w:r>
      <w:r w:rsidRPr="00C274C8">
        <w:rPr>
          <w:b/>
          <w:bCs/>
        </w:rPr>
        <w:t xml:space="preserve">$22,000 </w:t>
      </w:r>
      <w:r w:rsidRPr="00EF403C">
        <w:rPr>
          <w:bCs/>
        </w:rPr>
        <w:t>(Principal Investigator/Evaluator). Funded.</w:t>
      </w:r>
    </w:p>
    <w:p w14:paraId="106C231E" w14:textId="77777777" w:rsidR="006F186A" w:rsidRPr="00EF403C" w:rsidRDefault="006F186A" w:rsidP="00C274C8">
      <w:pPr>
        <w:tabs>
          <w:tab w:val="left" w:pos="-720"/>
          <w:tab w:val="left" w:pos="0"/>
          <w:tab w:val="left" w:pos="720"/>
        </w:tabs>
        <w:suppressAutoHyphens/>
        <w:rPr>
          <w:bCs/>
        </w:rPr>
      </w:pPr>
    </w:p>
    <w:p w14:paraId="1F8BF5E4" w14:textId="77777777" w:rsidR="006F186A" w:rsidRPr="00EF403C" w:rsidRDefault="006F186A" w:rsidP="006F186A">
      <w:pPr>
        <w:tabs>
          <w:tab w:val="left" w:pos="-720"/>
          <w:tab w:val="left" w:pos="0"/>
          <w:tab w:val="left" w:pos="720"/>
        </w:tabs>
        <w:suppressAutoHyphens/>
        <w:rPr>
          <w:bCs/>
        </w:rPr>
      </w:pPr>
      <w:r>
        <w:rPr>
          <w:bCs/>
        </w:rPr>
        <w:tab/>
      </w:r>
      <w:r w:rsidRPr="006F186A">
        <w:rPr>
          <w:bCs/>
        </w:rPr>
        <w:t xml:space="preserve">University of Arkansas’ Chancellor’s Fund. 2017-2019. “Closing the Gap between Food Waste and Hunger in Northwest Arkansas: Food Insecurity and the Development/Implementation of a Mobile Food Delivery System.” </w:t>
      </w:r>
      <w:r w:rsidR="00960A1C">
        <w:rPr>
          <w:b/>
          <w:bCs/>
        </w:rPr>
        <w:t>$89</w:t>
      </w:r>
      <w:r w:rsidRPr="006F186A">
        <w:rPr>
          <w:b/>
          <w:bCs/>
        </w:rPr>
        <w:t xml:space="preserve">,000 </w:t>
      </w:r>
      <w:r w:rsidRPr="00EF403C">
        <w:rPr>
          <w:bCs/>
        </w:rPr>
        <w:t>(Principal Investigator). Funded.</w:t>
      </w:r>
    </w:p>
    <w:p w14:paraId="5F8FCB93" w14:textId="77777777" w:rsidR="002C4777" w:rsidRDefault="002C4777" w:rsidP="006F186A">
      <w:pPr>
        <w:tabs>
          <w:tab w:val="left" w:pos="-720"/>
          <w:tab w:val="left" w:pos="0"/>
          <w:tab w:val="left" w:pos="720"/>
        </w:tabs>
        <w:suppressAutoHyphens/>
        <w:rPr>
          <w:bCs/>
        </w:rPr>
      </w:pPr>
    </w:p>
    <w:p w14:paraId="59B0C22E" w14:textId="44366A9E" w:rsidR="002C4777" w:rsidRPr="00EF403C" w:rsidRDefault="002C4777" w:rsidP="002C4777">
      <w:pPr>
        <w:tabs>
          <w:tab w:val="left" w:pos="-720"/>
          <w:tab w:val="left" w:pos="0"/>
          <w:tab w:val="left" w:pos="720"/>
        </w:tabs>
        <w:suppressAutoHyphens/>
        <w:rPr>
          <w:bCs/>
        </w:rPr>
      </w:pPr>
      <w:r>
        <w:rPr>
          <w:bCs/>
        </w:rPr>
        <w:tab/>
        <w:t>National Science Foundation (NSF). 2017-18. “</w:t>
      </w:r>
      <w:r w:rsidR="00951767">
        <w:rPr>
          <w:bCs/>
        </w:rPr>
        <w:t xml:space="preserve">Social </w:t>
      </w:r>
      <w:r w:rsidRPr="002C4777">
        <w:rPr>
          <w:bCs/>
        </w:rPr>
        <w:t xml:space="preserve">Capital, Coping and the Displaced: Health, Well-Being and Resilience Among </w:t>
      </w:r>
      <w:r>
        <w:rPr>
          <w:bCs/>
        </w:rPr>
        <w:t xml:space="preserve">Hurricane </w:t>
      </w:r>
      <w:r w:rsidRPr="002C4777">
        <w:rPr>
          <w:bCs/>
        </w:rPr>
        <w:t xml:space="preserve">Harvey </w:t>
      </w:r>
      <w:r>
        <w:rPr>
          <w:bCs/>
        </w:rPr>
        <w:t xml:space="preserve">Victims.” </w:t>
      </w:r>
      <w:r w:rsidR="00951767">
        <w:rPr>
          <w:b/>
          <w:bCs/>
        </w:rPr>
        <w:t>$12</w:t>
      </w:r>
      <w:r w:rsidRPr="002C4777">
        <w:rPr>
          <w:b/>
          <w:bCs/>
        </w:rPr>
        <w:t xml:space="preserve">5,000 </w:t>
      </w:r>
      <w:r w:rsidRPr="00EF403C">
        <w:rPr>
          <w:bCs/>
        </w:rPr>
        <w:t>(Principal Investigator). Funded.</w:t>
      </w:r>
    </w:p>
    <w:p w14:paraId="2A81BE11" w14:textId="0BA47D84" w:rsidR="002C4777" w:rsidRPr="006F186A" w:rsidRDefault="002C4777" w:rsidP="006F186A">
      <w:pPr>
        <w:tabs>
          <w:tab w:val="left" w:pos="-720"/>
          <w:tab w:val="left" w:pos="0"/>
          <w:tab w:val="left" w:pos="720"/>
        </w:tabs>
        <w:suppressAutoHyphens/>
        <w:rPr>
          <w:bCs/>
        </w:rPr>
      </w:pPr>
    </w:p>
    <w:p w14:paraId="5764E3F3" w14:textId="77777777" w:rsidR="006F186A" w:rsidRPr="00C274C8" w:rsidRDefault="006F186A" w:rsidP="00C274C8">
      <w:pPr>
        <w:tabs>
          <w:tab w:val="left" w:pos="-720"/>
          <w:tab w:val="left" w:pos="0"/>
          <w:tab w:val="left" w:pos="720"/>
        </w:tabs>
        <w:suppressAutoHyphens/>
        <w:rPr>
          <w:bCs/>
        </w:rPr>
      </w:pPr>
    </w:p>
    <w:p w14:paraId="5489BCFD" w14:textId="77777777" w:rsidR="00D710AB" w:rsidRDefault="00D710AB" w:rsidP="00BB0D88">
      <w:pPr>
        <w:tabs>
          <w:tab w:val="left" w:pos="-720"/>
          <w:tab w:val="left" w:pos="0"/>
          <w:tab w:val="left" w:pos="720"/>
        </w:tabs>
        <w:suppressAutoHyphens/>
        <w:rPr>
          <w:bCs/>
        </w:rPr>
      </w:pPr>
    </w:p>
    <w:p w14:paraId="43241C56" w14:textId="77777777" w:rsidR="006F186A" w:rsidRDefault="006F186A" w:rsidP="00BB0D88">
      <w:pPr>
        <w:tabs>
          <w:tab w:val="left" w:pos="-720"/>
          <w:tab w:val="left" w:pos="0"/>
          <w:tab w:val="left" w:pos="720"/>
        </w:tabs>
        <w:suppressAutoHyphens/>
        <w:rPr>
          <w:bCs/>
        </w:rPr>
      </w:pPr>
    </w:p>
    <w:p w14:paraId="7B858BD0" w14:textId="77777777" w:rsidR="006F186A" w:rsidRPr="00C42A29" w:rsidRDefault="006F186A" w:rsidP="006F186A">
      <w:pPr>
        <w:widowControl w:val="0"/>
        <w:autoSpaceDE w:val="0"/>
        <w:autoSpaceDN w:val="0"/>
        <w:adjustRightInd w:val="0"/>
      </w:pPr>
      <w:r>
        <w:rPr>
          <w:bCs/>
          <w:iCs/>
        </w:rPr>
        <w:lastRenderedPageBreak/>
        <w:t>K</w:t>
      </w:r>
      <w:r w:rsidRPr="00C42A29">
        <w:t>evin Michael Fitzpatrick</w:t>
      </w:r>
    </w:p>
    <w:p w14:paraId="4D519D47" w14:textId="77777777" w:rsidR="006F186A" w:rsidRDefault="006F186A" w:rsidP="006F186A">
      <w:pPr>
        <w:widowControl w:val="0"/>
        <w:autoSpaceDE w:val="0"/>
        <w:autoSpaceDN w:val="0"/>
        <w:adjustRightInd w:val="0"/>
      </w:pPr>
      <w:r w:rsidRPr="00C42A29">
        <w:t>Page 5</w:t>
      </w:r>
    </w:p>
    <w:p w14:paraId="4F0B8A3A" w14:textId="77777777" w:rsidR="006F186A" w:rsidRDefault="006F186A" w:rsidP="00D710AB">
      <w:pPr>
        <w:widowControl w:val="0"/>
        <w:autoSpaceDE w:val="0"/>
        <w:autoSpaceDN w:val="0"/>
        <w:adjustRightInd w:val="0"/>
        <w:rPr>
          <w:b/>
        </w:rPr>
      </w:pPr>
    </w:p>
    <w:p w14:paraId="08C2C052" w14:textId="77777777" w:rsidR="00042FD9" w:rsidRPr="00D710AB" w:rsidRDefault="00042FD9" w:rsidP="00D710AB">
      <w:pPr>
        <w:widowControl w:val="0"/>
        <w:autoSpaceDE w:val="0"/>
        <w:autoSpaceDN w:val="0"/>
        <w:adjustRightInd w:val="0"/>
        <w:rPr>
          <w:b/>
        </w:rPr>
      </w:pPr>
      <w:r w:rsidRPr="00D710AB">
        <w:rPr>
          <w:b/>
        </w:rPr>
        <w:t>HONORS AND AWARDS</w:t>
      </w:r>
    </w:p>
    <w:p w14:paraId="3258B6D2" w14:textId="77777777" w:rsidR="00042FD9" w:rsidRPr="00C42A29" w:rsidRDefault="00042FD9">
      <w:pPr>
        <w:widowControl w:val="0"/>
        <w:autoSpaceDE w:val="0"/>
        <w:autoSpaceDN w:val="0"/>
        <w:adjustRightInd w:val="0"/>
      </w:pPr>
    </w:p>
    <w:p w14:paraId="106A7680" w14:textId="77777777" w:rsidR="00042FD9" w:rsidRPr="00C42A29" w:rsidRDefault="00042FD9">
      <w:pPr>
        <w:widowControl w:val="0"/>
        <w:autoSpaceDE w:val="0"/>
        <w:autoSpaceDN w:val="0"/>
        <w:adjustRightInd w:val="0"/>
      </w:pPr>
      <w:r w:rsidRPr="00C42A29">
        <w:t xml:space="preserve">     </w:t>
      </w:r>
      <w:r w:rsidR="005E3BF3">
        <w:tab/>
      </w:r>
      <w:r w:rsidRPr="00C42A29">
        <w:t xml:space="preserve">University of Alabama at Birmingham Excellence in Teaching </w:t>
      </w:r>
      <w:r w:rsidRPr="00C42A29">
        <w:rPr>
          <w:b/>
          <w:bCs/>
        </w:rPr>
        <w:t>Award Recipient</w:t>
      </w:r>
      <w:r w:rsidRPr="00C42A29">
        <w:t>, School of Social and Behavioral Sciences, 1994.</w:t>
      </w:r>
    </w:p>
    <w:p w14:paraId="5F50C8AA" w14:textId="77777777" w:rsidR="00042FD9" w:rsidRPr="00C42A29" w:rsidRDefault="00042FD9">
      <w:pPr>
        <w:widowControl w:val="0"/>
        <w:autoSpaceDE w:val="0"/>
        <w:autoSpaceDN w:val="0"/>
        <w:adjustRightInd w:val="0"/>
      </w:pPr>
    </w:p>
    <w:p w14:paraId="392F1C7E" w14:textId="77777777" w:rsidR="00042FD9" w:rsidRPr="00C42A29" w:rsidRDefault="00042FD9">
      <w:pPr>
        <w:widowControl w:val="0"/>
        <w:autoSpaceDE w:val="0"/>
        <w:autoSpaceDN w:val="0"/>
        <w:adjustRightInd w:val="0"/>
      </w:pPr>
      <w:r w:rsidRPr="00C42A29">
        <w:t xml:space="preserve">     </w:t>
      </w:r>
      <w:r w:rsidR="005E3BF3">
        <w:tab/>
      </w:r>
      <w:r w:rsidRPr="00C42A29">
        <w:t xml:space="preserve">University of Alabama at Birmingham Excellence in Teaching </w:t>
      </w:r>
      <w:r w:rsidRPr="00C42A29">
        <w:rPr>
          <w:b/>
          <w:bCs/>
        </w:rPr>
        <w:t>Award Finalist</w:t>
      </w:r>
      <w:r w:rsidRPr="00C42A29">
        <w:t>, School of Social and Behavioral Sciences, 1996.</w:t>
      </w:r>
    </w:p>
    <w:p w14:paraId="5F64D57A" w14:textId="77777777" w:rsidR="00042FD9" w:rsidRPr="00C42A29" w:rsidRDefault="00042FD9">
      <w:pPr>
        <w:widowControl w:val="0"/>
        <w:autoSpaceDE w:val="0"/>
        <w:autoSpaceDN w:val="0"/>
        <w:adjustRightInd w:val="0"/>
      </w:pPr>
    </w:p>
    <w:p w14:paraId="3A5EA301" w14:textId="77777777" w:rsidR="00C274C8" w:rsidRPr="006F186A" w:rsidRDefault="00042FD9" w:rsidP="00C274C8">
      <w:pPr>
        <w:widowControl w:val="0"/>
        <w:autoSpaceDE w:val="0"/>
        <w:autoSpaceDN w:val="0"/>
        <w:adjustRightInd w:val="0"/>
      </w:pPr>
      <w:r w:rsidRPr="00C42A29">
        <w:t xml:space="preserve">   </w:t>
      </w:r>
      <w:r>
        <w:t xml:space="preserve"> </w:t>
      </w:r>
      <w:r w:rsidRPr="00C42A29">
        <w:t xml:space="preserve"> </w:t>
      </w:r>
      <w:r w:rsidR="005E3BF3">
        <w:tab/>
      </w:r>
      <w:r w:rsidRPr="00C42A29">
        <w:t xml:space="preserve">Council for International Exchange of Scholars, </w:t>
      </w:r>
      <w:r w:rsidRPr="00C42A29">
        <w:rPr>
          <w:b/>
          <w:bCs/>
        </w:rPr>
        <w:t>Fulbright Research Scholar Award</w:t>
      </w:r>
      <w:r w:rsidRPr="00C42A29">
        <w:t>, Hungary, 2001</w:t>
      </w:r>
      <w:r w:rsidR="00F74F8E">
        <w:t>.</w:t>
      </w:r>
    </w:p>
    <w:p w14:paraId="5BA0369A" w14:textId="77777777" w:rsidR="00C274C8" w:rsidRDefault="00C274C8" w:rsidP="00C274C8">
      <w:pPr>
        <w:widowControl w:val="0"/>
        <w:autoSpaceDE w:val="0"/>
        <w:autoSpaceDN w:val="0"/>
        <w:adjustRightInd w:val="0"/>
        <w:rPr>
          <w:b/>
        </w:rPr>
      </w:pPr>
    </w:p>
    <w:p w14:paraId="2C5B9899" w14:textId="77777777" w:rsidR="00C274C8" w:rsidRDefault="00C274C8" w:rsidP="00960A1C">
      <w:pPr>
        <w:widowControl w:val="0"/>
        <w:autoSpaceDE w:val="0"/>
        <w:autoSpaceDN w:val="0"/>
        <w:adjustRightInd w:val="0"/>
        <w:ind w:firstLine="720"/>
      </w:pPr>
      <w:r w:rsidRPr="00C42A29">
        <w:t xml:space="preserve">Council for International Exchange of Scholars, </w:t>
      </w:r>
      <w:r w:rsidRPr="00C42A29">
        <w:rPr>
          <w:b/>
        </w:rPr>
        <w:t>Fulbright Senior Specialist Candidate</w:t>
      </w:r>
      <w:r w:rsidRPr="00C42A29">
        <w:t>, 2002-2007</w:t>
      </w:r>
      <w:r>
        <w:t>.</w:t>
      </w:r>
    </w:p>
    <w:p w14:paraId="50F9F993" w14:textId="77777777" w:rsidR="00C274C8" w:rsidRDefault="00C274C8" w:rsidP="00C274C8">
      <w:pPr>
        <w:widowControl w:val="0"/>
        <w:autoSpaceDE w:val="0"/>
        <w:autoSpaceDN w:val="0"/>
        <w:adjustRightInd w:val="0"/>
      </w:pPr>
    </w:p>
    <w:p w14:paraId="20E86DFF" w14:textId="77777777" w:rsidR="00C274C8" w:rsidRDefault="00C274C8" w:rsidP="00567304">
      <w:pPr>
        <w:widowControl w:val="0"/>
        <w:autoSpaceDE w:val="0"/>
        <w:autoSpaceDN w:val="0"/>
        <w:adjustRightInd w:val="0"/>
        <w:ind w:firstLine="720"/>
      </w:pPr>
      <w:r>
        <w:t xml:space="preserve">Northwest Arkansas Salvation Army. 2017 </w:t>
      </w:r>
      <w:r w:rsidRPr="00070905">
        <w:rPr>
          <w:b/>
        </w:rPr>
        <w:t>Community Partner Award</w:t>
      </w:r>
      <w:r>
        <w:t>.</w:t>
      </w:r>
    </w:p>
    <w:p w14:paraId="4514D9C6" w14:textId="77777777" w:rsidR="00093545" w:rsidRDefault="00093545" w:rsidP="00567304">
      <w:pPr>
        <w:widowControl w:val="0"/>
        <w:autoSpaceDE w:val="0"/>
        <w:autoSpaceDN w:val="0"/>
        <w:adjustRightInd w:val="0"/>
        <w:ind w:firstLine="720"/>
      </w:pPr>
    </w:p>
    <w:p w14:paraId="4BF35E5D" w14:textId="52780308" w:rsidR="00093545" w:rsidRPr="00093545" w:rsidRDefault="00093545" w:rsidP="00567304">
      <w:pPr>
        <w:widowControl w:val="0"/>
        <w:autoSpaceDE w:val="0"/>
        <w:autoSpaceDN w:val="0"/>
        <w:adjustRightInd w:val="0"/>
        <w:ind w:firstLine="720"/>
        <w:rPr>
          <w:b/>
        </w:rPr>
      </w:pPr>
      <w:r>
        <w:t xml:space="preserve">University of Arkansas, Fulbright Arts and Sciences. 2018. </w:t>
      </w:r>
      <w:r w:rsidRPr="00093545">
        <w:rPr>
          <w:b/>
        </w:rPr>
        <w:t>John King Outstanding Service Award.</w:t>
      </w:r>
    </w:p>
    <w:p w14:paraId="0FD09134" w14:textId="77777777" w:rsidR="00C274C8" w:rsidRPr="00D710AB" w:rsidRDefault="00C274C8" w:rsidP="00C274C8">
      <w:pPr>
        <w:widowControl w:val="0"/>
        <w:autoSpaceDE w:val="0"/>
        <w:autoSpaceDN w:val="0"/>
        <w:adjustRightInd w:val="0"/>
        <w:rPr>
          <w:b/>
        </w:rPr>
      </w:pPr>
    </w:p>
    <w:p w14:paraId="4F5F28E5" w14:textId="77777777" w:rsidR="00042FD9" w:rsidRPr="00C42A29" w:rsidRDefault="00042FD9">
      <w:pPr>
        <w:pStyle w:val="Heading2"/>
        <w:rPr>
          <w:sz w:val="24"/>
        </w:rPr>
      </w:pPr>
      <w:r w:rsidRPr="00C42A29">
        <w:rPr>
          <w:sz w:val="24"/>
        </w:rPr>
        <w:t>PUBLICATIONS</w:t>
      </w:r>
    </w:p>
    <w:p w14:paraId="10B0AB17" w14:textId="77777777" w:rsidR="00042FD9" w:rsidRPr="00C42A29" w:rsidRDefault="00042FD9" w:rsidP="00042FD9">
      <w:pPr>
        <w:pStyle w:val="Heading2"/>
        <w:rPr>
          <w:sz w:val="24"/>
        </w:rPr>
      </w:pPr>
      <w:r w:rsidRPr="00C42A29">
        <w:rPr>
          <w:sz w:val="24"/>
        </w:rPr>
        <w:t>Books</w:t>
      </w:r>
    </w:p>
    <w:p w14:paraId="64A05949" w14:textId="77777777" w:rsidR="00930B02" w:rsidRDefault="00930B02" w:rsidP="00042FD9">
      <w:pPr>
        <w:widowControl w:val="0"/>
        <w:autoSpaceDE w:val="0"/>
        <w:autoSpaceDN w:val="0"/>
        <w:adjustRightInd w:val="0"/>
      </w:pPr>
    </w:p>
    <w:p w14:paraId="768E2DBE" w14:textId="77777777" w:rsidR="009A1CD7" w:rsidRDefault="009A1CD7" w:rsidP="00042FD9">
      <w:pPr>
        <w:widowControl w:val="0"/>
        <w:autoSpaceDE w:val="0"/>
        <w:autoSpaceDN w:val="0"/>
        <w:adjustRightInd w:val="0"/>
      </w:pPr>
      <w:r>
        <w:t xml:space="preserve">       </w:t>
      </w:r>
      <w:r w:rsidR="005E3BF3">
        <w:tab/>
      </w:r>
      <w:r>
        <w:t>Fitzpat</w:t>
      </w:r>
      <w:r w:rsidR="001773B9">
        <w:t>rick, Kevin M. and Don Willis (E</w:t>
      </w:r>
      <w:r>
        <w:t xml:space="preserve">ds.) </w:t>
      </w:r>
      <w:r w:rsidR="00882545">
        <w:t xml:space="preserve">2015. </w:t>
      </w:r>
      <w:r w:rsidRPr="009A1CD7">
        <w:rPr>
          <w:i/>
        </w:rPr>
        <w:t>Place-Based Perspectives of Food in Society</w:t>
      </w:r>
      <w:r w:rsidR="00A4535D">
        <w:t>. New York: Palgrave/Macm</w:t>
      </w:r>
      <w:r>
        <w:t>illan.</w:t>
      </w:r>
      <w:r w:rsidR="00BB2666">
        <w:t xml:space="preserve"> ISBN: </w:t>
      </w:r>
      <w:r w:rsidR="00BB2666" w:rsidRPr="00BB2666">
        <w:t>978–1–137–40836–5</w:t>
      </w:r>
      <w:r w:rsidR="00F31219">
        <w:t>.</w:t>
      </w:r>
    </w:p>
    <w:p w14:paraId="477DC543" w14:textId="77777777" w:rsidR="0078700E" w:rsidRPr="00C42A29" w:rsidRDefault="0078700E" w:rsidP="0078700E">
      <w:pPr>
        <w:widowControl w:val="0"/>
        <w:autoSpaceDE w:val="0"/>
        <w:autoSpaceDN w:val="0"/>
        <w:adjustRightInd w:val="0"/>
      </w:pPr>
    </w:p>
    <w:p w14:paraId="3F058344" w14:textId="77777777" w:rsidR="00042FD9" w:rsidRPr="007D0CF2" w:rsidRDefault="00042FD9" w:rsidP="004B0CAB">
      <w:pPr>
        <w:widowControl w:val="0"/>
        <w:autoSpaceDE w:val="0"/>
        <w:autoSpaceDN w:val="0"/>
        <w:adjustRightInd w:val="0"/>
        <w:ind w:firstLine="720"/>
      </w:pPr>
      <w:r>
        <w:t xml:space="preserve">Fitzpatrick, Kevin M. 2013. (Ed.) </w:t>
      </w:r>
      <w:r w:rsidRPr="0004180B">
        <w:rPr>
          <w:bCs/>
          <w:i/>
        </w:rPr>
        <w:t>Poverty</w:t>
      </w:r>
      <w:r w:rsidR="00E2221C">
        <w:rPr>
          <w:bCs/>
          <w:i/>
        </w:rPr>
        <w:t xml:space="preserve"> and Health: A Crisis Among</w:t>
      </w:r>
      <w:r w:rsidRPr="0004180B">
        <w:rPr>
          <w:bCs/>
          <w:i/>
        </w:rPr>
        <w:t xml:space="preserve"> America's </w:t>
      </w:r>
      <w:r w:rsidR="00E2221C">
        <w:rPr>
          <w:bCs/>
          <w:i/>
        </w:rPr>
        <w:t xml:space="preserve">Most </w:t>
      </w:r>
      <w:r w:rsidRPr="0004180B">
        <w:rPr>
          <w:bCs/>
          <w:i/>
        </w:rPr>
        <w:t>Vulnerable</w:t>
      </w:r>
      <w:r w:rsidR="00E2221C">
        <w:rPr>
          <w:bCs/>
        </w:rPr>
        <w:t>.</w:t>
      </w:r>
      <w:r>
        <w:rPr>
          <w:bCs/>
        </w:rPr>
        <w:t xml:space="preserve"> </w:t>
      </w:r>
      <w:r w:rsidRPr="0004180B">
        <w:rPr>
          <w:b/>
          <w:bCs/>
        </w:rPr>
        <w:t>Volume 1</w:t>
      </w:r>
      <w:r>
        <w:rPr>
          <w:bCs/>
        </w:rPr>
        <w:t xml:space="preserve">: </w:t>
      </w:r>
      <w:r w:rsidR="00E2221C">
        <w:rPr>
          <w:bCs/>
        </w:rPr>
        <w:t>Risks and Challenges</w:t>
      </w:r>
      <w:r>
        <w:rPr>
          <w:bCs/>
        </w:rPr>
        <w:t xml:space="preserve">. Santa Barbara, CA: Praeger. </w:t>
      </w:r>
      <w:r w:rsidR="007D0CF2">
        <w:rPr>
          <w:bCs/>
        </w:rPr>
        <w:t xml:space="preserve">ISBN: </w:t>
      </w:r>
      <w:r w:rsidR="007D0CF2" w:rsidRPr="007D0CF2">
        <w:rPr>
          <w:bCs/>
        </w:rPr>
        <w:t>978–1–4408–0263–8</w:t>
      </w:r>
      <w:r w:rsidR="0010720C">
        <w:rPr>
          <w:bCs/>
        </w:rPr>
        <w:t>.</w:t>
      </w:r>
    </w:p>
    <w:p w14:paraId="693DFEC9" w14:textId="77777777" w:rsidR="00687849" w:rsidRDefault="00042FD9" w:rsidP="009D23D5">
      <w:pPr>
        <w:widowControl w:val="0"/>
        <w:autoSpaceDE w:val="0"/>
        <w:autoSpaceDN w:val="0"/>
        <w:adjustRightInd w:val="0"/>
      </w:pPr>
      <w:r>
        <w:t xml:space="preserve">      </w:t>
      </w:r>
      <w:r w:rsidR="005E3BF3">
        <w:tab/>
      </w:r>
    </w:p>
    <w:p w14:paraId="51899F12" w14:textId="44CED872" w:rsidR="009D23D5" w:rsidRPr="007D0CF2" w:rsidRDefault="00687849" w:rsidP="009D23D5">
      <w:pPr>
        <w:widowControl w:val="0"/>
        <w:autoSpaceDE w:val="0"/>
        <w:autoSpaceDN w:val="0"/>
        <w:adjustRightInd w:val="0"/>
      </w:pPr>
      <w:r>
        <w:tab/>
      </w:r>
      <w:r w:rsidR="009D23D5" w:rsidRPr="00DD13BB">
        <w:t>Fitzpatrick, Kevin M. 2013. (Ed.)</w:t>
      </w:r>
      <w:r w:rsidR="009D23D5">
        <w:t xml:space="preserve"> </w:t>
      </w:r>
      <w:r w:rsidR="009D23D5" w:rsidRPr="0004180B">
        <w:rPr>
          <w:bCs/>
          <w:i/>
        </w:rPr>
        <w:t>Poverty</w:t>
      </w:r>
      <w:r w:rsidR="009D23D5">
        <w:rPr>
          <w:bCs/>
          <w:i/>
        </w:rPr>
        <w:t xml:space="preserve"> and Health: A Crisis Among</w:t>
      </w:r>
      <w:r w:rsidR="009D23D5" w:rsidRPr="0004180B">
        <w:rPr>
          <w:bCs/>
          <w:i/>
        </w:rPr>
        <w:t xml:space="preserve"> America's </w:t>
      </w:r>
      <w:r w:rsidR="009D23D5">
        <w:rPr>
          <w:bCs/>
          <w:i/>
        </w:rPr>
        <w:t xml:space="preserve">Most </w:t>
      </w:r>
      <w:r w:rsidR="009D23D5" w:rsidRPr="0004180B">
        <w:rPr>
          <w:bCs/>
          <w:i/>
        </w:rPr>
        <w:t>Vulnerable</w:t>
      </w:r>
      <w:r w:rsidR="009D23D5">
        <w:rPr>
          <w:bCs/>
        </w:rPr>
        <w:t xml:space="preserve">. </w:t>
      </w:r>
      <w:r w:rsidR="009D23D5" w:rsidRPr="0004180B">
        <w:rPr>
          <w:b/>
          <w:bCs/>
        </w:rPr>
        <w:t>Volume 2</w:t>
      </w:r>
      <w:r w:rsidR="009D23D5" w:rsidRPr="00DD13BB">
        <w:rPr>
          <w:bCs/>
        </w:rPr>
        <w:t xml:space="preserve">: Poverty and </w:t>
      </w:r>
      <w:r w:rsidR="009D23D5">
        <w:rPr>
          <w:bCs/>
        </w:rPr>
        <w:t>Place</w:t>
      </w:r>
      <w:r w:rsidR="009D23D5" w:rsidRPr="00DD13BB">
        <w:rPr>
          <w:bCs/>
        </w:rPr>
        <w:t>. Santa Barbara, CA: Praeger.</w:t>
      </w:r>
      <w:r w:rsidR="009D23D5">
        <w:rPr>
          <w:bCs/>
        </w:rPr>
        <w:t xml:space="preserve"> ISBN: 978–1–4408–0263–7.</w:t>
      </w:r>
    </w:p>
    <w:p w14:paraId="27A84770" w14:textId="77777777" w:rsidR="009D23D5" w:rsidRDefault="009D23D5">
      <w:pPr>
        <w:widowControl w:val="0"/>
        <w:autoSpaceDE w:val="0"/>
        <w:autoSpaceDN w:val="0"/>
        <w:adjustRightInd w:val="0"/>
      </w:pPr>
    </w:p>
    <w:p w14:paraId="7DC95B9D" w14:textId="77777777" w:rsidR="00042FD9" w:rsidRPr="004B05E9" w:rsidRDefault="00042FD9" w:rsidP="009D23D5">
      <w:pPr>
        <w:widowControl w:val="0"/>
        <w:autoSpaceDE w:val="0"/>
        <w:autoSpaceDN w:val="0"/>
        <w:adjustRightInd w:val="0"/>
        <w:ind w:firstLine="720"/>
        <w:rPr>
          <w:bCs/>
        </w:rPr>
      </w:pPr>
      <w:r>
        <w:t>Fitzpatrick</w:t>
      </w:r>
      <w:r w:rsidR="00A4535D">
        <w:t>, Kevin M. and Mark LaGory. 2011</w:t>
      </w:r>
      <w:r>
        <w:t xml:space="preserve">. </w:t>
      </w:r>
      <w:r w:rsidRPr="00E51500">
        <w:rPr>
          <w:i/>
        </w:rPr>
        <w:t>Unhealthy Cities</w:t>
      </w:r>
      <w:r>
        <w:rPr>
          <w:i/>
        </w:rPr>
        <w:t>: Poverty, Race and Place in America</w:t>
      </w:r>
      <w:r>
        <w:t xml:space="preserve">. New York, NY: Routledge; Taylor and Francis. ISBN: </w:t>
      </w:r>
      <w:r w:rsidRPr="00556A45">
        <w:rPr>
          <w:bCs/>
        </w:rPr>
        <w:t>0-415-80517-9</w:t>
      </w:r>
      <w:r w:rsidR="0010720C">
        <w:rPr>
          <w:bCs/>
        </w:rPr>
        <w:t>.</w:t>
      </w:r>
    </w:p>
    <w:p w14:paraId="30CCA4A0" w14:textId="77777777" w:rsidR="004B05E9" w:rsidRDefault="004B05E9">
      <w:pPr>
        <w:widowControl w:val="0"/>
        <w:autoSpaceDE w:val="0"/>
        <w:autoSpaceDN w:val="0"/>
        <w:adjustRightInd w:val="0"/>
        <w:rPr>
          <w:b/>
        </w:rPr>
      </w:pPr>
    </w:p>
    <w:p w14:paraId="35D45B14" w14:textId="77777777" w:rsidR="004B05E9" w:rsidRDefault="004B05E9" w:rsidP="004B05E9">
      <w:pPr>
        <w:widowControl w:val="0"/>
        <w:autoSpaceDE w:val="0"/>
        <w:autoSpaceDN w:val="0"/>
        <w:adjustRightInd w:val="0"/>
        <w:ind w:firstLine="720"/>
      </w:pPr>
      <w:r w:rsidRPr="00C42A29">
        <w:t xml:space="preserve">Fitzpatrick, Kevin M. and Mark LaGory. 2000. </w:t>
      </w:r>
      <w:r w:rsidRPr="00C42A29">
        <w:rPr>
          <w:i/>
          <w:iCs/>
        </w:rPr>
        <w:t>Unhealthy Places: The Ecology of Risk in the Urban</w:t>
      </w:r>
      <w:r w:rsidRPr="00C42A29">
        <w:t xml:space="preserve"> </w:t>
      </w:r>
      <w:r w:rsidRPr="00C42A29">
        <w:rPr>
          <w:i/>
          <w:iCs/>
        </w:rPr>
        <w:t>Landscape</w:t>
      </w:r>
      <w:r w:rsidRPr="00C42A29">
        <w:t>. New York, NY: Routledge. ISBN: 0-415-92371-9</w:t>
      </w:r>
      <w:r w:rsidR="002F1530">
        <w:t>.</w:t>
      </w:r>
    </w:p>
    <w:p w14:paraId="2EB6D6A6" w14:textId="77777777" w:rsidR="004B05E9" w:rsidRDefault="004B05E9">
      <w:pPr>
        <w:widowControl w:val="0"/>
        <w:autoSpaceDE w:val="0"/>
        <w:autoSpaceDN w:val="0"/>
        <w:adjustRightInd w:val="0"/>
        <w:rPr>
          <w:b/>
        </w:rPr>
      </w:pPr>
    </w:p>
    <w:p w14:paraId="3755639D" w14:textId="77777777" w:rsidR="00042FD9" w:rsidRDefault="00042FD9">
      <w:pPr>
        <w:widowControl w:val="0"/>
        <w:autoSpaceDE w:val="0"/>
        <w:autoSpaceDN w:val="0"/>
        <w:adjustRightInd w:val="0"/>
        <w:rPr>
          <w:b/>
        </w:rPr>
      </w:pPr>
      <w:r w:rsidRPr="00C42A29">
        <w:rPr>
          <w:b/>
        </w:rPr>
        <w:t>Book Chapters/Annuals</w:t>
      </w:r>
    </w:p>
    <w:p w14:paraId="61DB588C" w14:textId="77777777" w:rsidR="00042FD9" w:rsidRDefault="00042FD9">
      <w:pPr>
        <w:widowControl w:val="0"/>
        <w:autoSpaceDE w:val="0"/>
        <w:autoSpaceDN w:val="0"/>
        <w:adjustRightInd w:val="0"/>
        <w:rPr>
          <w:b/>
        </w:rPr>
      </w:pPr>
    </w:p>
    <w:p w14:paraId="36E0DCE2" w14:textId="0104486E" w:rsidR="0035407A" w:rsidRPr="004A3C2A" w:rsidRDefault="00042FD9" w:rsidP="004A3C2A">
      <w:r>
        <w:rPr>
          <w:b/>
        </w:rPr>
        <w:t xml:space="preserve">     </w:t>
      </w:r>
      <w:r w:rsidR="005E3BF3">
        <w:rPr>
          <w:b/>
        </w:rPr>
        <w:tab/>
      </w:r>
      <w:r w:rsidR="0035407A">
        <w:t>Willis, Don a</w:t>
      </w:r>
      <w:r w:rsidR="004A3C2A">
        <w:t xml:space="preserve">nd Kevin M. Fitzpatrick. </w:t>
      </w:r>
      <w:r w:rsidR="00F94DBD">
        <w:t>2018</w:t>
      </w:r>
      <w:r w:rsidR="002D63F2">
        <w:t xml:space="preserve">. </w:t>
      </w:r>
      <w:r w:rsidR="00F21BDB">
        <w:t xml:space="preserve">Food Insecurity and </w:t>
      </w:r>
      <w:r w:rsidR="004A3C2A">
        <w:t xml:space="preserve">Obesity </w:t>
      </w:r>
      <w:r w:rsidR="00F21BDB">
        <w:t xml:space="preserve">Among </w:t>
      </w:r>
      <w:r w:rsidR="004A3C2A">
        <w:t xml:space="preserve">At-Risk Children in the United States. In: </w:t>
      </w:r>
      <w:r w:rsidR="004A3C2A" w:rsidRPr="0048312E">
        <w:rPr>
          <w:i/>
        </w:rPr>
        <w:t>Food and Poverty:</w:t>
      </w:r>
      <w:r w:rsidR="004A3C2A">
        <w:rPr>
          <w:i/>
        </w:rPr>
        <w:t xml:space="preserve"> </w:t>
      </w:r>
      <w:r w:rsidR="004A3C2A" w:rsidRPr="0048312E">
        <w:rPr>
          <w:i/>
        </w:rPr>
        <w:t>Food Insecurity and Food Sovereignty among America’s Poor</w:t>
      </w:r>
      <w:r w:rsidR="004A3C2A">
        <w:rPr>
          <w:i/>
        </w:rPr>
        <w:t>.</w:t>
      </w:r>
      <w:r w:rsidR="004A3C2A" w:rsidRPr="0048312E">
        <w:rPr>
          <w:i/>
        </w:rPr>
        <w:t xml:space="preserve"> </w:t>
      </w:r>
      <w:r w:rsidR="004A3C2A">
        <w:t xml:space="preserve">(Eds.) Leslie </w:t>
      </w:r>
      <w:proofErr w:type="spellStart"/>
      <w:r w:rsidR="004A3C2A">
        <w:t>Hossfield</w:t>
      </w:r>
      <w:proofErr w:type="spellEnd"/>
      <w:r w:rsidR="004A3C2A">
        <w:t xml:space="preserve"> and Julie </w:t>
      </w:r>
      <w:proofErr w:type="spellStart"/>
      <w:r w:rsidR="004A3C2A">
        <w:t>Waity</w:t>
      </w:r>
      <w:proofErr w:type="spellEnd"/>
      <w:r w:rsidR="004A3C2A">
        <w:t>. Nashville: Vanderbilt University Press.</w:t>
      </w:r>
      <w:r w:rsidR="007200BA">
        <w:t xml:space="preserve"> </w:t>
      </w:r>
      <w:r w:rsidR="00627B2F">
        <w:t>Forthcoming.</w:t>
      </w:r>
    </w:p>
    <w:p w14:paraId="6B86A4C3" w14:textId="77777777" w:rsidR="0035407A" w:rsidRDefault="0035407A" w:rsidP="0035407A">
      <w:pPr>
        <w:widowControl w:val="0"/>
        <w:autoSpaceDE w:val="0"/>
        <w:autoSpaceDN w:val="0"/>
        <w:adjustRightInd w:val="0"/>
        <w:ind w:firstLine="720"/>
        <w:rPr>
          <w:b/>
        </w:rPr>
      </w:pPr>
    </w:p>
    <w:p w14:paraId="2FD00969" w14:textId="77777777" w:rsidR="006F186A" w:rsidRPr="00C42A29" w:rsidRDefault="006F186A" w:rsidP="006F186A">
      <w:r>
        <w:lastRenderedPageBreak/>
        <w:t>K</w:t>
      </w:r>
      <w:r w:rsidRPr="00C42A29">
        <w:t>evin Michael Fitzpatrick</w:t>
      </w:r>
    </w:p>
    <w:p w14:paraId="5B05C866" w14:textId="77777777" w:rsidR="006F186A" w:rsidRPr="00C42A29" w:rsidRDefault="006F186A" w:rsidP="006F186A">
      <w:pPr>
        <w:widowControl w:val="0"/>
        <w:autoSpaceDE w:val="0"/>
        <w:autoSpaceDN w:val="0"/>
        <w:adjustRightInd w:val="0"/>
      </w:pPr>
      <w:r w:rsidRPr="00C42A29">
        <w:t xml:space="preserve">Page </w:t>
      </w:r>
      <w:r>
        <w:t>6</w:t>
      </w:r>
    </w:p>
    <w:p w14:paraId="07E5E74C" w14:textId="77777777" w:rsidR="006F186A" w:rsidRDefault="006F186A" w:rsidP="006F186A">
      <w:pPr>
        <w:widowControl w:val="0"/>
        <w:autoSpaceDE w:val="0"/>
        <w:autoSpaceDN w:val="0"/>
        <w:adjustRightInd w:val="0"/>
        <w:rPr>
          <w:b/>
        </w:rPr>
      </w:pPr>
    </w:p>
    <w:p w14:paraId="19E6F3DA" w14:textId="77777777" w:rsidR="006F186A" w:rsidRDefault="006F186A" w:rsidP="006F186A">
      <w:pPr>
        <w:widowControl w:val="0"/>
        <w:autoSpaceDE w:val="0"/>
        <w:autoSpaceDN w:val="0"/>
        <w:adjustRightInd w:val="0"/>
        <w:rPr>
          <w:b/>
        </w:rPr>
      </w:pPr>
      <w:r w:rsidRPr="00C42A29">
        <w:rPr>
          <w:b/>
        </w:rPr>
        <w:t>Book Chapters/Annuals</w:t>
      </w:r>
      <w:r>
        <w:rPr>
          <w:b/>
        </w:rPr>
        <w:t xml:space="preserve"> (Cont.)</w:t>
      </w:r>
    </w:p>
    <w:p w14:paraId="58DC9617" w14:textId="77777777" w:rsidR="00093545" w:rsidRDefault="00093545" w:rsidP="00093545">
      <w:pPr>
        <w:widowControl w:val="0"/>
        <w:autoSpaceDE w:val="0"/>
        <w:autoSpaceDN w:val="0"/>
        <w:adjustRightInd w:val="0"/>
        <w:rPr>
          <w:szCs w:val="20"/>
          <w:lang w:val="hu-HU"/>
        </w:rPr>
      </w:pPr>
    </w:p>
    <w:p w14:paraId="2E6234E5" w14:textId="5E21FC65" w:rsidR="00093545" w:rsidRPr="00067090" w:rsidRDefault="00093545" w:rsidP="00093545">
      <w:pPr>
        <w:widowControl w:val="0"/>
        <w:autoSpaceDE w:val="0"/>
        <w:autoSpaceDN w:val="0"/>
        <w:adjustRightInd w:val="0"/>
        <w:ind w:firstLine="720"/>
      </w:pPr>
      <w:r>
        <w:t xml:space="preserve">Fitzpatrick, Kevin M. and Don Willis. 2014. “Race and Place” </w:t>
      </w:r>
      <w:r w:rsidRPr="0004180B">
        <w:rPr>
          <w:bCs/>
          <w:i/>
          <w:iCs/>
          <w:lang w:val="en-GB"/>
        </w:rPr>
        <w:t xml:space="preserve">The Wiley-Blackwell </w:t>
      </w:r>
      <w:proofErr w:type="spellStart"/>
      <w:r w:rsidRPr="0004180B">
        <w:rPr>
          <w:bCs/>
          <w:i/>
          <w:iCs/>
          <w:lang w:val="en-GB"/>
        </w:rPr>
        <w:t>Encyclopedia</w:t>
      </w:r>
      <w:proofErr w:type="spellEnd"/>
      <w:r w:rsidRPr="0004180B">
        <w:rPr>
          <w:bCs/>
          <w:i/>
          <w:iCs/>
          <w:lang w:val="en-GB"/>
        </w:rPr>
        <w:t xml:space="preserve"> of Health, Illness, </w:t>
      </w:r>
      <w:proofErr w:type="spellStart"/>
      <w:r w:rsidRPr="0004180B">
        <w:rPr>
          <w:bCs/>
          <w:i/>
          <w:iCs/>
          <w:lang w:val="en-GB"/>
        </w:rPr>
        <w:t>Behavior</w:t>
      </w:r>
      <w:proofErr w:type="spellEnd"/>
      <w:r w:rsidRPr="0004180B">
        <w:rPr>
          <w:bCs/>
          <w:i/>
          <w:iCs/>
          <w:lang w:val="en-GB"/>
        </w:rPr>
        <w:t>, and Society</w:t>
      </w:r>
      <w:r w:rsidRPr="0004180B">
        <w:rPr>
          <w:b/>
          <w:bCs/>
          <w:i/>
          <w:iCs/>
          <w:lang w:val="en-GB"/>
        </w:rPr>
        <w:t xml:space="preserve"> </w:t>
      </w:r>
      <w:r>
        <w:rPr>
          <w:lang w:val="en-GB"/>
        </w:rPr>
        <w:t xml:space="preserve">(Eds.) </w:t>
      </w:r>
      <w:r w:rsidRPr="0004180B">
        <w:rPr>
          <w:lang w:val="en-GB"/>
        </w:rPr>
        <w:t xml:space="preserve">William C. </w:t>
      </w:r>
      <w:proofErr w:type="spellStart"/>
      <w:r w:rsidRPr="0004180B">
        <w:rPr>
          <w:lang w:val="en-GB"/>
        </w:rPr>
        <w:t>Cockerham</w:t>
      </w:r>
      <w:proofErr w:type="spellEnd"/>
      <w:r w:rsidRPr="0004180B">
        <w:rPr>
          <w:lang w:val="en-GB"/>
        </w:rPr>
        <w:t xml:space="preserve">, Robert </w:t>
      </w:r>
      <w:proofErr w:type="spellStart"/>
      <w:r w:rsidRPr="0004180B">
        <w:rPr>
          <w:lang w:val="en-GB"/>
        </w:rPr>
        <w:t>Dingwall</w:t>
      </w:r>
      <w:proofErr w:type="spellEnd"/>
      <w:r w:rsidRPr="0004180B">
        <w:rPr>
          <w:lang w:val="en-GB"/>
        </w:rPr>
        <w:t xml:space="preserve">, and Stella </w:t>
      </w:r>
      <w:proofErr w:type="spellStart"/>
      <w:r w:rsidRPr="0004180B">
        <w:rPr>
          <w:lang w:val="en-GB"/>
        </w:rPr>
        <w:t>Quah</w:t>
      </w:r>
      <w:proofErr w:type="spellEnd"/>
      <w:r>
        <w:rPr>
          <w:bCs/>
          <w:lang w:val="en-GB"/>
        </w:rPr>
        <w:t>. London: Wiley Blackwell. February.</w:t>
      </w:r>
    </w:p>
    <w:p w14:paraId="0893FD0D" w14:textId="77777777" w:rsidR="00093545" w:rsidRDefault="00093545" w:rsidP="00042FD9">
      <w:pPr>
        <w:pStyle w:val="BodyText"/>
        <w:rPr>
          <w:bCs/>
          <w:iCs/>
        </w:rPr>
      </w:pPr>
    </w:p>
    <w:p w14:paraId="5CE6D6EB" w14:textId="77777777" w:rsidR="00042FD9" w:rsidRDefault="00042FD9" w:rsidP="00093545">
      <w:pPr>
        <w:pStyle w:val="BodyText"/>
        <w:ind w:firstLine="720"/>
        <w:rPr>
          <w:bCs/>
          <w:iCs/>
        </w:rPr>
      </w:pPr>
      <w:r w:rsidRPr="00017759">
        <w:rPr>
          <w:bCs/>
          <w:iCs/>
        </w:rPr>
        <w:t xml:space="preserve">Morimoto, Shauna, and Kevin M. </w:t>
      </w:r>
      <w:r w:rsidR="004A3C2A">
        <w:rPr>
          <w:bCs/>
          <w:iCs/>
        </w:rPr>
        <w:t xml:space="preserve">Fitzpatrick. 2011. </w:t>
      </w:r>
      <w:r>
        <w:rPr>
          <w:bCs/>
          <w:iCs/>
        </w:rPr>
        <w:t>C</w:t>
      </w:r>
      <w:r w:rsidRPr="00017759">
        <w:rPr>
          <w:bCs/>
          <w:iCs/>
        </w:rPr>
        <w:t xml:space="preserve">ivic Engagement and the Urban Student: What Are Schools Doing and How Are They Doing It? </w:t>
      </w:r>
      <w:r>
        <w:rPr>
          <w:bCs/>
          <w:iCs/>
        </w:rPr>
        <w:t xml:space="preserve">Pps 147-164. </w:t>
      </w:r>
      <w:r w:rsidRPr="00017759">
        <w:rPr>
          <w:bCs/>
          <w:iCs/>
        </w:rPr>
        <w:t xml:space="preserve">In: </w:t>
      </w:r>
      <w:r w:rsidRPr="00017759">
        <w:rPr>
          <w:bCs/>
          <w:i/>
          <w:iCs/>
        </w:rPr>
        <w:t xml:space="preserve">Urban </w:t>
      </w:r>
      <w:r>
        <w:rPr>
          <w:bCs/>
          <w:i/>
          <w:iCs/>
        </w:rPr>
        <w:t xml:space="preserve">and Rural </w:t>
      </w:r>
      <w:r w:rsidRPr="00017759">
        <w:rPr>
          <w:bCs/>
          <w:i/>
          <w:iCs/>
        </w:rPr>
        <w:t>Schools: Problems, Solutions, and Progress.</w:t>
      </w:r>
      <w:r w:rsidRPr="00017759">
        <w:rPr>
          <w:bCs/>
          <w:iCs/>
        </w:rPr>
        <w:t xml:space="preserve"> </w:t>
      </w:r>
      <w:r w:rsidR="004A3C2A">
        <w:rPr>
          <w:bCs/>
          <w:iCs/>
        </w:rPr>
        <w:t>(E</w:t>
      </w:r>
      <w:r w:rsidRPr="00017759">
        <w:rPr>
          <w:bCs/>
          <w:iCs/>
        </w:rPr>
        <w:t>d.</w:t>
      </w:r>
      <w:r w:rsidR="004A3C2A">
        <w:rPr>
          <w:bCs/>
          <w:iCs/>
        </w:rPr>
        <w:t xml:space="preserve">) </w:t>
      </w:r>
      <w:r>
        <w:rPr>
          <w:bCs/>
          <w:iCs/>
        </w:rPr>
        <w:t>Danielle Lynch</w:t>
      </w:r>
      <w:r w:rsidRPr="00017759">
        <w:rPr>
          <w:bCs/>
          <w:iCs/>
        </w:rPr>
        <w:t>, Nova Science Publishing: New Y</w:t>
      </w:r>
      <w:r>
        <w:rPr>
          <w:bCs/>
          <w:iCs/>
        </w:rPr>
        <w:t>ork, NY.</w:t>
      </w:r>
    </w:p>
    <w:p w14:paraId="1ECFEF82" w14:textId="77777777" w:rsidR="00042FD9" w:rsidRDefault="00042FD9" w:rsidP="00042FD9">
      <w:pPr>
        <w:pStyle w:val="BodyText"/>
        <w:rPr>
          <w:bCs/>
          <w:iCs/>
        </w:rPr>
      </w:pPr>
    </w:p>
    <w:p w14:paraId="2A24048D" w14:textId="77777777" w:rsidR="00042FD9" w:rsidRPr="00C42A29" w:rsidRDefault="00042FD9" w:rsidP="00042FD9">
      <w:pPr>
        <w:pStyle w:val="BodyText"/>
        <w:rPr>
          <w:szCs w:val="24"/>
        </w:rPr>
      </w:pPr>
      <w:r>
        <w:rPr>
          <w:iCs/>
          <w:szCs w:val="24"/>
        </w:rPr>
        <w:t xml:space="preserve">      </w:t>
      </w:r>
      <w:r w:rsidR="005E3BF3">
        <w:rPr>
          <w:iCs/>
          <w:szCs w:val="24"/>
        </w:rPr>
        <w:tab/>
      </w:r>
      <w:r w:rsidRPr="00C42A29">
        <w:rPr>
          <w:iCs/>
          <w:szCs w:val="24"/>
        </w:rPr>
        <w:t>Piko, Bettina and Kevin M. Fitzpat</w:t>
      </w:r>
      <w:r w:rsidR="00E37762">
        <w:rPr>
          <w:iCs/>
          <w:szCs w:val="24"/>
        </w:rPr>
        <w:t xml:space="preserve">rick. 2006. </w:t>
      </w:r>
      <w:r w:rsidRPr="00C42A29">
        <w:rPr>
          <w:szCs w:val="24"/>
        </w:rPr>
        <w:t>Cross-Cultural Parent-Child Relations: The Role of Parental Monitoring in Youth’s Substance Abuse Behaviors i</w:t>
      </w:r>
      <w:r>
        <w:rPr>
          <w:szCs w:val="24"/>
        </w:rPr>
        <w:t xml:space="preserve">n </w:t>
      </w:r>
      <w:r w:rsidR="004A3C2A">
        <w:rPr>
          <w:szCs w:val="24"/>
        </w:rPr>
        <w:t xml:space="preserve">Hungary and the United States. </w:t>
      </w:r>
      <w:r>
        <w:rPr>
          <w:szCs w:val="24"/>
        </w:rPr>
        <w:t>Pps 129-146.</w:t>
      </w:r>
      <w:r w:rsidRPr="00C42A29">
        <w:rPr>
          <w:szCs w:val="24"/>
        </w:rPr>
        <w:t xml:space="preserve"> In: </w:t>
      </w:r>
      <w:r w:rsidRPr="00E51500">
        <w:rPr>
          <w:i/>
          <w:szCs w:val="24"/>
        </w:rPr>
        <w:t>New Developments in</w:t>
      </w:r>
      <w:r>
        <w:rPr>
          <w:szCs w:val="24"/>
        </w:rPr>
        <w:t xml:space="preserve"> </w:t>
      </w:r>
      <w:r w:rsidRPr="00C42A29">
        <w:rPr>
          <w:i/>
          <w:szCs w:val="24"/>
        </w:rPr>
        <w:t>Parent-Child Relations</w:t>
      </w:r>
      <w:r w:rsidRPr="00C42A29">
        <w:rPr>
          <w:szCs w:val="24"/>
        </w:rPr>
        <w:t xml:space="preserve"> </w:t>
      </w:r>
      <w:r w:rsidR="004A3C2A">
        <w:rPr>
          <w:szCs w:val="24"/>
        </w:rPr>
        <w:t>(E</w:t>
      </w:r>
      <w:r w:rsidRPr="00C42A29">
        <w:rPr>
          <w:szCs w:val="24"/>
        </w:rPr>
        <w:t>d</w:t>
      </w:r>
      <w:r w:rsidR="004A3C2A">
        <w:rPr>
          <w:szCs w:val="24"/>
        </w:rPr>
        <w:t xml:space="preserve">.) </w:t>
      </w:r>
      <w:r>
        <w:rPr>
          <w:szCs w:val="24"/>
        </w:rPr>
        <w:t>Dorothy Devore</w:t>
      </w:r>
      <w:r w:rsidRPr="00C42A29">
        <w:rPr>
          <w:szCs w:val="24"/>
        </w:rPr>
        <w:t xml:space="preserve">, Nova </w:t>
      </w:r>
      <w:r>
        <w:rPr>
          <w:szCs w:val="24"/>
        </w:rPr>
        <w:t xml:space="preserve">Science </w:t>
      </w:r>
      <w:r w:rsidRPr="00C42A29">
        <w:rPr>
          <w:szCs w:val="24"/>
        </w:rPr>
        <w:t>Pub</w:t>
      </w:r>
      <w:r>
        <w:rPr>
          <w:szCs w:val="24"/>
        </w:rPr>
        <w:t>lishing: New York, NY.</w:t>
      </w:r>
    </w:p>
    <w:p w14:paraId="42CF6326" w14:textId="77777777" w:rsidR="00070905" w:rsidRDefault="00070905" w:rsidP="00070905">
      <w:pPr>
        <w:widowControl w:val="0"/>
        <w:autoSpaceDE w:val="0"/>
        <w:autoSpaceDN w:val="0"/>
        <w:adjustRightInd w:val="0"/>
        <w:rPr>
          <w:b/>
        </w:rPr>
      </w:pPr>
    </w:p>
    <w:p w14:paraId="291B7F0D" w14:textId="77777777" w:rsidR="00C274C8" w:rsidRDefault="00C274C8" w:rsidP="00C274C8">
      <w:pPr>
        <w:widowControl w:val="0"/>
        <w:autoSpaceDE w:val="0"/>
        <w:autoSpaceDN w:val="0"/>
        <w:adjustRightInd w:val="0"/>
        <w:ind w:firstLine="720"/>
        <w:rPr>
          <w:iCs/>
        </w:rPr>
      </w:pPr>
      <w:r w:rsidRPr="00C42A29">
        <w:t xml:space="preserve">Fitzpatrick, Kevin M., Bettina </w:t>
      </w:r>
      <w:proofErr w:type="spellStart"/>
      <w:r w:rsidRPr="00C42A29">
        <w:t>P</w:t>
      </w:r>
      <w:r>
        <w:t>iko</w:t>
      </w:r>
      <w:proofErr w:type="spellEnd"/>
      <w:r>
        <w:t xml:space="preserve">, and Darlene Wright. 2005. </w:t>
      </w:r>
      <w:r w:rsidRPr="00C42A29">
        <w:t>A Tale of Two Cities: Health-Compromising Behavior among Hungar</w:t>
      </w:r>
      <w:r>
        <w:t>ian and African-American Youth.</w:t>
      </w:r>
      <w:r w:rsidRPr="00C42A29">
        <w:t xml:space="preserve"> </w:t>
      </w:r>
      <w:r w:rsidRPr="00C42A29">
        <w:rPr>
          <w:i/>
          <w:iCs/>
        </w:rPr>
        <w:t>Sociological Studies of Children and Youth Annual</w:t>
      </w:r>
      <w:r w:rsidRPr="00C42A29">
        <w:rPr>
          <w:iCs/>
        </w:rPr>
        <w:t xml:space="preserve"> 10:189-212.</w:t>
      </w:r>
    </w:p>
    <w:p w14:paraId="1EE5CBD3" w14:textId="77777777" w:rsidR="00C274C8" w:rsidRDefault="00C274C8" w:rsidP="00070905">
      <w:pPr>
        <w:widowControl w:val="0"/>
        <w:autoSpaceDE w:val="0"/>
        <w:autoSpaceDN w:val="0"/>
        <w:adjustRightInd w:val="0"/>
        <w:rPr>
          <w:b/>
        </w:rPr>
      </w:pPr>
    </w:p>
    <w:p w14:paraId="70C916AC" w14:textId="77777777" w:rsidR="00042FD9" w:rsidRPr="00070905" w:rsidRDefault="00070905" w:rsidP="00070905">
      <w:pPr>
        <w:widowControl w:val="0"/>
        <w:autoSpaceDE w:val="0"/>
        <w:autoSpaceDN w:val="0"/>
        <w:adjustRightInd w:val="0"/>
        <w:rPr>
          <w:b/>
        </w:rPr>
      </w:pPr>
      <w:r w:rsidRPr="00070905">
        <w:rPr>
          <w:b/>
        </w:rPr>
        <w:t>R</w:t>
      </w:r>
      <w:r w:rsidR="00042FD9" w:rsidRPr="00070905">
        <w:rPr>
          <w:b/>
        </w:rPr>
        <w:t xml:space="preserve">efereed Journal Articles     </w:t>
      </w:r>
    </w:p>
    <w:p w14:paraId="6D77A716" w14:textId="77777777" w:rsidR="00185F4B" w:rsidRDefault="00042FD9" w:rsidP="00185F4B">
      <w:r>
        <w:t xml:space="preserve">        </w:t>
      </w:r>
    </w:p>
    <w:p w14:paraId="593F532D" w14:textId="6B7E6C07" w:rsidR="006B1E5E" w:rsidRPr="00BD086A" w:rsidRDefault="006E676B" w:rsidP="006B1E5E">
      <w:pPr>
        <w:tabs>
          <w:tab w:val="left" w:pos="-720"/>
        </w:tabs>
        <w:suppressAutoHyphens/>
      </w:pPr>
      <w:r>
        <w:tab/>
      </w:r>
      <w:r w:rsidR="006B1E5E">
        <w:t xml:space="preserve">Fitzpatrick, Kevin M., Xuan Shi, Don Willis, and Jill Neimeier. 2018. “Obesity and Place: Chronic Disease in the U.S. 500 Largest Cities.” </w:t>
      </w:r>
      <w:r w:rsidR="006B1E5E">
        <w:rPr>
          <w:i/>
        </w:rPr>
        <w:t>Obesity Research and Clinical Practice.</w:t>
      </w:r>
      <w:r w:rsidR="000E1878">
        <w:t xml:space="preserve"> </w:t>
      </w:r>
      <w:r w:rsidR="00BD086A">
        <w:t>As of February 12, 2018 DOI:</w:t>
      </w:r>
      <w:r w:rsidR="00BD086A" w:rsidRPr="00BD086A">
        <w:rPr>
          <w:i/>
        </w:rPr>
        <w:t xml:space="preserve"> </w:t>
      </w:r>
      <w:r w:rsidR="00BD086A" w:rsidRPr="00BD086A">
        <w:t>10.1016/j.orcp.2018.02.005</w:t>
      </w:r>
      <w:r w:rsidR="00BD086A">
        <w:t>.</w:t>
      </w:r>
    </w:p>
    <w:p w14:paraId="6D66D6DD" w14:textId="77777777" w:rsidR="006B1E5E" w:rsidRDefault="006B1E5E" w:rsidP="006E676B">
      <w:pPr>
        <w:tabs>
          <w:tab w:val="left" w:pos="-720"/>
        </w:tabs>
        <w:suppressAutoHyphens/>
      </w:pPr>
    </w:p>
    <w:p w14:paraId="2251F8B2" w14:textId="1D4DCBA2" w:rsidR="006E676B" w:rsidRPr="00842842" w:rsidRDefault="006B1E5E" w:rsidP="006E676B">
      <w:pPr>
        <w:tabs>
          <w:tab w:val="left" w:pos="-720"/>
        </w:tabs>
        <w:suppressAutoHyphens/>
      </w:pPr>
      <w:r>
        <w:tab/>
      </w:r>
      <w:r w:rsidR="006E676B">
        <w:t xml:space="preserve">Willis, Don and Kevin M. Fitzpatrick. 2017. “Food Insecurity and Social Capital Among Middle School Students.” </w:t>
      </w:r>
      <w:r w:rsidR="006E676B">
        <w:rPr>
          <w:i/>
        </w:rPr>
        <w:t>Youth &amp; Society.</w:t>
      </w:r>
      <w:r w:rsidR="00842842">
        <w:rPr>
          <w:i/>
        </w:rPr>
        <w:t xml:space="preserve"> </w:t>
      </w:r>
      <w:r w:rsidR="00842842">
        <w:t>As of August 15, 2017 DOI</w:t>
      </w:r>
      <w:proofErr w:type="gramStart"/>
      <w:r w:rsidR="00842842">
        <w:t>:</w:t>
      </w:r>
      <w:r w:rsidR="00842842" w:rsidRPr="00842842">
        <w:t>10.1177</w:t>
      </w:r>
      <w:proofErr w:type="gramEnd"/>
      <w:r w:rsidR="00842842" w:rsidRPr="00842842">
        <w:t>/ys0000725</w:t>
      </w:r>
    </w:p>
    <w:p w14:paraId="3DBE8853" w14:textId="77777777" w:rsidR="006E676B" w:rsidRDefault="006E676B" w:rsidP="00C07CD8">
      <w:pPr>
        <w:ind w:firstLine="720"/>
      </w:pPr>
    </w:p>
    <w:p w14:paraId="5180B2D1" w14:textId="77777777" w:rsidR="00C274C8" w:rsidRDefault="00C07CD8" w:rsidP="00C07CD8">
      <w:pPr>
        <w:ind w:firstLine="720"/>
        <w:rPr>
          <w:i/>
        </w:rPr>
      </w:pPr>
      <w:r>
        <w:t xml:space="preserve">Fitzpatrick, Kevin M. and Don Willis. 2017. “Risks, Resources, and Depressive Symptomatology Among Marshallese Adolescents.” </w:t>
      </w:r>
      <w:r>
        <w:rPr>
          <w:i/>
        </w:rPr>
        <w:t>American Journal of Orthopsychiatry</w:t>
      </w:r>
      <w:r w:rsidR="00C274C8" w:rsidRPr="00C274C8">
        <w:rPr>
          <w:i/>
        </w:rPr>
        <w:t xml:space="preserve"> </w:t>
      </w:r>
    </w:p>
    <w:p w14:paraId="5158CD86" w14:textId="77777777" w:rsidR="00C07CD8" w:rsidRPr="00C07CD8" w:rsidRDefault="00C274C8" w:rsidP="00C274C8">
      <w:r w:rsidRPr="00C274C8">
        <w:t>As of June 29, 2017 DOI</w:t>
      </w:r>
      <w:proofErr w:type="gramStart"/>
      <w:r w:rsidRPr="00C274C8">
        <w:t>:10.1037</w:t>
      </w:r>
      <w:proofErr w:type="gramEnd"/>
      <w:r w:rsidRPr="00C274C8">
        <w:t>/ort0000288</w:t>
      </w:r>
      <w:r w:rsidR="00C07CD8">
        <w:t>.</w:t>
      </w:r>
    </w:p>
    <w:p w14:paraId="56D1601A" w14:textId="77777777" w:rsidR="00C07CD8" w:rsidRDefault="00C07CD8" w:rsidP="004B552A">
      <w:pPr>
        <w:ind w:firstLine="720"/>
      </w:pPr>
    </w:p>
    <w:p w14:paraId="396097CB" w14:textId="5504D964" w:rsidR="004B552A" w:rsidRPr="004B552A" w:rsidRDefault="004B552A" w:rsidP="004B552A">
      <w:pPr>
        <w:ind w:firstLine="720"/>
      </w:pPr>
      <w:r w:rsidRPr="004B552A">
        <w:t xml:space="preserve">Fitzpatrick, Kevin M. 2017. “Religiosity, Spirituality, and Well-Being Among Homeless Adults in Northwest Arkansas.” </w:t>
      </w:r>
      <w:r w:rsidRPr="004B552A">
        <w:rPr>
          <w:i/>
        </w:rPr>
        <w:t>Psychology of Religion and Spirituality</w:t>
      </w:r>
      <w:r w:rsidR="000E1878">
        <w:t xml:space="preserve"> 10:195-202.</w:t>
      </w:r>
    </w:p>
    <w:p w14:paraId="49AC1220" w14:textId="77777777" w:rsidR="004B552A" w:rsidRPr="004B552A" w:rsidRDefault="004B552A" w:rsidP="004B552A">
      <w:pPr>
        <w:ind w:firstLine="720"/>
      </w:pPr>
    </w:p>
    <w:p w14:paraId="6940251F" w14:textId="77777777" w:rsidR="00545296" w:rsidRDefault="00545296" w:rsidP="00545296">
      <w:pPr>
        <w:ind w:firstLine="720"/>
        <w:rPr>
          <w:lang w:val="en-GB"/>
        </w:rPr>
      </w:pPr>
      <w:proofErr w:type="spellStart"/>
      <w:r w:rsidRPr="00A038A1">
        <w:rPr>
          <w:lang w:val="pt-BR"/>
        </w:rPr>
        <w:t>Máté</w:t>
      </w:r>
      <w:proofErr w:type="spellEnd"/>
      <w:r w:rsidRPr="00A038A1">
        <w:rPr>
          <w:lang w:val="pt-BR"/>
        </w:rPr>
        <w:t xml:space="preserve"> </w:t>
      </w:r>
      <w:proofErr w:type="spellStart"/>
      <w:r w:rsidRPr="00A038A1">
        <w:rPr>
          <w:lang w:val="pt-BR"/>
        </w:rPr>
        <w:t>Ádám</w:t>
      </w:r>
      <w:proofErr w:type="spellEnd"/>
      <w:r w:rsidRPr="00A038A1">
        <w:rPr>
          <w:lang w:val="pt-BR"/>
        </w:rPr>
        <w:t xml:space="preserve"> </w:t>
      </w:r>
      <w:proofErr w:type="spellStart"/>
      <w:r w:rsidRPr="00A038A1">
        <w:rPr>
          <w:lang w:val="pt-BR"/>
        </w:rPr>
        <w:t>Balázs</w:t>
      </w:r>
      <w:proofErr w:type="spellEnd"/>
      <w:r w:rsidRPr="00A038A1">
        <w:rPr>
          <w:lang w:val="pt-BR"/>
        </w:rPr>
        <w:t xml:space="preserve">, </w:t>
      </w:r>
      <w:proofErr w:type="spellStart"/>
      <w:r w:rsidRPr="00A038A1">
        <w:rPr>
          <w:lang w:val="pt-BR"/>
        </w:rPr>
        <w:t>Bettina</w:t>
      </w:r>
      <w:proofErr w:type="spellEnd"/>
      <w:r w:rsidRPr="00A038A1">
        <w:rPr>
          <w:lang w:val="pt-BR"/>
        </w:rPr>
        <w:t xml:space="preserve"> F. </w:t>
      </w:r>
      <w:r>
        <w:rPr>
          <w:lang w:val="pt-BR"/>
        </w:rPr>
        <w:t xml:space="preserve">Piko, Kevin M. </w:t>
      </w:r>
      <w:proofErr w:type="spellStart"/>
      <w:r>
        <w:rPr>
          <w:lang w:val="pt-BR"/>
        </w:rPr>
        <w:t>Fitzpatrick</w:t>
      </w:r>
      <w:proofErr w:type="spellEnd"/>
      <w:r>
        <w:rPr>
          <w:lang w:val="pt-BR"/>
        </w:rPr>
        <w:t>. 2017</w:t>
      </w:r>
      <w:r w:rsidRPr="00A038A1">
        <w:rPr>
          <w:lang w:val="pt-BR"/>
        </w:rPr>
        <w:t xml:space="preserve">. </w:t>
      </w:r>
      <w:r>
        <w:rPr>
          <w:lang w:val="en-GB"/>
        </w:rPr>
        <w:t>“</w:t>
      </w:r>
      <w:r w:rsidR="00E529F7">
        <w:rPr>
          <w:lang w:val="en-GB"/>
        </w:rPr>
        <w:t>Youth Problem Drinking: The Role of Parental and Familial Relationships</w:t>
      </w:r>
      <w:r w:rsidRPr="00A038A1">
        <w:rPr>
          <w:lang w:val="en-GB"/>
        </w:rPr>
        <w:t xml:space="preserve">.” </w:t>
      </w:r>
      <w:r w:rsidRPr="00A038A1">
        <w:rPr>
          <w:i/>
          <w:lang w:val="en-GB"/>
        </w:rPr>
        <w:t xml:space="preserve">Substance Use and </w:t>
      </w:r>
      <w:r>
        <w:rPr>
          <w:i/>
          <w:lang w:val="en-GB"/>
        </w:rPr>
        <w:t>Misuse</w:t>
      </w:r>
      <w:r w:rsidR="008D55B7">
        <w:rPr>
          <w:lang w:val="en-GB"/>
        </w:rPr>
        <w:t xml:space="preserve"> </w:t>
      </w:r>
      <w:r w:rsidR="00E529F7">
        <w:rPr>
          <w:lang w:val="en-GB"/>
        </w:rPr>
        <w:t>52:138-1545.</w:t>
      </w:r>
    </w:p>
    <w:p w14:paraId="5CDD0BBF" w14:textId="77777777" w:rsidR="00042FD9" w:rsidRPr="00C42A29" w:rsidRDefault="00042FD9" w:rsidP="00042FD9">
      <w:pPr>
        <w:widowControl w:val="0"/>
        <w:autoSpaceDE w:val="0"/>
        <w:autoSpaceDN w:val="0"/>
        <w:adjustRightInd w:val="0"/>
      </w:pPr>
    </w:p>
    <w:p w14:paraId="27189766" w14:textId="77777777" w:rsidR="00AA2008" w:rsidRPr="00AA2008" w:rsidRDefault="00AA2008" w:rsidP="00E03F75">
      <w:pPr>
        <w:ind w:firstLine="720"/>
        <w:rPr>
          <w:color w:val="0C2867"/>
        </w:rPr>
      </w:pPr>
      <w:r>
        <w:t xml:space="preserve">Fitzpatrick, Kevin M. Jeffrey Gruenewald, </w:t>
      </w:r>
      <w:r w:rsidRPr="004B05E9">
        <w:t xml:space="preserve">Brent Smith, </w:t>
      </w:r>
      <w:r>
        <w:t>and Paxton Roberts. 2017. “</w:t>
      </w:r>
      <w:r w:rsidRPr="00095F3B">
        <w:rPr>
          <w:bCs/>
        </w:rPr>
        <w:t>A</w:t>
      </w:r>
      <w:r w:rsidRPr="00095F3B">
        <w:rPr>
          <w:b/>
          <w:bCs/>
        </w:rPr>
        <w:t xml:space="preserve"> </w:t>
      </w:r>
      <w:r w:rsidRPr="00095F3B">
        <w:rPr>
          <w:bCs/>
        </w:rPr>
        <w:t>Community-Level Comparison Of Terrorism Movements In The United States</w:t>
      </w:r>
      <w:r>
        <w:t xml:space="preserve">” </w:t>
      </w:r>
      <w:r>
        <w:rPr>
          <w:i/>
        </w:rPr>
        <w:t xml:space="preserve">Studies in Conflict and Terrorism </w:t>
      </w:r>
      <w:r>
        <w:t>50: 399-418.</w:t>
      </w:r>
    </w:p>
    <w:p w14:paraId="7574E4F1" w14:textId="77777777" w:rsidR="00AA2008" w:rsidRDefault="00AA2008" w:rsidP="00E03F75">
      <w:pPr>
        <w:ind w:firstLine="720"/>
      </w:pPr>
    </w:p>
    <w:p w14:paraId="63653928" w14:textId="77777777" w:rsidR="00A135A9" w:rsidRDefault="00A135A9" w:rsidP="00E03F75">
      <w:pPr>
        <w:ind w:firstLine="720"/>
      </w:pPr>
    </w:p>
    <w:p w14:paraId="101BC3B3" w14:textId="77777777" w:rsidR="000E1878" w:rsidRDefault="000E1878" w:rsidP="00E03F75">
      <w:pPr>
        <w:ind w:firstLine="720"/>
      </w:pPr>
    </w:p>
    <w:p w14:paraId="0325C78C" w14:textId="77777777" w:rsidR="006F186A" w:rsidRPr="00C42A29" w:rsidRDefault="006F186A" w:rsidP="006F186A">
      <w:pPr>
        <w:pStyle w:val="ASAParagraph"/>
        <w:ind w:firstLine="0"/>
      </w:pPr>
      <w:r>
        <w:lastRenderedPageBreak/>
        <w:t>K</w:t>
      </w:r>
      <w:r w:rsidRPr="00C42A29">
        <w:t>evin Michael Fitzpatrick</w:t>
      </w:r>
    </w:p>
    <w:p w14:paraId="5B64FFB4" w14:textId="77777777" w:rsidR="006F186A" w:rsidRDefault="006F186A" w:rsidP="006F186A">
      <w:pPr>
        <w:widowControl w:val="0"/>
        <w:autoSpaceDE w:val="0"/>
        <w:autoSpaceDN w:val="0"/>
        <w:adjustRightInd w:val="0"/>
      </w:pPr>
      <w:r>
        <w:t>Page 7</w:t>
      </w:r>
    </w:p>
    <w:p w14:paraId="4CB27EEC" w14:textId="77777777" w:rsidR="006F186A" w:rsidRDefault="006F186A" w:rsidP="006F186A">
      <w:pPr>
        <w:widowControl w:val="0"/>
        <w:autoSpaceDE w:val="0"/>
        <w:autoSpaceDN w:val="0"/>
        <w:adjustRightInd w:val="0"/>
      </w:pPr>
    </w:p>
    <w:p w14:paraId="76BC0F1B" w14:textId="77777777" w:rsidR="006F186A" w:rsidRDefault="006F186A" w:rsidP="006F186A">
      <w:pPr>
        <w:widowControl w:val="0"/>
        <w:autoSpaceDE w:val="0"/>
        <w:autoSpaceDN w:val="0"/>
        <w:adjustRightInd w:val="0"/>
        <w:rPr>
          <w:b/>
        </w:rPr>
      </w:pPr>
      <w:r w:rsidRPr="00C42A29">
        <w:rPr>
          <w:b/>
        </w:rPr>
        <w:t>PUBLICATIONS (Cont.)</w:t>
      </w:r>
    </w:p>
    <w:p w14:paraId="279C63D0" w14:textId="77777777" w:rsidR="006F186A" w:rsidRPr="00646848" w:rsidRDefault="006F186A" w:rsidP="006F186A">
      <w:pPr>
        <w:widowControl w:val="0"/>
        <w:autoSpaceDE w:val="0"/>
        <w:autoSpaceDN w:val="0"/>
        <w:adjustRightInd w:val="0"/>
        <w:rPr>
          <w:b/>
        </w:rPr>
      </w:pPr>
    </w:p>
    <w:p w14:paraId="690905DD" w14:textId="77777777" w:rsidR="00093545" w:rsidRDefault="00093545" w:rsidP="00093545">
      <w:pPr>
        <w:ind w:firstLine="720"/>
        <w:rPr>
          <w:i/>
        </w:rPr>
      </w:pPr>
      <w:r>
        <w:t>O’Connor, Gail and Kevin M. Fitzpatrick. 2017. “</w:t>
      </w:r>
      <w:r w:rsidRPr="00561DD9">
        <w:t>Do Place and Time Make a Difference? Examining Quality of Life among Homeless Persons in Northwest Arkansas and Birmingham</w:t>
      </w:r>
      <w:r>
        <w:t xml:space="preserve">.” </w:t>
      </w:r>
      <w:r w:rsidRPr="00561DD9">
        <w:rPr>
          <w:i/>
        </w:rPr>
        <w:t>Journal of Community Mental Healt</w:t>
      </w:r>
      <w:r>
        <w:rPr>
          <w:i/>
        </w:rPr>
        <w:t>h. 53:334-39.</w:t>
      </w:r>
    </w:p>
    <w:p w14:paraId="1A32DAF6" w14:textId="77777777" w:rsidR="00093545" w:rsidRDefault="00093545" w:rsidP="006B1E5E">
      <w:pPr>
        <w:ind w:firstLine="720"/>
      </w:pPr>
    </w:p>
    <w:p w14:paraId="19F6F222" w14:textId="77777777" w:rsidR="006B1E5E" w:rsidRPr="00C274C8" w:rsidRDefault="006B1E5E" w:rsidP="006B1E5E">
      <w:pPr>
        <w:ind w:firstLine="720"/>
      </w:pPr>
      <w:r>
        <w:t xml:space="preserve">Fitzpatrick, Kevin M. 2016. “Understanding Community Connectedness Among Homeless Adults.” </w:t>
      </w:r>
      <w:r w:rsidRPr="00AE231C">
        <w:rPr>
          <w:i/>
        </w:rPr>
        <w:t>Journal of Community Psychology</w:t>
      </w:r>
      <w:r>
        <w:t xml:space="preserve">. As of June 13, 2016 </w:t>
      </w:r>
      <w:r w:rsidRPr="00C274C8">
        <w:t>DOI: 10.1002/jcop.21851.</w:t>
      </w:r>
    </w:p>
    <w:p w14:paraId="31B3C184" w14:textId="77777777" w:rsidR="006B1E5E" w:rsidRDefault="006B1E5E" w:rsidP="00114B78">
      <w:pPr>
        <w:ind w:firstLine="720"/>
      </w:pPr>
    </w:p>
    <w:p w14:paraId="35ADF6B5" w14:textId="77777777" w:rsidR="00114B78" w:rsidRPr="00F92E12" w:rsidRDefault="00114B78" w:rsidP="00114B78">
      <w:pPr>
        <w:ind w:firstLine="720"/>
      </w:pPr>
      <w:r>
        <w:t xml:space="preserve">Willis, Don and Kevin M. Fitzpatrick. </w:t>
      </w:r>
      <w:proofErr w:type="gramStart"/>
      <w:r>
        <w:t>2016. “</w:t>
      </w:r>
      <w:r w:rsidRPr="00FE20D9">
        <w:t xml:space="preserve">Psychosocial Factors </w:t>
      </w:r>
      <w:r>
        <w:t>As Mediators of</w:t>
      </w:r>
      <w:r w:rsidRPr="00FE20D9">
        <w:t xml:space="preserve"> </w:t>
      </w:r>
      <w:r>
        <w:t xml:space="preserve">Food Insecurity and </w:t>
      </w:r>
      <w:r w:rsidRPr="00FE20D9">
        <w:t>Obesity Among Middle School Students</w:t>
      </w:r>
      <w:r>
        <w:t>”</w:t>
      </w:r>
      <w:r>
        <w:rPr>
          <w:i/>
        </w:rPr>
        <w:t xml:space="preserve"> Appetite.</w:t>
      </w:r>
      <w:proofErr w:type="gramEnd"/>
      <w:r>
        <w:t xml:space="preserve"> 103: 236-243.</w:t>
      </w:r>
    </w:p>
    <w:p w14:paraId="6DDE56EB" w14:textId="77777777" w:rsidR="00114B78" w:rsidRDefault="00114B78" w:rsidP="003D28FA">
      <w:pPr>
        <w:ind w:firstLine="720"/>
      </w:pPr>
    </w:p>
    <w:p w14:paraId="05B9550F" w14:textId="77777777" w:rsidR="003D28FA" w:rsidRDefault="003D28FA" w:rsidP="003D28FA">
      <w:pPr>
        <w:ind w:firstLine="720"/>
      </w:pPr>
      <w:r>
        <w:t>Fitzpatrick, Kevin M. 2016. “</w:t>
      </w:r>
      <w:r w:rsidRPr="00876279">
        <w:t>How Positive Is Their Future? Assessing the Role of Optimism and Social Support in Understanding Mental Health Symptomatology Among Homeless Adults</w:t>
      </w:r>
      <w:r>
        <w:t xml:space="preserve">” </w:t>
      </w:r>
      <w:r>
        <w:rPr>
          <w:i/>
        </w:rPr>
        <w:t xml:space="preserve">Stress and Health. </w:t>
      </w:r>
      <w:r>
        <w:t xml:space="preserve">As of April 1 </w:t>
      </w:r>
      <w:r w:rsidRPr="00C274C8">
        <w:t>DOI: 10.1002/smi.2676.</w:t>
      </w:r>
    </w:p>
    <w:p w14:paraId="3200D247" w14:textId="77777777" w:rsidR="003D28FA" w:rsidRDefault="003D28FA" w:rsidP="00983C47">
      <w:pPr>
        <w:ind w:firstLine="720"/>
      </w:pPr>
    </w:p>
    <w:p w14:paraId="648FBF9D" w14:textId="77777777" w:rsidR="00D46277" w:rsidRDefault="00D46277" w:rsidP="00983C47">
      <w:pPr>
        <w:ind w:firstLine="720"/>
      </w:pPr>
      <w:r>
        <w:t>Fitzpatric</w:t>
      </w:r>
      <w:r w:rsidR="001E2B76">
        <w:t>k, Kevin M. and Don Willis. 2016</w:t>
      </w:r>
      <w:r>
        <w:t>. “</w:t>
      </w:r>
      <w:r w:rsidRPr="00FC3E02">
        <w:t>Parent/Student Risk and Protective Factors in Under</w:t>
      </w:r>
      <w:r w:rsidR="004D7D0B">
        <w:t>standing Early Adolescent’s Body Mass Index</w:t>
      </w:r>
      <w:r>
        <w:t xml:space="preserve">.” </w:t>
      </w:r>
      <w:r>
        <w:rPr>
          <w:i/>
        </w:rPr>
        <w:t>Journal of Early Adolescence</w:t>
      </w:r>
      <w:r w:rsidR="004B0CAB">
        <w:t xml:space="preserve"> 36:</w:t>
      </w:r>
      <w:r w:rsidR="001E2B76">
        <w:t>510-526.</w:t>
      </w:r>
    </w:p>
    <w:p w14:paraId="79B6D15C" w14:textId="77777777" w:rsidR="009E7815" w:rsidRPr="00683A2F" w:rsidRDefault="009E7815" w:rsidP="009E7815">
      <w:pPr>
        <w:ind w:firstLine="720"/>
        <w:rPr>
          <w:bCs/>
        </w:rPr>
      </w:pPr>
      <w:proofErr w:type="spellStart"/>
      <w:r w:rsidRPr="00683A2F">
        <w:rPr>
          <w:bCs/>
        </w:rPr>
        <w:t>Varga</w:t>
      </w:r>
      <w:proofErr w:type="spellEnd"/>
      <w:r w:rsidRPr="00683A2F">
        <w:rPr>
          <w:bCs/>
        </w:rPr>
        <w:t xml:space="preserve"> </w:t>
      </w:r>
      <w:proofErr w:type="spellStart"/>
      <w:r w:rsidRPr="00683A2F">
        <w:rPr>
          <w:bCs/>
        </w:rPr>
        <w:t>Szabolcs</w:t>
      </w:r>
      <w:proofErr w:type="spellEnd"/>
      <w:r w:rsidRPr="00683A2F">
        <w:rPr>
          <w:bCs/>
        </w:rPr>
        <w:t xml:space="preserve">, Bettina F </w:t>
      </w:r>
      <w:proofErr w:type="spellStart"/>
      <w:r w:rsidRPr="00683A2F">
        <w:rPr>
          <w:bCs/>
        </w:rPr>
        <w:t>Piko</w:t>
      </w:r>
      <w:proofErr w:type="spellEnd"/>
      <w:r w:rsidRPr="00683A2F">
        <w:rPr>
          <w:bCs/>
        </w:rPr>
        <w:t xml:space="preserve"> and </w:t>
      </w:r>
      <w:r w:rsidRPr="00F74F8E">
        <w:rPr>
          <w:bCs/>
        </w:rPr>
        <w:t>Kevin M. Fitzpatrick</w:t>
      </w:r>
      <w:r>
        <w:rPr>
          <w:bCs/>
        </w:rPr>
        <w:t>. 2015.</w:t>
      </w:r>
      <w:r w:rsidRPr="00683A2F">
        <w:rPr>
          <w:bCs/>
        </w:rPr>
        <w:t xml:space="preserve"> “Socioeconomic Inequalities in Mental Well-Being among Hungarian Adolescents: A Cross-Sectional Study,” </w:t>
      </w:r>
      <w:r w:rsidRPr="00E529F7">
        <w:rPr>
          <w:bCs/>
          <w:i/>
        </w:rPr>
        <w:t>International Journal for Equity in Health</w:t>
      </w:r>
      <w:r>
        <w:rPr>
          <w:bCs/>
        </w:rPr>
        <w:t>, As of October 28, 2014 DOI</w:t>
      </w:r>
      <w:r w:rsidRPr="00683A2F">
        <w:rPr>
          <w:bCs/>
        </w:rPr>
        <w:t>:10.1186/s12939-014-0100-8</w:t>
      </w:r>
      <w:r>
        <w:rPr>
          <w:bCs/>
        </w:rPr>
        <w:t>.</w:t>
      </w:r>
    </w:p>
    <w:p w14:paraId="758AA2C4" w14:textId="77777777" w:rsidR="009E7815" w:rsidRDefault="009E7815" w:rsidP="00C274C8">
      <w:pPr>
        <w:ind w:firstLine="720"/>
      </w:pPr>
    </w:p>
    <w:p w14:paraId="62932C37" w14:textId="77777777" w:rsidR="00C274C8" w:rsidRDefault="00C274C8" w:rsidP="00C274C8">
      <w:pPr>
        <w:ind w:firstLine="720"/>
      </w:pPr>
      <w:r>
        <w:t xml:space="preserve">Fitzpatrick, Kevin M., Brad </w:t>
      </w:r>
      <w:proofErr w:type="spellStart"/>
      <w:r>
        <w:t>Myrstol</w:t>
      </w:r>
      <w:proofErr w:type="spellEnd"/>
      <w:r>
        <w:t xml:space="preserve">, Elizabeth Miller. 2015. Do Context and Resources Matter? Examining the Mental Health among Homeless People.” </w:t>
      </w:r>
      <w:r>
        <w:rPr>
          <w:i/>
        </w:rPr>
        <w:t>Journal of Community Mental Health</w:t>
      </w:r>
      <w:r>
        <w:t>.</w:t>
      </w:r>
      <w:r w:rsidRPr="00A354E7">
        <w:t xml:space="preserve"> 51</w:t>
      </w:r>
      <w:r>
        <w:t>:</w:t>
      </w:r>
      <w:r w:rsidRPr="00A354E7">
        <w:t>215-221</w:t>
      </w:r>
      <w:r>
        <w:t>.</w:t>
      </w:r>
    </w:p>
    <w:p w14:paraId="4314334A" w14:textId="77777777" w:rsidR="00C274C8" w:rsidRDefault="00C274C8" w:rsidP="00C07CD8">
      <w:pPr>
        <w:ind w:firstLine="720"/>
      </w:pPr>
    </w:p>
    <w:p w14:paraId="79007AA4" w14:textId="77777777" w:rsidR="00C07CD8" w:rsidRPr="00A354E7" w:rsidRDefault="00C07CD8" w:rsidP="00C07CD8">
      <w:pPr>
        <w:ind w:firstLine="720"/>
      </w:pPr>
      <w:r>
        <w:t xml:space="preserve">Fitzpatrick, Kevin M., Don Willis, and Gail O’Connor. 2014. “Circumstances, Resources and Weight Status Outcomes Among Middle School Students.” </w:t>
      </w:r>
      <w:r w:rsidRPr="00472229">
        <w:rPr>
          <w:i/>
        </w:rPr>
        <w:t xml:space="preserve">Journal of </w:t>
      </w:r>
      <w:r>
        <w:rPr>
          <w:i/>
        </w:rPr>
        <w:t xml:space="preserve">Early Adolescence </w:t>
      </w:r>
      <w:r>
        <w:t>34:1058–1074.</w:t>
      </w:r>
    </w:p>
    <w:p w14:paraId="226DE0D6" w14:textId="77777777" w:rsidR="00C07CD8" w:rsidRDefault="00C07CD8" w:rsidP="004B552A">
      <w:pPr>
        <w:ind w:firstLine="720"/>
      </w:pPr>
    </w:p>
    <w:p w14:paraId="6C5743F0" w14:textId="77777777" w:rsidR="004B552A" w:rsidRPr="00B71517" w:rsidRDefault="004B552A" w:rsidP="004B552A">
      <w:pPr>
        <w:ind w:firstLine="720"/>
      </w:pPr>
      <w:proofErr w:type="spellStart"/>
      <w:r w:rsidRPr="0030066E">
        <w:t>Piko</w:t>
      </w:r>
      <w:proofErr w:type="spellEnd"/>
      <w:r w:rsidRPr="0030066E">
        <w:t xml:space="preserve">, Bettina F., Aleksandra </w:t>
      </w:r>
      <w:proofErr w:type="spellStart"/>
      <w:r w:rsidRPr="0030066E">
        <w:t>Luszczynska</w:t>
      </w:r>
      <w:proofErr w:type="spellEnd"/>
      <w:r w:rsidRPr="0030066E">
        <w:t xml:space="preserve">, and Kevin M. Fitzpatrick. </w:t>
      </w:r>
      <w:r>
        <w:t>2014. "Social Inequalities in Adolescent Depression: The role of Parental Social Support and O</w:t>
      </w:r>
      <w:r w:rsidRPr="0030066E">
        <w:t>ptimism." </w:t>
      </w:r>
      <w:r w:rsidRPr="0030066E">
        <w:rPr>
          <w:i/>
          <w:iCs/>
        </w:rPr>
        <w:t>International Journal of Social Psychiatry</w:t>
      </w:r>
      <w:r w:rsidRPr="0030066E">
        <w:t> 59</w:t>
      </w:r>
      <w:r>
        <w:t>:</w:t>
      </w:r>
      <w:r w:rsidRPr="0030066E">
        <w:t>474-481.</w:t>
      </w:r>
    </w:p>
    <w:p w14:paraId="6AD631FD" w14:textId="77777777" w:rsidR="004B552A" w:rsidRDefault="004B552A" w:rsidP="00070905">
      <w:pPr>
        <w:ind w:firstLine="720"/>
      </w:pPr>
    </w:p>
    <w:p w14:paraId="3648B504" w14:textId="77777777" w:rsidR="004B05E9" w:rsidRPr="00070905" w:rsidRDefault="00B71517" w:rsidP="00070905">
      <w:pPr>
        <w:ind w:firstLine="720"/>
        <w:rPr>
          <w:i/>
        </w:rPr>
      </w:pPr>
      <w:r>
        <w:t xml:space="preserve">Fitzpatrick, Kevin M, </w:t>
      </w:r>
      <w:proofErr w:type="spellStart"/>
      <w:r>
        <w:t>Wendie</w:t>
      </w:r>
      <w:proofErr w:type="spellEnd"/>
      <w:r>
        <w:t xml:space="preserve"> </w:t>
      </w:r>
      <w:proofErr w:type="spellStart"/>
      <w:r>
        <w:t>Choudary</w:t>
      </w:r>
      <w:proofErr w:type="spellEnd"/>
      <w:r>
        <w:t xml:space="preserve">, Anne Kearney, and Bettina Piko. 2013. “Risk, Assets, and Health Behaviors Among Arkansas’ Hispanic Adolescents.” </w:t>
      </w:r>
      <w:r>
        <w:rPr>
          <w:i/>
        </w:rPr>
        <w:t>Hispanic Jour</w:t>
      </w:r>
      <w:r w:rsidR="004B0CAB">
        <w:rPr>
          <w:i/>
        </w:rPr>
        <w:t>nal of Behavioral Sciences. 35:</w:t>
      </w:r>
      <w:r w:rsidRPr="00BC2B42">
        <w:rPr>
          <w:i/>
        </w:rPr>
        <w:t>428</w:t>
      </w:r>
      <w:r>
        <w:rPr>
          <w:i/>
        </w:rPr>
        <w:t>-</w:t>
      </w:r>
      <w:r w:rsidRPr="00BC2B42">
        <w:rPr>
          <w:i/>
        </w:rPr>
        <w:t>447</w:t>
      </w:r>
      <w:r>
        <w:rPr>
          <w:i/>
        </w:rPr>
        <w:t>.</w:t>
      </w:r>
    </w:p>
    <w:p w14:paraId="1E5528E8" w14:textId="77777777" w:rsidR="003D28FA" w:rsidRDefault="003D28FA" w:rsidP="003D28FA"/>
    <w:p w14:paraId="440F0693" w14:textId="77777777" w:rsidR="00545296" w:rsidRDefault="00545296" w:rsidP="00545296">
      <w:pPr>
        <w:ind w:firstLine="720"/>
        <w:rPr>
          <w:bCs/>
          <w:i/>
          <w:lang w:val="en-GB"/>
        </w:rPr>
      </w:pPr>
      <w:r w:rsidRPr="0030066E">
        <w:rPr>
          <w:lang w:val="en-GB"/>
        </w:rPr>
        <w:t xml:space="preserve">Piko, Bettina, Laszlo </w:t>
      </w:r>
      <w:proofErr w:type="spellStart"/>
      <w:r w:rsidRPr="0030066E">
        <w:rPr>
          <w:lang w:val="en-GB"/>
        </w:rPr>
        <w:t>Brassai</w:t>
      </w:r>
      <w:proofErr w:type="spellEnd"/>
      <w:r w:rsidRPr="0030066E">
        <w:rPr>
          <w:lang w:val="en-GB"/>
        </w:rPr>
        <w:t xml:space="preserve"> and Kevin M Fitzpatrick. 2013. “Social Inequalities in </w:t>
      </w:r>
      <w:r w:rsidRPr="0030066E">
        <w:rPr>
          <w:bCs/>
          <w:lang w:val="en-GB"/>
        </w:rPr>
        <w:t xml:space="preserve">Self-Perceived Health: Comparing Hungarian and Ethnic Minority Adolescents from Transylvania, Romania.” </w:t>
      </w:r>
      <w:r w:rsidRPr="0030066E">
        <w:rPr>
          <w:bCs/>
          <w:i/>
          <w:lang w:val="en-GB"/>
        </w:rPr>
        <w:t>European Journal of Public Health. 8:29-45.</w:t>
      </w:r>
    </w:p>
    <w:p w14:paraId="0F7C1B62" w14:textId="77777777" w:rsidR="00545296" w:rsidRDefault="00545296" w:rsidP="00E03F75">
      <w:pPr>
        <w:ind w:firstLine="720"/>
      </w:pPr>
    </w:p>
    <w:p w14:paraId="734E4CD7" w14:textId="77777777" w:rsidR="00E03F75" w:rsidRDefault="00E03F75" w:rsidP="00114B78">
      <w:pPr>
        <w:ind w:firstLine="720"/>
      </w:pPr>
    </w:p>
    <w:p w14:paraId="0E37521B" w14:textId="77777777" w:rsidR="006F186A" w:rsidRPr="00C42A29" w:rsidRDefault="006F186A" w:rsidP="006F186A">
      <w:pPr>
        <w:widowControl w:val="0"/>
        <w:autoSpaceDE w:val="0"/>
        <w:autoSpaceDN w:val="0"/>
        <w:adjustRightInd w:val="0"/>
      </w:pPr>
      <w:r>
        <w:lastRenderedPageBreak/>
        <w:t>K</w:t>
      </w:r>
      <w:r w:rsidRPr="00C42A29">
        <w:t>evin Michael Fitzpatrick</w:t>
      </w:r>
    </w:p>
    <w:p w14:paraId="7B559D70" w14:textId="77777777" w:rsidR="006F186A" w:rsidRPr="00C42A29" w:rsidRDefault="006F186A" w:rsidP="006F186A">
      <w:pPr>
        <w:widowControl w:val="0"/>
        <w:autoSpaceDE w:val="0"/>
        <w:autoSpaceDN w:val="0"/>
        <w:adjustRightInd w:val="0"/>
      </w:pPr>
      <w:r w:rsidRPr="00C42A29">
        <w:t xml:space="preserve">Page </w:t>
      </w:r>
      <w:r>
        <w:t>8</w:t>
      </w:r>
    </w:p>
    <w:p w14:paraId="1E85C468" w14:textId="77777777" w:rsidR="006F186A" w:rsidRDefault="006F186A" w:rsidP="006F186A">
      <w:pPr>
        <w:widowControl w:val="0"/>
        <w:autoSpaceDE w:val="0"/>
        <w:autoSpaceDN w:val="0"/>
        <w:adjustRightInd w:val="0"/>
      </w:pPr>
    </w:p>
    <w:p w14:paraId="0CCC80DB" w14:textId="77777777" w:rsidR="006F186A" w:rsidRPr="00646848" w:rsidRDefault="006F186A" w:rsidP="006F186A">
      <w:pPr>
        <w:widowControl w:val="0"/>
        <w:autoSpaceDE w:val="0"/>
        <w:autoSpaceDN w:val="0"/>
        <w:adjustRightInd w:val="0"/>
        <w:rPr>
          <w:b/>
        </w:rPr>
      </w:pPr>
      <w:r w:rsidRPr="00646848">
        <w:rPr>
          <w:b/>
        </w:rPr>
        <w:t>PUBLICATIONS (Cont.)</w:t>
      </w:r>
    </w:p>
    <w:p w14:paraId="1C781871" w14:textId="77777777" w:rsidR="006F186A" w:rsidRDefault="006F186A" w:rsidP="006F186A">
      <w:pPr>
        <w:widowControl w:val="0"/>
        <w:autoSpaceDE w:val="0"/>
        <w:autoSpaceDN w:val="0"/>
        <w:adjustRightInd w:val="0"/>
      </w:pPr>
    </w:p>
    <w:p w14:paraId="1A8788FB" w14:textId="77777777" w:rsidR="00093545" w:rsidRPr="004C1772" w:rsidRDefault="00093545" w:rsidP="00093545">
      <w:pPr>
        <w:ind w:firstLine="720"/>
      </w:pPr>
      <w:proofErr w:type="spellStart"/>
      <w:r>
        <w:t>Piko</w:t>
      </w:r>
      <w:proofErr w:type="spellEnd"/>
      <w:r>
        <w:t xml:space="preserve">, Bettina, Ester Kovacs, Palma </w:t>
      </w:r>
      <w:proofErr w:type="spellStart"/>
      <w:r>
        <w:t>Kriston</w:t>
      </w:r>
      <w:proofErr w:type="spellEnd"/>
      <w:r>
        <w:t>, and Kevin M. Fitzpatrick. 2012</w:t>
      </w:r>
      <w:r w:rsidRPr="009D701A">
        <w:t xml:space="preserve">. “To Believe or Not to Believe?” Religiosity, Spirituality and Alcohol Use among Hungarian Adolescents.” </w:t>
      </w:r>
      <w:r w:rsidRPr="009D701A">
        <w:rPr>
          <w:i/>
        </w:rPr>
        <w:t xml:space="preserve">Journal </w:t>
      </w:r>
      <w:r>
        <w:rPr>
          <w:i/>
        </w:rPr>
        <w:t>of Studies on Alcohol and Drugs</w:t>
      </w:r>
      <w:r w:rsidRPr="009D701A">
        <w:rPr>
          <w:i/>
        </w:rPr>
        <w:t xml:space="preserve"> </w:t>
      </w:r>
      <w:r>
        <w:t>73</w:t>
      </w:r>
      <w:r w:rsidRPr="007312DA">
        <w:t>:</w:t>
      </w:r>
      <w:r>
        <w:t xml:space="preserve"> </w:t>
      </w:r>
      <w:r w:rsidRPr="007312DA">
        <w:t>666-74</w:t>
      </w:r>
      <w:r>
        <w:t>.</w:t>
      </w:r>
    </w:p>
    <w:p w14:paraId="5C9EB97B" w14:textId="77777777" w:rsidR="00093545" w:rsidRDefault="00093545" w:rsidP="006B1E5E">
      <w:pPr>
        <w:ind w:firstLine="720"/>
      </w:pPr>
    </w:p>
    <w:p w14:paraId="09405B46" w14:textId="77777777" w:rsidR="006B1E5E" w:rsidRDefault="006B1E5E" w:rsidP="006B1E5E">
      <w:pPr>
        <w:ind w:firstLine="720"/>
        <w:rPr>
          <w:i/>
        </w:rPr>
      </w:pPr>
      <w:r>
        <w:t>Kova</w:t>
      </w:r>
      <w:r w:rsidRPr="00912B7F">
        <w:t xml:space="preserve">cs, Esther, Bettina F. </w:t>
      </w:r>
      <w:proofErr w:type="spellStart"/>
      <w:r w:rsidRPr="00912B7F">
        <w:t>P</w:t>
      </w:r>
      <w:r>
        <w:t>iko</w:t>
      </w:r>
      <w:proofErr w:type="spellEnd"/>
      <w:r>
        <w:t>, Kevin M. Fitzpatrick. 2011. “</w:t>
      </w:r>
      <w:r w:rsidRPr="00912B7F">
        <w:t xml:space="preserve">Religiosity as a Protective Factor against Substance Use among Hungarian High School Students.” </w:t>
      </w:r>
      <w:r>
        <w:rPr>
          <w:i/>
        </w:rPr>
        <w:t>Substance Use and Misuse.</w:t>
      </w:r>
      <w:r w:rsidRPr="007D60ED">
        <w:t xml:space="preserve"> </w:t>
      </w:r>
      <w:r>
        <w:t>46:</w:t>
      </w:r>
      <w:r w:rsidRPr="001B3034">
        <w:t>1346–1357</w:t>
      </w:r>
      <w:r>
        <w:t>.</w:t>
      </w:r>
    </w:p>
    <w:p w14:paraId="04FA4860" w14:textId="77777777" w:rsidR="006B1E5E" w:rsidRDefault="006B1E5E" w:rsidP="00114B78">
      <w:pPr>
        <w:ind w:firstLine="720"/>
      </w:pPr>
    </w:p>
    <w:p w14:paraId="464E7A72" w14:textId="77777777" w:rsidR="00114B78" w:rsidRDefault="00114B78" w:rsidP="00114B78">
      <w:pPr>
        <w:ind w:firstLine="720"/>
      </w:pPr>
      <w:proofErr w:type="spellStart"/>
      <w:r>
        <w:t>Myrstol</w:t>
      </w:r>
      <w:proofErr w:type="spellEnd"/>
      <w:r>
        <w:t xml:space="preserve">, Brad and Kevin M. Fitzpatrick. 2011. “Factors Influencing the Duration of Arrestee Homelessness: Results from 30 American Cities” </w:t>
      </w:r>
      <w:r>
        <w:rPr>
          <w:i/>
        </w:rPr>
        <w:t>Journal of Drug Issues</w:t>
      </w:r>
      <w:r>
        <w:t>. 41</w:t>
      </w:r>
      <w:r w:rsidRPr="005001B5">
        <w:t>:</w:t>
      </w:r>
      <w:r>
        <w:t>523-560.</w:t>
      </w:r>
    </w:p>
    <w:p w14:paraId="4BBC479F" w14:textId="77777777" w:rsidR="00114B78" w:rsidRDefault="00114B78" w:rsidP="003D28FA">
      <w:pPr>
        <w:ind w:firstLine="720"/>
      </w:pPr>
    </w:p>
    <w:p w14:paraId="1114814C" w14:textId="77777777" w:rsidR="003D28FA" w:rsidRPr="009568EB" w:rsidRDefault="003D28FA" w:rsidP="003D28FA">
      <w:pPr>
        <w:ind w:firstLine="720"/>
        <w:rPr>
          <w:bCs/>
          <w:iCs/>
        </w:rPr>
      </w:pPr>
      <w:r w:rsidRPr="00912B7F">
        <w:t>Fitzpatrick,</w:t>
      </w:r>
      <w:r>
        <w:t xml:space="preserve"> </w:t>
      </w:r>
      <w:r w:rsidRPr="00912B7F">
        <w:t>Kev</w:t>
      </w:r>
      <w:r>
        <w:t>in M. 2011</w:t>
      </w:r>
      <w:r w:rsidRPr="00912B7F">
        <w:t>. “</w:t>
      </w:r>
      <w:r w:rsidRPr="00B051C0">
        <w:rPr>
          <w:bCs/>
          <w:iCs/>
        </w:rPr>
        <w:t xml:space="preserve">Swimming </w:t>
      </w:r>
      <w:r>
        <w:rPr>
          <w:bCs/>
          <w:iCs/>
        </w:rPr>
        <w:t>in</w:t>
      </w:r>
      <w:r w:rsidRPr="00B051C0">
        <w:rPr>
          <w:bCs/>
          <w:iCs/>
        </w:rPr>
        <w:t xml:space="preserve"> Unchartered Waters: </w:t>
      </w:r>
      <w:r>
        <w:rPr>
          <w:bCs/>
          <w:iCs/>
        </w:rPr>
        <w:t>Understanding and Developing the Faculty Role for Residential Life</w:t>
      </w:r>
      <w:r w:rsidRPr="00912B7F">
        <w:rPr>
          <w:bCs/>
          <w:iCs/>
        </w:rPr>
        <w:t xml:space="preserve">.” </w:t>
      </w:r>
      <w:r w:rsidRPr="00912B7F">
        <w:rPr>
          <w:bCs/>
          <w:i/>
          <w:iCs/>
        </w:rPr>
        <w:t>Journal of College and University Student Housing.</w:t>
      </w:r>
      <w:r>
        <w:rPr>
          <w:bCs/>
          <w:i/>
          <w:iCs/>
        </w:rPr>
        <w:t xml:space="preserve"> </w:t>
      </w:r>
      <w:r>
        <w:rPr>
          <w:bCs/>
          <w:iCs/>
        </w:rPr>
        <w:t>38:70-79.</w:t>
      </w:r>
    </w:p>
    <w:p w14:paraId="5AB0EE9D" w14:textId="77777777" w:rsidR="003D28FA" w:rsidRDefault="003D28FA" w:rsidP="00983C47"/>
    <w:p w14:paraId="50BEEB1B" w14:textId="77777777" w:rsidR="00D46277" w:rsidRDefault="00D46277" w:rsidP="003D28FA">
      <w:pPr>
        <w:ind w:firstLine="720"/>
      </w:pPr>
      <w:r>
        <w:t xml:space="preserve">Fitzpatrick, Kevin M. and Brad. Myrstol. 2011. “The Jailing of America’s Homeless: Evaluating the Rabble Management Thesis.” </w:t>
      </w:r>
      <w:r>
        <w:rPr>
          <w:i/>
        </w:rPr>
        <w:t>Crime and Delinquency</w:t>
      </w:r>
      <w:r>
        <w:t xml:space="preserve"> 57:271-297.    </w:t>
      </w:r>
    </w:p>
    <w:p w14:paraId="474E3E21" w14:textId="77777777" w:rsidR="00983C47" w:rsidRDefault="00983C47" w:rsidP="00683A2F">
      <w:pPr>
        <w:rPr>
          <w:szCs w:val="40"/>
        </w:rPr>
      </w:pPr>
    </w:p>
    <w:p w14:paraId="1FB2513B" w14:textId="77777777" w:rsidR="009E7815" w:rsidRDefault="009E7815" w:rsidP="009E7815">
      <w:pPr>
        <w:ind w:firstLine="720"/>
      </w:pPr>
      <w:proofErr w:type="spellStart"/>
      <w:r w:rsidRPr="00CB3A7E">
        <w:t>Haff</w:t>
      </w:r>
      <w:proofErr w:type="spellEnd"/>
      <w:r w:rsidRPr="00CB3A7E">
        <w:t>, Darlene R., Kevin M. F</w:t>
      </w:r>
      <w:r>
        <w:t>itzpatrick, and H. Hugh Floyd. 2010</w:t>
      </w:r>
      <w:r w:rsidRPr="00CB3A7E">
        <w:t xml:space="preserve">. "Social Capital and Violence across Racial and Ethnic Samples of Adolescents" </w:t>
      </w:r>
      <w:r w:rsidRPr="00CB3A7E">
        <w:rPr>
          <w:i/>
        </w:rPr>
        <w:t>Journal of Health Disparities Research and Practice</w:t>
      </w:r>
      <w:r>
        <w:t>, 4:</w:t>
      </w:r>
      <w:r w:rsidRPr="00CB3A7E">
        <w:t>1-15.</w:t>
      </w:r>
    </w:p>
    <w:p w14:paraId="16E304BA" w14:textId="77777777" w:rsidR="009E7815" w:rsidRDefault="009E7815" w:rsidP="00C274C8">
      <w:pPr>
        <w:ind w:firstLine="720"/>
        <w:rPr>
          <w:szCs w:val="40"/>
        </w:rPr>
      </w:pPr>
    </w:p>
    <w:p w14:paraId="1E390134" w14:textId="77777777" w:rsidR="00C274C8" w:rsidRPr="006F652B" w:rsidRDefault="00C274C8" w:rsidP="00C274C8">
      <w:pPr>
        <w:ind w:firstLine="720"/>
        <w:rPr>
          <w:szCs w:val="40"/>
        </w:rPr>
      </w:pPr>
      <w:proofErr w:type="spellStart"/>
      <w:r>
        <w:rPr>
          <w:szCs w:val="40"/>
        </w:rPr>
        <w:t>Piko</w:t>
      </w:r>
      <w:proofErr w:type="spellEnd"/>
      <w:r>
        <w:rPr>
          <w:szCs w:val="40"/>
        </w:rPr>
        <w:t>, Bettina, Ester Kovacs, and Kevin M. Fitzpatrick. 2009. “What Makes a Difference? Understanding the Role of Protective Factors in Hungarian Adolescents’ Depressive S</w:t>
      </w:r>
      <w:r w:rsidRPr="00DC6884">
        <w:rPr>
          <w:szCs w:val="40"/>
        </w:rPr>
        <w:t>ymptomatology</w:t>
      </w:r>
      <w:r>
        <w:rPr>
          <w:szCs w:val="40"/>
        </w:rPr>
        <w:t xml:space="preserve">.” </w:t>
      </w:r>
      <w:r>
        <w:rPr>
          <w:i/>
          <w:szCs w:val="40"/>
        </w:rPr>
        <w:t>European Journal of Child and Adolescent Psychiatry</w:t>
      </w:r>
      <w:r>
        <w:rPr>
          <w:szCs w:val="40"/>
        </w:rPr>
        <w:t xml:space="preserve"> 18:617-624.</w:t>
      </w:r>
    </w:p>
    <w:p w14:paraId="0BEFF31F" w14:textId="77777777" w:rsidR="00C274C8" w:rsidRDefault="00C274C8" w:rsidP="00C07CD8">
      <w:pPr>
        <w:pStyle w:val="ASAParagraph"/>
      </w:pPr>
    </w:p>
    <w:p w14:paraId="0F4EADD4" w14:textId="77777777" w:rsidR="00C07CD8" w:rsidRDefault="00C07CD8" w:rsidP="00C07CD8">
      <w:pPr>
        <w:pStyle w:val="ASAParagraph"/>
      </w:pPr>
      <w:r>
        <w:t xml:space="preserve">Fitzpatrick, Kevin M., </w:t>
      </w:r>
      <w:proofErr w:type="spellStart"/>
      <w:r>
        <w:t>Akilah</w:t>
      </w:r>
      <w:proofErr w:type="spellEnd"/>
      <w:r>
        <w:t xml:space="preserve"> Dulin, and Bettina </w:t>
      </w:r>
      <w:proofErr w:type="spellStart"/>
      <w:r>
        <w:t>Piko</w:t>
      </w:r>
      <w:proofErr w:type="spellEnd"/>
      <w:r>
        <w:t xml:space="preserve">. 2009. “ Bullying and Depressive Symptomatology among Low-Income, African-American Youth.” </w:t>
      </w:r>
      <w:r w:rsidRPr="00FC4A84">
        <w:rPr>
          <w:i/>
        </w:rPr>
        <w:t>Journal of Youth and Adolescence</w:t>
      </w:r>
      <w:r>
        <w:t xml:space="preserve"> 39:634-645.</w:t>
      </w:r>
    </w:p>
    <w:p w14:paraId="586F4F04" w14:textId="77777777" w:rsidR="00C07CD8" w:rsidRDefault="00C07CD8" w:rsidP="00070905">
      <w:pPr>
        <w:pStyle w:val="ASAParagraph"/>
      </w:pPr>
    </w:p>
    <w:p w14:paraId="413744B7" w14:textId="77777777" w:rsidR="004B552A" w:rsidRDefault="004B552A" w:rsidP="00070905">
      <w:pPr>
        <w:pStyle w:val="ASAParagraph"/>
      </w:pPr>
      <w:r>
        <w:t>Irwin, Jay</w:t>
      </w:r>
      <w:r w:rsidRPr="00C42A29">
        <w:t>, Mark LaGory, Ferris Ritchey, and Kevin M. Fitzpatrick. 200</w:t>
      </w:r>
      <w:r>
        <w:t xml:space="preserve">8. “Social Assets and Mental Distress among the Homeless: Exploring the Roles of Social Support and Other Forms of Social Capital on Depression.” </w:t>
      </w:r>
      <w:r w:rsidRPr="007441F6">
        <w:rPr>
          <w:i/>
        </w:rPr>
        <w:t>Social Science and Medicine</w:t>
      </w:r>
      <w:r>
        <w:t xml:space="preserve"> 67:1935-1943</w:t>
      </w:r>
    </w:p>
    <w:p w14:paraId="0053E86A" w14:textId="77777777" w:rsidR="004B552A" w:rsidRDefault="004B552A" w:rsidP="00070905">
      <w:pPr>
        <w:pStyle w:val="ASAParagraph"/>
      </w:pPr>
    </w:p>
    <w:p w14:paraId="2E07EC5F" w14:textId="77777777" w:rsidR="00070905" w:rsidRDefault="00070905" w:rsidP="00070905">
      <w:pPr>
        <w:pStyle w:val="ASAParagraph"/>
      </w:pPr>
      <w:r w:rsidRPr="00C42A29">
        <w:t xml:space="preserve">Fitzpatrick, Kevin M. Bettina </w:t>
      </w:r>
      <w:proofErr w:type="spellStart"/>
      <w:r w:rsidRPr="00C42A29">
        <w:t>Piko</w:t>
      </w:r>
      <w:proofErr w:type="spellEnd"/>
      <w:r w:rsidRPr="00C42A29">
        <w:t>, and Elizabe</w:t>
      </w:r>
      <w:r>
        <w:t>th Miller. 2008</w:t>
      </w:r>
      <w:r w:rsidRPr="00C42A29">
        <w:t>. “Suicide Ideation and Attempts among Low-Income, African-American Adolescents.</w:t>
      </w:r>
      <w:r>
        <w:t>”</w:t>
      </w:r>
      <w:r w:rsidRPr="00C42A29">
        <w:t xml:space="preserve"> </w:t>
      </w:r>
      <w:r>
        <w:rPr>
          <w:i/>
        </w:rPr>
        <w:t>Suicide and Life-Threatening Behavior</w:t>
      </w:r>
      <w:r>
        <w:t xml:space="preserve"> 38:552-563.</w:t>
      </w:r>
    </w:p>
    <w:p w14:paraId="0103C565" w14:textId="77777777" w:rsidR="00070905" w:rsidRDefault="00070905" w:rsidP="00545296">
      <w:pPr>
        <w:widowControl w:val="0"/>
        <w:autoSpaceDE w:val="0"/>
        <w:autoSpaceDN w:val="0"/>
        <w:adjustRightInd w:val="0"/>
        <w:ind w:firstLine="720"/>
      </w:pPr>
    </w:p>
    <w:p w14:paraId="08B85D21" w14:textId="77777777" w:rsidR="00545296" w:rsidRPr="008D53D2" w:rsidRDefault="00545296" w:rsidP="00545296">
      <w:pPr>
        <w:widowControl w:val="0"/>
        <w:autoSpaceDE w:val="0"/>
        <w:autoSpaceDN w:val="0"/>
        <w:adjustRightInd w:val="0"/>
        <w:ind w:firstLine="720"/>
      </w:pPr>
      <w:r w:rsidRPr="00C42A29">
        <w:t>Fitzpatrick, Kevin M., Jessica Irwin, Mark LaGory, Ferris Ritchey</w:t>
      </w:r>
      <w:r>
        <w:t>.</w:t>
      </w:r>
      <w:r w:rsidRPr="00C42A29">
        <w:t xml:space="preserve"> 2007. “Just Thinking About It: Social Capital and Suicide Ideation Among Homeless Persons.” </w:t>
      </w:r>
      <w:r w:rsidRPr="00C42A29">
        <w:rPr>
          <w:i/>
        </w:rPr>
        <w:t xml:space="preserve">Journal of Health </w:t>
      </w:r>
      <w:r w:rsidRPr="008D53D2">
        <w:rPr>
          <w:i/>
        </w:rPr>
        <w:t xml:space="preserve">Psychology </w:t>
      </w:r>
      <w:r>
        <w:t>12:</w:t>
      </w:r>
      <w:r w:rsidRPr="008D53D2">
        <w:t>750-760</w:t>
      </w:r>
      <w:r>
        <w:t>.</w:t>
      </w:r>
    </w:p>
    <w:p w14:paraId="23D97FA0" w14:textId="77777777" w:rsidR="00545296" w:rsidRDefault="00545296" w:rsidP="00E03F75">
      <w:pPr>
        <w:ind w:firstLine="720"/>
      </w:pPr>
    </w:p>
    <w:p w14:paraId="703A8335" w14:textId="77777777" w:rsidR="00BD086A" w:rsidRDefault="00BD086A" w:rsidP="006F186A">
      <w:pPr>
        <w:widowControl w:val="0"/>
        <w:autoSpaceDE w:val="0"/>
        <w:autoSpaceDN w:val="0"/>
        <w:adjustRightInd w:val="0"/>
      </w:pPr>
    </w:p>
    <w:p w14:paraId="0FC87B32" w14:textId="77777777" w:rsidR="00BD086A" w:rsidRDefault="00BD086A" w:rsidP="006F186A">
      <w:pPr>
        <w:widowControl w:val="0"/>
        <w:autoSpaceDE w:val="0"/>
        <w:autoSpaceDN w:val="0"/>
        <w:adjustRightInd w:val="0"/>
      </w:pPr>
    </w:p>
    <w:p w14:paraId="4EDD5B46" w14:textId="77777777" w:rsidR="006F186A" w:rsidRDefault="006F186A" w:rsidP="006F186A">
      <w:pPr>
        <w:widowControl w:val="0"/>
        <w:autoSpaceDE w:val="0"/>
        <w:autoSpaceDN w:val="0"/>
        <w:adjustRightInd w:val="0"/>
      </w:pPr>
      <w:r>
        <w:lastRenderedPageBreak/>
        <w:t>Kevin Michael Fitzpatrick</w:t>
      </w:r>
    </w:p>
    <w:p w14:paraId="1D037196" w14:textId="77777777" w:rsidR="006F186A" w:rsidRDefault="006F186A" w:rsidP="006F186A">
      <w:pPr>
        <w:widowControl w:val="0"/>
        <w:autoSpaceDE w:val="0"/>
        <w:autoSpaceDN w:val="0"/>
        <w:adjustRightInd w:val="0"/>
      </w:pPr>
      <w:r>
        <w:t>Page 9</w:t>
      </w:r>
      <w:r w:rsidRPr="00C42A29">
        <w:t xml:space="preserve">  </w:t>
      </w:r>
      <w:r>
        <w:t xml:space="preserve">    </w:t>
      </w:r>
    </w:p>
    <w:p w14:paraId="52043F8A" w14:textId="77777777" w:rsidR="006F186A" w:rsidRPr="00646848" w:rsidRDefault="006F186A" w:rsidP="006F186A">
      <w:pPr>
        <w:widowControl w:val="0"/>
        <w:autoSpaceDE w:val="0"/>
        <w:autoSpaceDN w:val="0"/>
        <w:adjustRightInd w:val="0"/>
        <w:rPr>
          <w:b/>
        </w:rPr>
      </w:pPr>
      <w:r w:rsidRPr="00646848">
        <w:rPr>
          <w:b/>
        </w:rPr>
        <w:t>PUBLICATIONS (Cont.)</w:t>
      </w:r>
    </w:p>
    <w:p w14:paraId="08067192" w14:textId="77777777" w:rsidR="006F186A" w:rsidRDefault="006F186A" w:rsidP="00627B2F">
      <w:pPr>
        <w:widowControl w:val="0"/>
        <w:autoSpaceDE w:val="0"/>
        <w:autoSpaceDN w:val="0"/>
        <w:adjustRightInd w:val="0"/>
        <w:ind w:firstLine="720"/>
      </w:pPr>
    </w:p>
    <w:p w14:paraId="24BE50BB" w14:textId="77777777" w:rsidR="00093545" w:rsidRPr="00C42A29" w:rsidRDefault="00093545" w:rsidP="00093545">
      <w:pPr>
        <w:ind w:firstLine="720"/>
      </w:pPr>
      <w:r w:rsidRPr="00C42A29">
        <w:t xml:space="preserve">Fitzpatrick, Kevin M., </w:t>
      </w:r>
      <w:proofErr w:type="spellStart"/>
      <w:r w:rsidRPr="00C42A29">
        <w:t>Akilah</w:t>
      </w:r>
      <w:proofErr w:type="spellEnd"/>
      <w:r w:rsidRPr="00C42A29">
        <w:t xml:space="preserve"> Dulin, and Bettina </w:t>
      </w:r>
      <w:proofErr w:type="spellStart"/>
      <w:r w:rsidRPr="00C42A29">
        <w:t>Piko</w:t>
      </w:r>
      <w:proofErr w:type="spellEnd"/>
      <w:r w:rsidRPr="00C42A29">
        <w:t xml:space="preserve">. 2007. “Not Just Pushing and Shoving Anymore: School Bullying among African-American Adolescents.” </w:t>
      </w:r>
      <w:r w:rsidRPr="00C42A29">
        <w:rPr>
          <w:i/>
        </w:rPr>
        <w:t>Journal of School Health</w:t>
      </w:r>
      <w:r>
        <w:rPr>
          <w:i/>
        </w:rPr>
        <w:t xml:space="preserve"> </w:t>
      </w:r>
      <w:r w:rsidRPr="00C42A29">
        <w:t>77:16-22.</w:t>
      </w:r>
    </w:p>
    <w:p w14:paraId="342BE56F" w14:textId="77777777" w:rsidR="00093545" w:rsidRPr="00C42A29" w:rsidRDefault="00093545" w:rsidP="00093545">
      <w:pPr>
        <w:widowControl w:val="0"/>
        <w:autoSpaceDE w:val="0"/>
        <w:autoSpaceDN w:val="0"/>
        <w:adjustRightInd w:val="0"/>
      </w:pPr>
    </w:p>
    <w:p w14:paraId="130DA274" w14:textId="77777777" w:rsidR="00093545" w:rsidRDefault="00093545" w:rsidP="00093545">
      <w:pPr>
        <w:widowControl w:val="0"/>
        <w:autoSpaceDE w:val="0"/>
        <w:autoSpaceDN w:val="0"/>
        <w:adjustRightInd w:val="0"/>
      </w:pPr>
      <w:r>
        <w:t xml:space="preserve">      </w:t>
      </w:r>
      <w:r>
        <w:tab/>
      </w:r>
      <w:proofErr w:type="spellStart"/>
      <w:r w:rsidRPr="00C42A29">
        <w:t>Piko</w:t>
      </w:r>
      <w:proofErr w:type="spellEnd"/>
      <w:r w:rsidRPr="00C42A29">
        <w:t xml:space="preserve">, Bettina and Kevin M. Fitzpatrick. 2007. “SES, Psychosocial Health, and Health Behaviors among Hungarian Adolescents.” </w:t>
      </w:r>
      <w:r w:rsidRPr="00C42A29">
        <w:rPr>
          <w:i/>
        </w:rPr>
        <w:t>European Journal of Public Health</w:t>
      </w:r>
      <w:r w:rsidRPr="00C42A29">
        <w:t xml:space="preserve"> 17:257-266.</w:t>
      </w:r>
    </w:p>
    <w:p w14:paraId="0D1DE86D" w14:textId="77777777" w:rsidR="00093545" w:rsidRDefault="00093545" w:rsidP="006B1E5E">
      <w:pPr>
        <w:widowControl w:val="0"/>
        <w:autoSpaceDE w:val="0"/>
        <w:autoSpaceDN w:val="0"/>
        <w:adjustRightInd w:val="0"/>
        <w:ind w:firstLine="720"/>
      </w:pPr>
    </w:p>
    <w:p w14:paraId="62ABBFAC" w14:textId="77777777" w:rsidR="006B1E5E" w:rsidRDefault="006B1E5E" w:rsidP="006B1E5E">
      <w:pPr>
        <w:widowControl w:val="0"/>
        <w:autoSpaceDE w:val="0"/>
        <w:autoSpaceDN w:val="0"/>
        <w:adjustRightInd w:val="0"/>
        <w:ind w:firstLine="720"/>
      </w:pPr>
      <w:r w:rsidRPr="00C42A29">
        <w:t xml:space="preserve">Wright, Darlene and Kevin M. Fitzpatrick. 2006. “Social Capital and Adolescent Violent Behavior: Correlates of Fighting and Weapon Use among Secondary School Students.” </w:t>
      </w:r>
      <w:r w:rsidRPr="00C42A29">
        <w:rPr>
          <w:i/>
        </w:rPr>
        <w:t xml:space="preserve">Social Forces </w:t>
      </w:r>
      <w:r w:rsidRPr="00C42A29">
        <w:t>84:1435-1453.</w:t>
      </w:r>
    </w:p>
    <w:p w14:paraId="71E5220B" w14:textId="77777777" w:rsidR="006B1E5E" w:rsidRDefault="006B1E5E" w:rsidP="00627B2F">
      <w:pPr>
        <w:widowControl w:val="0"/>
        <w:autoSpaceDE w:val="0"/>
        <w:autoSpaceDN w:val="0"/>
        <w:adjustRightInd w:val="0"/>
        <w:ind w:firstLine="720"/>
      </w:pPr>
    </w:p>
    <w:p w14:paraId="7A3F98BF" w14:textId="77777777" w:rsidR="00627B2F" w:rsidRPr="00C42A29" w:rsidRDefault="00627B2F" w:rsidP="00627B2F">
      <w:pPr>
        <w:widowControl w:val="0"/>
        <w:autoSpaceDE w:val="0"/>
        <w:autoSpaceDN w:val="0"/>
        <w:adjustRightInd w:val="0"/>
        <w:ind w:firstLine="720"/>
      </w:pPr>
      <w:r w:rsidRPr="00C42A29">
        <w:t xml:space="preserve">Wright, Darlene R and Fitzpatrick, Kevin. M. 2006. "Violence and Minority Youth: The Effects of Risk and Asset Factors on Fighting among African American Children and Adolescence. </w:t>
      </w:r>
      <w:r w:rsidRPr="00C42A29">
        <w:rPr>
          <w:rStyle w:val="Emphasis"/>
        </w:rPr>
        <w:t>Adolescence</w:t>
      </w:r>
      <w:r w:rsidR="004B0CAB">
        <w:t xml:space="preserve"> 41:</w:t>
      </w:r>
      <w:r w:rsidRPr="00C42A29">
        <w:t>251-262.</w:t>
      </w:r>
    </w:p>
    <w:p w14:paraId="74D3C5C1" w14:textId="77777777" w:rsidR="00627B2F" w:rsidRPr="00C42A29" w:rsidRDefault="00627B2F" w:rsidP="00114B78">
      <w:pPr>
        <w:widowControl w:val="0"/>
        <w:autoSpaceDE w:val="0"/>
        <w:autoSpaceDN w:val="0"/>
        <w:adjustRightInd w:val="0"/>
        <w:ind w:firstLine="720"/>
      </w:pPr>
    </w:p>
    <w:p w14:paraId="7B566C61" w14:textId="77777777" w:rsidR="003D28FA" w:rsidRPr="00C42A29" w:rsidRDefault="003D28FA" w:rsidP="00114B78">
      <w:pPr>
        <w:widowControl w:val="0"/>
        <w:autoSpaceDE w:val="0"/>
        <w:autoSpaceDN w:val="0"/>
        <w:adjustRightInd w:val="0"/>
        <w:ind w:firstLine="720"/>
      </w:pPr>
      <w:r w:rsidRPr="00C42A29">
        <w:rPr>
          <w:iCs/>
        </w:rPr>
        <w:t xml:space="preserve">Piko, Bettina F., Kevin M. Fitzpatrick and Darlene Wright. 2005. </w:t>
      </w:r>
      <w:r w:rsidRPr="00C42A29">
        <w:t xml:space="preserve">“A Risk and Protective Factors Framework for Understanding Externalizing Problem Behavior among Hungarian and American Youth.” </w:t>
      </w:r>
      <w:r w:rsidRPr="00C42A29">
        <w:rPr>
          <w:i/>
        </w:rPr>
        <w:t xml:space="preserve">European Journal of Child and Adolescent Psychiatry </w:t>
      </w:r>
      <w:r w:rsidR="004B0CAB">
        <w:t>14:</w:t>
      </w:r>
      <w:r w:rsidRPr="00C42A29">
        <w:t>95-103</w:t>
      </w:r>
      <w:r w:rsidRPr="00C42A29">
        <w:rPr>
          <w:i/>
        </w:rPr>
        <w:t>.</w:t>
      </w:r>
      <w:r w:rsidRPr="00C42A29">
        <w:t xml:space="preserve"> </w:t>
      </w:r>
    </w:p>
    <w:p w14:paraId="3D88BB67" w14:textId="77777777" w:rsidR="003D28FA" w:rsidRDefault="003D28FA" w:rsidP="003D28FA">
      <w:pPr>
        <w:widowControl w:val="0"/>
        <w:autoSpaceDE w:val="0"/>
        <w:autoSpaceDN w:val="0"/>
        <w:adjustRightInd w:val="0"/>
      </w:pPr>
    </w:p>
    <w:p w14:paraId="418A2321" w14:textId="77777777" w:rsidR="009E7815" w:rsidRDefault="009E7815" w:rsidP="009E7815">
      <w:pPr>
        <w:widowControl w:val="0"/>
        <w:autoSpaceDE w:val="0"/>
        <w:autoSpaceDN w:val="0"/>
        <w:adjustRightInd w:val="0"/>
        <w:ind w:firstLine="720"/>
        <w:rPr>
          <w:iCs/>
        </w:rPr>
      </w:pPr>
      <w:r>
        <w:t>F</w:t>
      </w:r>
      <w:r w:rsidRPr="00C42A29">
        <w:t xml:space="preserve">itzpatrick, Kevin M., Bettina </w:t>
      </w:r>
      <w:proofErr w:type="spellStart"/>
      <w:r w:rsidRPr="00C42A29">
        <w:t>Piko</w:t>
      </w:r>
      <w:proofErr w:type="spellEnd"/>
      <w:r w:rsidRPr="00C42A29">
        <w:t>, Da</w:t>
      </w:r>
      <w:r>
        <w:t xml:space="preserve">rlene Wright, and Mark LaGory. </w:t>
      </w:r>
      <w:r w:rsidRPr="00C42A29">
        <w:t>2005. “Depressive Symptomatology, Exposure to Violence, and the Role of Social Capital among African-American Adolescents</w:t>
      </w:r>
      <w:r w:rsidRPr="00C42A29">
        <w:rPr>
          <w:i/>
          <w:iCs/>
        </w:rPr>
        <w:t>.” American Journal of Orthopsychiatry</w:t>
      </w:r>
      <w:r w:rsidRPr="00C42A29">
        <w:rPr>
          <w:iCs/>
        </w:rPr>
        <w:t xml:space="preserve"> 75:125-137</w:t>
      </w:r>
      <w:r>
        <w:rPr>
          <w:iCs/>
        </w:rPr>
        <w:t>.</w:t>
      </w:r>
    </w:p>
    <w:p w14:paraId="6B72721E" w14:textId="77777777" w:rsidR="009E7815" w:rsidRDefault="009E7815" w:rsidP="00C274C8">
      <w:pPr>
        <w:widowControl w:val="0"/>
        <w:autoSpaceDE w:val="0"/>
        <w:autoSpaceDN w:val="0"/>
        <w:adjustRightInd w:val="0"/>
        <w:ind w:firstLine="720"/>
      </w:pPr>
    </w:p>
    <w:p w14:paraId="2090CD88" w14:textId="77777777" w:rsidR="00C274C8" w:rsidRDefault="00C274C8" w:rsidP="00C274C8">
      <w:pPr>
        <w:widowControl w:val="0"/>
        <w:autoSpaceDE w:val="0"/>
        <w:autoSpaceDN w:val="0"/>
        <w:adjustRightInd w:val="0"/>
        <w:ind w:firstLine="720"/>
      </w:pPr>
      <w:r w:rsidRPr="00C42A29">
        <w:t xml:space="preserve">Wright, Darlene and Kevin M. Fitzpatrick. 2004. “Adolescent Risk: Psychosocial Determinants of Substance Use Behaviors among African-American Youth.” </w:t>
      </w:r>
      <w:r w:rsidRPr="00C42A29">
        <w:rPr>
          <w:i/>
          <w:iCs/>
        </w:rPr>
        <w:t>Adolescence</w:t>
      </w:r>
      <w:r w:rsidRPr="00C42A29">
        <w:t>. 39:653-667</w:t>
      </w:r>
      <w:r>
        <w:t>.</w:t>
      </w:r>
    </w:p>
    <w:p w14:paraId="6E298BC8" w14:textId="77777777" w:rsidR="00C274C8" w:rsidRDefault="00C274C8" w:rsidP="00C07CD8">
      <w:pPr>
        <w:widowControl w:val="0"/>
        <w:autoSpaceDE w:val="0"/>
        <w:autoSpaceDN w:val="0"/>
        <w:adjustRightInd w:val="0"/>
        <w:ind w:firstLine="720"/>
      </w:pPr>
    </w:p>
    <w:p w14:paraId="4AE46C65" w14:textId="77777777" w:rsidR="00C07CD8" w:rsidRPr="00C42A29" w:rsidRDefault="00C07CD8" w:rsidP="00C07CD8">
      <w:pPr>
        <w:widowControl w:val="0"/>
        <w:autoSpaceDE w:val="0"/>
        <w:autoSpaceDN w:val="0"/>
        <w:adjustRightInd w:val="0"/>
        <w:ind w:firstLine="720"/>
        <w:rPr>
          <w:iCs/>
        </w:rPr>
      </w:pPr>
      <w:proofErr w:type="spellStart"/>
      <w:r w:rsidRPr="00C42A29">
        <w:t>Piko</w:t>
      </w:r>
      <w:proofErr w:type="spellEnd"/>
      <w:r w:rsidRPr="00C42A29">
        <w:t xml:space="preserve">, Bettina and Kevin M. Fitzpatrick. 2004. “Substance Use, Religiosity and Other Protective Factors among Hungarian Adolescents.” </w:t>
      </w:r>
      <w:r w:rsidRPr="00C42A29">
        <w:rPr>
          <w:i/>
          <w:iCs/>
        </w:rPr>
        <w:t>Addictive Behaviors</w:t>
      </w:r>
      <w:r w:rsidRPr="00C42A29">
        <w:rPr>
          <w:iCs/>
        </w:rPr>
        <w:t xml:space="preserve"> 29:1095-1107.</w:t>
      </w:r>
    </w:p>
    <w:p w14:paraId="381F3888" w14:textId="77777777" w:rsidR="00C07CD8" w:rsidRDefault="00C07CD8" w:rsidP="00C07CD8">
      <w:r>
        <w:t xml:space="preserve"> </w:t>
      </w:r>
    </w:p>
    <w:p w14:paraId="20C88B15" w14:textId="77777777" w:rsidR="00C07CD8" w:rsidRPr="00C42A29" w:rsidRDefault="00C07CD8" w:rsidP="00C07CD8">
      <w:r>
        <w:t xml:space="preserve">        </w:t>
      </w:r>
      <w:r>
        <w:tab/>
      </w:r>
      <w:r w:rsidRPr="00C42A29">
        <w:t>Fitzpatrick, Ke</w:t>
      </w:r>
      <w:r>
        <w:t>vin M. and Mark LaGory. 2003. “</w:t>
      </w:r>
      <w:r w:rsidRPr="00C42A29">
        <w:t xml:space="preserve">Placing Health in an Urban Sociology: Cities as Mosaics of Risk and Protection.” </w:t>
      </w:r>
      <w:r w:rsidRPr="00C42A29">
        <w:rPr>
          <w:i/>
          <w:iCs/>
        </w:rPr>
        <w:t xml:space="preserve">City and Community </w:t>
      </w:r>
      <w:r w:rsidRPr="00C42A29">
        <w:rPr>
          <w:iCs/>
        </w:rPr>
        <w:t>2:33-46.</w:t>
      </w:r>
    </w:p>
    <w:p w14:paraId="488C57A8" w14:textId="77777777" w:rsidR="00C07CD8" w:rsidRDefault="00C07CD8" w:rsidP="004B552A">
      <w:pPr>
        <w:widowControl w:val="0"/>
        <w:autoSpaceDE w:val="0"/>
        <w:autoSpaceDN w:val="0"/>
        <w:adjustRightInd w:val="0"/>
        <w:ind w:firstLine="720"/>
      </w:pPr>
    </w:p>
    <w:p w14:paraId="4B0B9642" w14:textId="77777777" w:rsidR="004B552A" w:rsidRDefault="004B552A" w:rsidP="004B552A">
      <w:pPr>
        <w:widowControl w:val="0"/>
        <w:autoSpaceDE w:val="0"/>
        <w:autoSpaceDN w:val="0"/>
        <w:adjustRightInd w:val="0"/>
        <w:ind w:firstLine="720"/>
      </w:pPr>
      <w:proofErr w:type="spellStart"/>
      <w:r w:rsidRPr="00C42A29">
        <w:t>Piko</w:t>
      </w:r>
      <w:proofErr w:type="spellEnd"/>
      <w:r w:rsidRPr="00C42A29">
        <w:t>, Bettina and Kevin M. Fitzpatrick. 2003. “Gender Differences in Depression among Adolescents: A Risk and Protective Factors Approach.”</w:t>
      </w:r>
      <w:r>
        <w:t xml:space="preserve"> </w:t>
      </w:r>
      <w:r w:rsidRPr="00C42A29">
        <w:rPr>
          <w:i/>
        </w:rPr>
        <w:t>American Journal of Orthopsychiatry</w:t>
      </w:r>
      <w:r>
        <w:t xml:space="preserve"> </w:t>
      </w:r>
      <w:r w:rsidRPr="00C42A29">
        <w:t>73: 44–54.</w:t>
      </w:r>
    </w:p>
    <w:p w14:paraId="16902DBB" w14:textId="77777777" w:rsidR="00BE7E0E" w:rsidRPr="00C42A29" w:rsidRDefault="00BE7E0E" w:rsidP="004B552A">
      <w:pPr>
        <w:widowControl w:val="0"/>
        <w:autoSpaceDE w:val="0"/>
        <w:autoSpaceDN w:val="0"/>
        <w:adjustRightInd w:val="0"/>
        <w:ind w:firstLine="720"/>
      </w:pPr>
    </w:p>
    <w:p w14:paraId="34372AE9" w14:textId="77777777" w:rsidR="00070905" w:rsidRDefault="00070905" w:rsidP="00070905">
      <w:pPr>
        <w:widowControl w:val="0"/>
        <w:autoSpaceDE w:val="0"/>
        <w:autoSpaceDN w:val="0"/>
        <w:adjustRightInd w:val="0"/>
        <w:ind w:firstLine="720"/>
      </w:pPr>
      <w:r w:rsidRPr="00C42A29">
        <w:t>Fitzpatrick, Kevin M., Mark LaGory, and Ferris Ritchey. 2003. “Factors Associated with Risk-Taking among the Homeless</w:t>
      </w:r>
      <w:r w:rsidRPr="00C42A29">
        <w:rPr>
          <w:i/>
          <w:iCs/>
        </w:rPr>
        <w:t>.”  Journal of Health Care for the Poor and Underserved</w:t>
      </w:r>
      <w:r w:rsidRPr="00C42A29">
        <w:t xml:space="preserve"> 14:70-86.</w:t>
      </w:r>
    </w:p>
    <w:p w14:paraId="43760D87" w14:textId="77777777" w:rsidR="00070905" w:rsidRDefault="00070905" w:rsidP="00545296">
      <w:pPr>
        <w:ind w:firstLine="720"/>
      </w:pPr>
    </w:p>
    <w:p w14:paraId="22F1C890" w14:textId="77777777" w:rsidR="00545296" w:rsidRDefault="00545296" w:rsidP="00545296">
      <w:pPr>
        <w:ind w:firstLine="720"/>
      </w:pPr>
      <w:proofErr w:type="spellStart"/>
      <w:r w:rsidRPr="00C42A29">
        <w:t>Piko</w:t>
      </w:r>
      <w:proofErr w:type="spellEnd"/>
      <w:r w:rsidRPr="00C42A29">
        <w:t xml:space="preserve">, Bettina and Kevin M. Fitzpatrick. 2002. “Applying the Risk and Protective Factors Theory in a Behavioral Epidemiological Model of Adolescent Depression.” </w:t>
      </w:r>
      <w:r w:rsidRPr="00C42A29">
        <w:rPr>
          <w:i/>
          <w:iCs/>
        </w:rPr>
        <w:t>Journal of</w:t>
      </w:r>
      <w:r w:rsidRPr="00C42A29">
        <w:t xml:space="preserve"> </w:t>
      </w:r>
      <w:r w:rsidRPr="00C42A29">
        <w:rPr>
          <w:i/>
          <w:iCs/>
        </w:rPr>
        <w:t>M</w:t>
      </w:r>
      <w:r>
        <w:rPr>
          <w:i/>
          <w:iCs/>
        </w:rPr>
        <w:t>ental Health and Psychosomatics</w:t>
      </w:r>
      <w:r w:rsidRPr="00C42A29">
        <w:rPr>
          <w:i/>
          <w:iCs/>
        </w:rPr>
        <w:t xml:space="preserve"> </w:t>
      </w:r>
      <w:r w:rsidRPr="00C42A29">
        <w:t>12:41-47.</w:t>
      </w:r>
    </w:p>
    <w:p w14:paraId="30A811F5" w14:textId="77777777" w:rsidR="00545296" w:rsidRDefault="00545296" w:rsidP="00627B2F">
      <w:pPr>
        <w:ind w:firstLine="720"/>
      </w:pPr>
    </w:p>
    <w:p w14:paraId="0BE89DF5" w14:textId="1286900A" w:rsidR="006F186A" w:rsidRDefault="006F186A" w:rsidP="006F186A">
      <w:pPr>
        <w:widowControl w:val="0"/>
        <w:autoSpaceDE w:val="0"/>
        <w:autoSpaceDN w:val="0"/>
        <w:adjustRightInd w:val="0"/>
      </w:pPr>
      <w:r>
        <w:lastRenderedPageBreak/>
        <w:t>Kevin Michael Fitzpatrick</w:t>
      </w:r>
    </w:p>
    <w:p w14:paraId="76006637" w14:textId="77777777" w:rsidR="006F186A" w:rsidRDefault="006F186A" w:rsidP="006F186A">
      <w:pPr>
        <w:widowControl w:val="0"/>
        <w:autoSpaceDE w:val="0"/>
        <w:autoSpaceDN w:val="0"/>
        <w:adjustRightInd w:val="0"/>
      </w:pPr>
      <w:r>
        <w:t>Page 10</w:t>
      </w:r>
    </w:p>
    <w:p w14:paraId="085E3E40" w14:textId="77777777" w:rsidR="006F186A" w:rsidRDefault="006F186A" w:rsidP="006F186A">
      <w:pPr>
        <w:widowControl w:val="0"/>
        <w:autoSpaceDE w:val="0"/>
        <w:autoSpaceDN w:val="0"/>
        <w:adjustRightInd w:val="0"/>
      </w:pPr>
    </w:p>
    <w:p w14:paraId="2286D0E1" w14:textId="77777777" w:rsidR="006F186A" w:rsidRPr="00646848" w:rsidRDefault="006F186A" w:rsidP="006F186A">
      <w:pPr>
        <w:widowControl w:val="0"/>
        <w:autoSpaceDE w:val="0"/>
        <w:autoSpaceDN w:val="0"/>
        <w:adjustRightInd w:val="0"/>
        <w:rPr>
          <w:b/>
        </w:rPr>
      </w:pPr>
      <w:r w:rsidRPr="00646848">
        <w:rPr>
          <w:b/>
        </w:rPr>
        <w:t>PUBLICATIONS (Cont.)</w:t>
      </w:r>
    </w:p>
    <w:p w14:paraId="290800FC" w14:textId="77777777" w:rsidR="006F186A" w:rsidRDefault="006F186A" w:rsidP="003D28FA">
      <w:pPr>
        <w:widowControl w:val="0"/>
        <w:autoSpaceDE w:val="0"/>
        <w:autoSpaceDN w:val="0"/>
        <w:adjustRightInd w:val="0"/>
        <w:ind w:firstLine="720"/>
      </w:pPr>
    </w:p>
    <w:p w14:paraId="58EBADC7" w14:textId="77777777" w:rsidR="00BD086A" w:rsidRPr="00C42A29" w:rsidRDefault="00BD086A" w:rsidP="00BD086A">
      <w:pPr>
        <w:ind w:firstLine="720"/>
      </w:pPr>
      <w:proofErr w:type="spellStart"/>
      <w:r w:rsidRPr="00C42A29">
        <w:t>Piko</w:t>
      </w:r>
      <w:proofErr w:type="spellEnd"/>
      <w:r w:rsidRPr="00C42A29">
        <w:t xml:space="preserve">, Bettina and Kevin M. Fitzpatrick. 2002. “Without Protection: Substance Use among Hungarian Adolescents in High-Risk Settings.” </w:t>
      </w:r>
      <w:r w:rsidRPr="00C42A29">
        <w:rPr>
          <w:i/>
          <w:iCs/>
        </w:rPr>
        <w:t>Journal of Adolescent Health</w:t>
      </w:r>
      <w:r w:rsidRPr="00C42A29">
        <w:t xml:space="preserve"> 30:50-53. </w:t>
      </w:r>
    </w:p>
    <w:p w14:paraId="6476814F" w14:textId="77777777" w:rsidR="00BD086A" w:rsidRDefault="00BD086A" w:rsidP="00093545">
      <w:pPr>
        <w:widowControl w:val="0"/>
        <w:autoSpaceDE w:val="0"/>
        <w:autoSpaceDN w:val="0"/>
        <w:adjustRightInd w:val="0"/>
        <w:ind w:firstLine="720"/>
      </w:pPr>
    </w:p>
    <w:p w14:paraId="3EB7A06D" w14:textId="779CBD43" w:rsidR="00093545" w:rsidRDefault="00093545" w:rsidP="00093545">
      <w:pPr>
        <w:widowControl w:val="0"/>
        <w:autoSpaceDE w:val="0"/>
        <w:autoSpaceDN w:val="0"/>
        <w:adjustRightInd w:val="0"/>
        <w:ind w:firstLine="720"/>
      </w:pPr>
      <w:r w:rsidRPr="00C42A29">
        <w:t xml:space="preserve">LaGory, Mark, Kevin M. Fitzpatrick, and Ferris Ritchey. 2001 “Life Chances and Choices: Assessing Well-Being among the Homeless. </w:t>
      </w:r>
      <w:r w:rsidRPr="00C42A29">
        <w:rPr>
          <w:i/>
          <w:iCs/>
        </w:rPr>
        <w:t>Sociological Quarterly</w:t>
      </w:r>
      <w:r w:rsidRPr="00C42A29">
        <w:t xml:space="preserve"> 42:633-651</w:t>
      </w:r>
      <w:r>
        <w:t>.</w:t>
      </w:r>
    </w:p>
    <w:p w14:paraId="25924639" w14:textId="77777777" w:rsidR="00093545" w:rsidRDefault="00093545" w:rsidP="006B1E5E">
      <w:pPr>
        <w:widowControl w:val="0"/>
        <w:autoSpaceDE w:val="0"/>
        <w:autoSpaceDN w:val="0"/>
        <w:adjustRightInd w:val="0"/>
      </w:pPr>
    </w:p>
    <w:p w14:paraId="4F50897A" w14:textId="081C5291" w:rsidR="006B1E5E" w:rsidRPr="00C42A29" w:rsidRDefault="006B1E5E" w:rsidP="00093545">
      <w:pPr>
        <w:widowControl w:val="0"/>
        <w:autoSpaceDE w:val="0"/>
        <w:autoSpaceDN w:val="0"/>
        <w:adjustRightInd w:val="0"/>
        <w:ind w:firstLine="720"/>
      </w:pPr>
      <w:proofErr w:type="spellStart"/>
      <w:r w:rsidRPr="00C42A29">
        <w:t>Piko</w:t>
      </w:r>
      <w:proofErr w:type="spellEnd"/>
      <w:r w:rsidRPr="00C42A29">
        <w:t xml:space="preserve">, Bettina and Kevin M. Fitzpatrick. 2001. “Adolescent Risk Behavior in the Mirror of Culture: Cross-Cultural Comparisons among Hungarian and American Youth.” </w:t>
      </w:r>
      <w:r w:rsidRPr="00C42A29">
        <w:rPr>
          <w:i/>
          <w:iCs/>
        </w:rPr>
        <w:t>Health Education</w:t>
      </w:r>
      <w:r w:rsidRPr="00C42A29">
        <w:t xml:space="preserve"> 42:249-252.</w:t>
      </w:r>
    </w:p>
    <w:p w14:paraId="5FB6EFD9" w14:textId="77777777" w:rsidR="006B1E5E" w:rsidRDefault="006B1E5E" w:rsidP="003D28FA">
      <w:pPr>
        <w:widowControl w:val="0"/>
        <w:autoSpaceDE w:val="0"/>
        <w:autoSpaceDN w:val="0"/>
        <w:adjustRightInd w:val="0"/>
        <w:ind w:firstLine="720"/>
      </w:pPr>
    </w:p>
    <w:p w14:paraId="331A94B2" w14:textId="77777777" w:rsidR="003D28FA" w:rsidRPr="00C42A29" w:rsidRDefault="003D28FA" w:rsidP="003D28FA">
      <w:pPr>
        <w:widowControl w:val="0"/>
        <w:autoSpaceDE w:val="0"/>
        <w:autoSpaceDN w:val="0"/>
        <w:adjustRightInd w:val="0"/>
        <w:ind w:firstLine="720"/>
      </w:pPr>
      <w:proofErr w:type="spellStart"/>
      <w:r w:rsidRPr="00C42A29">
        <w:t>Piko</w:t>
      </w:r>
      <w:proofErr w:type="spellEnd"/>
      <w:r w:rsidRPr="00C42A29">
        <w:t>, Bettina and Kevin M. Fitzpatrick. 2001. “Does Class Matter?  SES and Psychosocial Health among Hungarian Adolescents</w:t>
      </w:r>
      <w:r w:rsidRPr="00C42A29">
        <w:rPr>
          <w:i/>
          <w:iCs/>
        </w:rPr>
        <w:t>.” Social Science and Medicine</w:t>
      </w:r>
      <w:r w:rsidRPr="00C42A29">
        <w:t xml:space="preserve"> </w:t>
      </w:r>
      <w:r w:rsidR="004B0CAB">
        <w:t>53:</w:t>
      </w:r>
      <w:r w:rsidRPr="00C42A29">
        <w:t>817-830.</w:t>
      </w:r>
    </w:p>
    <w:p w14:paraId="1DC73FA4" w14:textId="77777777" w:rsidR="003D28FA" w:rsidRDefault="003D28FA" w:rsidP="00983C47">
      <w:pPr>
        <w:widowControl w:val="0"/>
        <w:autoSpaceDE w:val="0"/>
        <w:autoSpaceDN w:val="0"/>
        <w:adjustRightInd w:val="0"/>
      </w:pPr>
    </w:p>
    <w:p w14:paraId="7FE13B49" w14:textId="77777777" w:rsidR="00D46277" w:rsidRDefault="00D46277" w:rsidP="003D28FA">
      <w:pPr>
        <w:widowControl w:val="0"/>
        <w:autoSpaceDE w:val="0"/>
        <w:autoSpaceDN w:val="0"/>
        <w:adjustRightInd w:val="0"/>
        <w:ind w:firstLine="720"/>
      </w:pPr>
      <w:r w:rsidRPr="00C42A29">
        <w:t>Fitzpatrick, Kevin M., Mark LaGory and Ferris Ritchey. 1999. “Dangerous Places: Exposure to Violence and Its Mental Health Consequences for the Homeless</w:t>
      </w:r>
      <w:r w:rsidRPr="00C42A29">
        <w:rPr>
          <w:i/>
          <w:iCs/>
        </w:rPr>
        <w:t>.” American Journal of Orthopsychiatry</w:t>
      </w:r>
      <w:r w:rsidRPr="00C42A29">
        <w:t xml:space="preserve"> 69:438-447.</w:t>
      </w:r>
    </w:p>
    <w:p w14:paraId="7EAC4F02" w14:textId="77777777" w:rsidR="00C42EF8" w:rsidRDefault="00C42EF8" w:rsidP="00930B02">
      <w:pPr>
        <w:widowControl w:val="0"/>
        <w:autoSpaceDE w:val="0"/>
        <w:autoSpaceDN w:val="0"/>
        <w:adjustRightInd w:val="0"/>
      </w:pPr>
    </w:p>
    <w:p w14:paraId="33600AB8" w14:textId="77777777" w:rsidR="009E7815" w:rsidRPr="00C42A29" w:rsidRDefault="009E7815" w:rsidP="009E7815">
      <w:pPr>
        <w:widowControl w:val="0"/>
        <w:autoSpaceDE w:val="0"/>
        <w:autoSpaceDN w:val="0"/>
        <w:adjustRightInd w:val="0"/>
        <w:ind w:firstLine="720"/>
      </w:pPr>
      <w:r w:rsidRPr="00C42A29">
        <w:t xml:space="preserve">Fitzpatrick, Kevin M. 1999. “Violent Victimization among America’s School Children.” </w:t>
      </w:r>
      <w:r w:rsidRPr="00C42A29">
        <w:rPr>
          <w:i/>
          <w:iCs/>
        </w:rPr>
        <w:t>Journal of Interpersonal Violence</w:t>
      </w:r>
      <w:r w:rsidRPr="00C42A29">
        <w:t xml:space="preserve"> 14:1055-1069</w:t>
      </w:r>
      <w:r>
        <w:t>.</w:t>
      </w:r>
    </w:p>
    <w:p w14:paraId="06880C97" w14:textId="77777777" w:rsidR="009E7815" w:rsidRDefault="009E7815" w:rsidP="00C274C8">
      <w:pPr>
        <w:widowControl w:val="0"/>
        <w:autoSpaceDE w:val="0"/>
        <w:autoSpaceDN w:val="0"/>
        <w:adjustRightInd w:val="0"/>
        <w:ind w:firstLine="720"/>
      </w:pPr>
    </w:p>
    <w:p w14:paraId="2C57A4DE" w14:textId="77777777" w:rsidR="00C274C8" w:rsidRDefault="00C274C8" w:rsidP="00C274C8">
      <w:pPr>
        <w:widowControl w:val="0"/>
        <w:autoSpaceDE w:val="0"/>
        <w:autoSpaceDN w:val="0"/>
        <w:adjustRightInd w:val="0"/>
        <w:ind w:firstLine="720"/>
      </w:pPr>
      <w:r w:rsidRPr="00C42A29">
        <w:t>Fitzpatrick, Kevin M. and Michele Wilson. 1999. “Exposure to Violence and Post-Traumatic Stress Symptomatology Among Abortion Clinic Workers</w:t>
      </w:r>
      <w:r w:rsidRPr="00C42A29">
        <w:rPr>
          <w:i/>
          <w:iCs/>
        </w:rPr>
        <w:t>.” Journal of Traumatic Stress</w:t>
      </w:r>
      <w:r>
        <w:t xml:space="preserve"> 12:</w:t>
      </w:r>
      <w:r w:rsidRPr="00C42A29">
        <w:t>227-242.</w:t>
      </w:r>
    </w:p>
    <w:p w14:paraId="395CB257" w14:textId="77777777" w:rsidR="00C274C8" w:rsidRDefault="00C274C8" w:rsidP="00C274C8">
      <w:pPr>
        <w:widowControl w:val="0"/>
        <w:autoSpaceDE w:val="0"/>
        <w:autoSpaceDN w:val="0"/>
        <w:adjustRightInd w:val="0"/>
      </w:pPr>
    </w:p>
    <w:p w14:paraId="34327757" w14:textId="77777777" w:rsidR="00C274C8" w:rsidRDefault="00C274C8" w:rsidP="00C274C8">
      <w:pPr>
        <w:widowControl w:val="0"/>
        <w:autoSpaceDE w:val="0"/>
        <w:autoSpaceDN w:val="0"/>
        <w:adjustRightInd w:val="0"/>
      </w:pPr>
      <w:r>
        <w:t xml:space="preserve">         </w:t>
      </w:r>
      <w:r>
        <w:tab/>
      </w:r>
      <w:r w:rsidRPr="00C42A29">
        <w:t>Hwang, Sean-</w:t>
      </w:r>
      <w:proofErr w:type="spellStart"/>
      <w:r w:rsidRPr="00C42A29">
        <w:t>Shong</w:t>
      </w:r>
      <w:proofErr w:type="spellEnd"/>
      <w:r w:rsidRPr="00C42A29">
        <w:t xml:space="preserve"> and Kevin M. Fitzpatrick</w:t>
      </w:r>
      <w:r>
        <w:t>.</w:t>
      </w:r>
      <w:r w:rsidRPr="00C42A29">
        <w:t xml:space="preserve"> 1998. “Class Differences in Racial Attitudes: A Divided Black America?”  </w:t>
      </w:r>
      <w:r w:rsidRPr="00C42A29">
        <w:rPr>
          <w:i/>
          <w:iCs/>
        </w:rPr>
        <w:t>Sociological Perspectives</w:t>
      </w:r>
      <w:r>
        <w:t xml:space="preserve"> 41:</w:t>
      </w:r>
      <w:r w:rsidRPr="00C42A29">
        <w:t>367-380.</w:t>
      </w:r>
    </w:p>
    <w:p w14:paraId="0F19263E" w14:textId="77777777" w:rsidR="00C274C8" w:rsidRPr="00C42A29" w:rsidRDefault="00C274C8" w:rsidP="00C274C8">
      <w:pPr>
        <w:widowControl w:val="0"/>
        <w:autoSpaceDE w:val="0"/>
        <w:autoSpaceDN w:val="0"/>
        <w:adjustRightInd w:val="0"/>
      </w:pPr>
      <w:r>
        <w:t>K</w:t>
      </w:r>
      <w:r w:rsidRPr="00C42A29">
        <w:t>evin M</w:t>
      </w:r>
      <w:r>
        <w:t>ichael</w:t>
      </w:r>
      <w:r w:rsidRPr="00C42A29">
        <w:t xml:space="preserve"> Fitzpatrick</w:t>
      </w:r>
    </w:p>
    <w:p w14:paraId="52DCBFA3" w14:textId="77777777" w:rsidR="00C274C8" w:rsidRDefault="00C274C8" w:rsidP="00C07CD8">
      <w:pPr>
        <w:widowControl w:val="0"/>
        <w:autoSpaceDE w:val="0"/>
        <w:autoSpaceDN w:val="0"/>
        <w:adjustRightInd w:val="0"/>
        <w:ind w:firstLine="720"/>
      </w:pPr>
    </w:p>
    <w:p w14:paraId="79B0A302" w14:textId="77777777" w:rsidR="00C07CD8" w:rsidRDefault="00C07CD8" w:rsidP="00C07CD8">
      <w:pPr>
        <w:widowControl w:val="0"/>
        <w:autoSpaceDE w:val="0"/>
        <w:autoSpaceDN w:val="0"/>
        <w:adjustRightInd w:val="0"/>
        <w:ind w:firstLine="720"/>
      </w:pPr>
      <w:r w:rsidRPr="00C42A29">
        <w:t>Fitzpatrick, Kevin M. 1997. “Aggression and Environmental Risk Among Low-Income, African-American Youth</w:t>
      </w:r>
      <w:r w:rsidRPr="00C42A29">
        <w:rPr>
          <w:i/>
          <w:iCs/>
        </w:rPr>
        <w:t>.” Journal of Adolescent Health</w:t>
      </w:r>
      <w:r>
        <w:t xml:space="preserve"> 21:</w:t>
      </w:r>
      <w:r w:rsidRPr="00C42A29">
        <w:t>172-178</w:t>
      </w:r>
      <w:r>
        <w:t>.</w:t>
      </w:r>
    </w:p>
    <w:p w14:paraId="086A78EB" w14:textId="77777777" w:rsidR="00C07CD8" w:rsidRDefault="00C07CD8" w:rsidP="00C07CD8">
      <w:pPr>
        <w:widowControl w:val="0"/>
        <w:autoSpaceDE w:val="0"/>
        <w:autoSpaceDN w:val="0"/>
        <w:adjustRightInd w:val="0"/>
      </w:pPr>
    </w:p>
    <w:p w14:paraId="77AD8624" w14:textId="77777777" w:rsidR="00C07CD8" w:rsidRPr="00C42A29" w:rsidRDefault="00C07CD8" w:rsidP="00C07CD8">
      <w:pPr>
        <w:widowControl w:val="0"/>
        <w:autoSpaceDE w:val="0"/>
        <w:autoSpaceDN w:val="0"/>
        <w:adjustRightInd w:val="0"/>
      </w:pPr>
      <w:r>
        <w:t xml:space="preserve">          </w:t>
      </w:r>
      <w:r>
        <w:tab/>
      </w:r>
      <w:r w:rsidRPr="00C42A29">
        <w:t>Fitzpatrick, Kevin. M. 1997. “F</w:t>
      </w:r>
      <w:r>
        <w:t xml:space="preserve">ighting Among America’s Youth: </w:t>
      </w:r>
      <w:r w:rsidRPr="00C42A29">
        <w:t xml:space="preserve">A Risk and Protective Factors Approach.” </w:t>
      </w:r>
      <w:r w:rsidRPr="00C42A29">
        <w:rPr>
          <w:i/>
          <w:iCs/>
        </w:rPr>
        <w:t>Journal of Health and Social Behavior</w:t>
      </w:r>
      <w:r>
        <w:t xml:space="preserve"> 38:</w:t>
      </w:r>
      <w:r w:rsidRPr="00C42A29">
        <w:t>131-148.</w:t>
      </w:r>
    </w:p>
    <w:p w14:paraId="57000AD0" w14:textId="77777777" w:rsidR="00C07CD8" w:rsidRDefault="00C07CD8" w:rsidP="00545296">
      <w:pPr>
        <w:widowControl w:val="0"/>
        <w:autoSpaceDE w:val="0"/>
        <w:autoSpaceDN w:val="0"/>
        <w:adjustRightInd w:val="0"/>
        <w:ind w:firstLine="720"/>
      </w:pPr>
    </w:p>
    <w:p w14:paraId="37ABB198" w14:textId="77777777" w:rsidR="004B552A" w:rsidRDefault="004B552A" w:rsidP="00545296">
      <w:pPr>
        <w:widowControl w:val="0"/>
        <w:autoSpaceDE w:val="0"/>
        <w:autoSpaceDN w:val="0"/>
        <w:adjustRightInd w:val="0"/>
        <w:ind w:firstLine="720"/>
      </w:pPr>
      <w:r w:rsidRPr="00C42A29">
        <w:t>Fitzpatrick, Kevin M. and Marylyn Wright. 1995. “Gender Differences in Medical School Attrition Rates, 1973-1992</w:t>
      </w:r>
      <w:r w:rsidRPr="00C42A29">
        <w:rPr>
          <w:i/>
          <w:iCs/>
        </w:rPr>
        <w:t>.” Journal of the American Medical Women’s Association</w:t>
      </w:r>
      <w:r w:rsidRPr="00C42A29">
        <w:t xml:space="preserve"> 50: 204-206.</w:t>
      </w:r>
    </w:p>
    <w:p w14:paraId="50C8DA80" w14:textId="77777777" w:rsidR="004B552A" w:rsidRDefault="004B552A" w:rsidP="00545296">
      <w:pPr>
        <w:widowControl w:val="0"/>
        <w:autoSpaceDE w:val="0"/>
        <w:autoSpaceDN w:val="0"/>
        <w:adjustRightInd w:val="0"/>
        <w:ind w:firstLine="720"/>
      </w:pPr>
    </w:p>
    <w:p w14:paraId="447348E0" w14:textId="77777777" w:rsidR="00545296" w:rsidRPr="00C42A29" w:rsidRDefault="00545296" w:rsidP="00545296">
      <w:pPr>
        <w:widowControl w:val="0"/>
        <w:autoSpaceDE w:val="0"/>
        <w:autoSpaceDN w:val="0"/>
        <w:adjustRightInd w:val="0"/>
        <w:ind w:firstLine="720"/>
      </w:pPr>
      <w:r w:rsidRPr="00C42A29">
        <w:t xml:space="preserve">Clair, Jeffrey, Kevin M. Fitzpatrick, and Mark LaGory. 1995. “Psychosocial Support and Caregiver Depression: Sociological Variations on a Gerontological Theme.” </w:t>
      </w:r>
      <w:r w:rsidRPr="00C42A29">
        <w:rPr>
          <w:i/>
          <w:iCs/>
        </w:rPr>
        <w:t>Sociological Perspectives</w:t>
      </w:r>
      <w:r>
        <w:t xml:space="preserve"> 38:</w:t>
      </w:r>
      <w:r w:rsidRPr="00C42A29">
        <w:t>195-216.</w:t>
      </w:r>
    </w:p>
    <w:p w14:paraId="15BF9431" w14:textId="77777777" w:rsidR="00545296" w:rsidRPr="00C42A29" w:rsidRDefault="00545296" w:rsidP="00545296">
      <w:pPr>
        <w:widowControl w:val="0"/>
        <w:autoSpaceDE w:val="0"/>
        <w:autoSpaceDN w:val="0"/>
        <w:adjustRightInd w:val="0"/>
      </w:pPr>
    </w:p>
    <w:p w14:paraId="71A4D4F8" w14:textId="77777777" w:rsidR="00545296" w:rsidRPr="00C42A29" w:rsidRDefault="00545296" w:rsidP="00545296">
      <w:pPr>
        <w:widowControl w:val="0"/>
        <w:autoSpaceDE w:val="0"/>
        <w:autoSpaceDN w:val="0"/>
        <w:adjustRightInd w:val="0"/>
      </w:pPr>
      <w:r w:rsidRPr="00C42A29">
        <w:t xml:space="preserve">      </w:t>
      </w:r>
      <w:r>
        <w:t xml:space="preserve">   </w:t>
      </w:r>
      <w:r>
        <w:tab/>
      </w:r>
      <w:r w:rsidRPr="00C42A29">
        <w:t>Fitzpatrick, Kevin M., Mark La Gory and Ferris Ritchey. 1993. “Criminal Victimization Among the Homeless</w:t>
      </w:r>
      <w:r w:rsidRPr="00C42A29">
        <w:rPr>
          <w:i/>
          <w:iCs/>
        </w:rPr>
        <w:t>.” Justice Quarterly</w:t>
      </w:r>
      <w:r>
        <w:t xml:space="preserve"> 10:</w:t>
      </w:r>
      <w:r w:rsidRPr="00C42A29">
        <w:t>353-368.</w:t>
      </w:r>
    </w:p>
    <w:p w14:paraId="22D0EFA2" w14:textId="77777777" w:rsidR="006F186A" w:rsidRDefault="006F186A" w:rsidP="006F186A">
      <w:pPr>
        <w:widowControl w:val="0"/>
        <w:autoSpaceDE w:val="0"/>
        <w:autoSpaceDN w:val="0"/>
        <w:adjustRightInd w:val="0"/>
      </w:pPr>
      <w:r>
        <w:lastRenderedPageBreak/>
        <w:t>Kevin Michael Fitzpatrick</w:t>
      </w:r>
    </w:p>
    <w:p w14:paraId="4485EF45" w14:textId="77777777" w:rsidR="006F186A" w:rsidRDefault="006F186A" w:rsidP="006F186A">
      <w:pPr>
        <w:widowControl w:val="0"/>
        <w:autoSpaceDE w:val="0"/>
        <w:autoSpaceDN w:val="0"/>
        <w:adjustRightInd w:val="0"/>
      </w:pPr>
      <w:r>
        <w:t>Page 11</w:t>
      </w:r>
    </w:p>
    <w:p w14:paraId="6139069A" w14:textId="77777777" w:rsidR="006F186A" w:rsidRDefault="006F186A" w:rsidP="006F186A">
      <w:pPr>
        <w:widowControl w:val="0"/>
        <w:autoSpaceDE w:val="0"/>
        <w:autoSpaceDN w:val="0"/>
        <w:adjustRightInd w:val="0"/>
        <w:rPr>
          <w:b/>
        </w:rPr>
      </w:pPr>
    </w:p>
    <w:p w14:paraId="63BF284C" w14:textId="77777777" w:rsidR="006F186A" w:rsidRPr="00646848" w:rsidRDefault="006F186A" w:rsidP="006F186A">
      <w:pPr>
        <w:widowControl w:val="0"/>
        <w:autoSpaceDE w:val="0"/>
        <w:autoSpaceDN w:val="0"/>
        <w:adjustRightInd w:val="0"/>
        <w:rPr>
          <w:b/>
        </w:rPr>
      </w:pPr>
      <w:r w:rsidRPr="00646848">
        <w:rPr>
          <w:b/>
        </w:rPr>
        <w:t>PUBLICATIONS (Cont.)</w:t>
      </w:r>
    </w:p>
    <w:p w14:paraId="3779CA18" w14:textId="77777777" w:rsidR="006F186A" w:rsidRDefault="006F186A" w:rsidP="006F186A">
      <w:pPr>
        <w:widowControl w:val="0"/>
        <w:autoSpaceDE w:val="0"/>
        <w:autoSpaceDN w:val="0"/>
        <w:adjustRightInd w:val="0"/>
        <w:ind w:firstLine="720"/>
      </w:pPr>
    </w:p>
    <w:p w14:paraId="0F17E033" w14:textId="77777777" w:rsidR="00093545" w:rsidRDefault="00093545" w:rsidP="00093545">
      <w:pPr>
        <w:widowControl w:val="0"/>
        <w:autoSpaceDE w:val="0"/>
        <w:autoSpaceDN w:val="0"/>
        <w:adjustRightInd w:val="0"/>
        <w:ind w:firstLine="720"/>
      </w:pPr>
      <w:r w:rsidRPr="00C42A29">
        <w:t xml:space="preserve">Fitzpatrick, Kevin M. 1993. “Exposure to Violence and Presence of Depression Among Low-Income, African-American Youth.” </w:t>
      </w:r>
      <w:r w:rsidRPr="00C42A29">
        <w:rPr>
          <w:i/>
          <w:iCs/>
        </w:rPr>
        <w:t>Journal of Consulting and Clinical Psychology</w:t>
      </w:r>
      <w:r w:rsidRPr="00C42A29">
        <w:t xml:space="preserve"> 61: 528-531.</w:t>
      </w:r>
    </w:p>
    <w:p w14:paraId="2200C5DE" w14:textId="77777777" w:rsidR="00093545" w:rsidRDefault="00093545" w:rsidP="006B1E5E">
      <w:pPr>
        <w:widowControl w:val="0"/>
        <w:autoSpaceDE w:val="0"/>
        <w:autoSpaceDN w:val="0"/>
        <w:adjustRightInd w:val="0"/>
        <w:ind w:firstLine="720"/>
      </w:pPr>
    </w:p>
    <w:p w14:paraId="30A92D15" w14:textId="77777777" w:rsidR="006B1E5E" w:rsidRDefault="006B1E5E" w:rsidP="006B1E5E">
      <w:pPr>
        <w:widowControl w:val="0"/>
        <w:autoSpaceDE w:val="0"/>
        <w:autoSpaceDN w:val="0"/>
        <w:adjustRightInd w:val="0"/>
        <w:ind w:firstLine="720"/>
      </w:pPr>
      <w:r w:rsidRPr="00C42A29">
        <w:t xml:space="preserve">Fitzpatrick, Kevin M. and Janet </w:t>
      </w:r>
      <w:proofErr w:type="spellStart"/>
      <w:r w:rsidRPr="00C42A29">
        <w:t>Boldizar</w:t>
      </w:r>
      <w:proofErr w:type="spellEnd"/>
      <w:r w:rsidRPr="00C42A29">
        <w:t>.</w:t>
      </w:r>
      <w:r>
        <w:t xml:space="preserve"> </w:t>
      </w:r>
      <w:r w:rsidRPr="00C42A29">
        <w:t xml:space="preserve">1993. “The Prevalence and Consequences of Exposure to Violence Among African-American Youth.” </w:t>
      </w:r>
      <w:r w:rsidRPr="00C42A29">
        <w:rPr>
          <w:i/>
          <w:iCs/>
        </w:rPr>
        <w:t>Journal of the American Academy of Child and Adolescent</w:t>
      </w:r>
      <w:r w:rsidRPr="00C42A29">
        <w:t xml:space="preserve"> </w:t>
      </w:r>
      <w:r w:rsidRPr="00C42A29">
        <w:rPr>
          <w:i/>
          <w:iCs/>
        </w:rPr>
        <w:t>Psychiatry</w:t>
      </w:r>
      <w:r>
        <w:t xml:space="preserve"> 32:</w:t>
      </w:r>
      <w:r w:rsidRPr="00C42A29">
        <w:t>424-430.</w:t>
      </w:r>
    </w:p>
    <w:p w14:paraId="6533480F" w14:textId="77777777" w:rsidR="006B1E5E" w:rsidRDefault="006B1E5E" w:rsidP="006F186A">
      <w:pPr>
        <w:widowControl w:val="0"/>
        <w:autoSpaceDE w:val="0"/>
        <w:autoSpaceDN w:val="0"/>
        <w:adjustRightInd w:val="0"/>
        <w:ind w:firstLine="720"/>
      </w:pPr>
    </w:p>
    <w:p w14:paraId="564AD66E" w14:textId="77777777" w:rsidR="00114B78" w:rsidRPr="00C42A29" w:rsidRDefault="00114B78" w:rsidP="006F186A">
      <w:pPr>
        <w:widowControl w:val="0"/>
        <w:autoSpaceDE w:val="0"/>
        <w:autoSpaceDN w:val="0"/>
        <w:adjustRightInd w:val="0"/>
        <w:ind w:firstLine="720"/>
      </w:pPr>
      <w:r w:rsidRPr="00C42A29">
        <w:t xml:space="preserve">LaGory, Mark and Kevin M. Fitzpatrick. 1992. “The Effect of Environmental Context on Elderly Depression.” </w:t>
      </w:r>
      <w:r w:rsidRPr="00C42A29">
        <w:rPr>
          <w:i/>
          <w:iCs/>
        </w:rPr>
        <w:t>Journal of Aging and Health</w:t>
      </w:r>
      <w:r w:rsidRPr="00C42A29">
        <w:t xml:space="preserve"> 4: 459-479.</w:t>
      </w:r>
    </w:p>
    <w:p w14:paraId="10112064" w14:textId="77777777" w:rsidR="00114B78" w:rsidRDefault="00114B78" w:rsidP="00D46277">
      <w:pPr>
        <w:widowControl w:val="0"/>
        <w:autoSpaceDE w:val="0"/>
        <w:autoSpaceDN w:val="0"/>
        <w:adjustRightInd w:val="0"/>
        <w:ind w:firstLine="720"/>
      </w:pPr>
    </w:p>
    <w:p w14:paraId="7C145B6A" w14:textId="77777777" w:rsidR="00D46277" w:rsidRPr="00C42A29" w:rsidRDefault="00D46277" w:rsidP="00D46277">
      <w:pPr>
        <w:widowControl w:val="0"/>
        <w:autoSpaceDE w:val="0"/>
        <w:autoSpaceDN w:val="0"/>
        <w:adjustRightInd w:val="0"/>
        <w:ind w:firstLine="720"/>
      </w:pPr>
      <w:r w:rsidRPr="00C42A29">
        <w:t xml:space="preserve">Hwang, Sean-Shong and Kevin M. Fitzpatrick. 1992. “The Effects of Occupational Sex Segregation and the Spatial Distribution of Jobs on Commuting Patterns.” </w:t>
      </w:r>
      <w:r w:rsidRPr="00C42A29">
        <w:rPr>
          <w:i/>
          <w:iCs/>
        </w:rPr>
        <w:t>Social Science Quarterly</w:t>
      </w:r>
      <w:r w:rsidR="004B0CAB">
        <w:t xml:space="preserve"> 73:</w:t>
      </w:r>
      <w:r w:rsidRPr="00C42A29">
        <w:t xml:space="preserve">550-564. </w:t>
      </w:r>
    </w:p>
    <w:p w14:paraId="3403EF77" w14:textId="77777777" w:rsidR="00114B78" w:rsidRDefault="00114B78" w:rsidP="00A354E7">
      <w:pPr>
        <w:widowControl w:val="0"/>
        <w:autoSpaceDE w:val="0"/>
        <w:autoSpaceDN w:val="0"/>
        <w:adjustRightInd w:val="0"/>
        <w:ind w:firstLine="720"/>
      </w:pPr>
    </w:p>
    <w:p w14:paraId="160668BF" w14:textId="77777777" w:rsidR="009E7815" w:rsidRPr="00C42A29" w:rsidRDefault="009E7815" w:rsidP="009E7815">
      <w:pPr>
        <w:widowControl w:val="0"/>
        <w:autoSpaceDE w:val="0"/>
        <w:autoSpaceDN w:val="0"/>
        <w:adjustRightInd w:val="0"/>
        <w:ind w:firstLine="720"/>
      </w:pPr>
      <w:r w:rsidRPr="00C42A29">
        <w:t>Fitzpatrick, Kevin M. and Sean-</w:t>
      </w:r>
      <w:proofErr w:type="spellStart"/>
      <w:r w:rsidRPr="00C42A29">
        <w:t>Shong</w:t>
      </w:r>
      <w:proofErr w:type="spellEnd"/>
      <w:r w:rsidRPr="00C42A29">
        <w:t xml:space="preserve"> Hwang. 1992. “The Effects of Community Structure on Opportunities for Interracial Contact: Extending </w:t>
      </w:r>
      <w:proofErr w:type="spellStart"/>
      <w:r w:rsidRPr="00C42A29">
        <w:t>Blau's</w:t>
      </w:r>
      <w:proofErr w:type="spellEnd"/>
      <w:r w:rsidRPr="00C42A29">
        <w:t xml:space="preserve"> Macrostructural Theory</w:t>
      </w:r>
      <w:r w:rsidRPr="00C42A29">
        <w:rPr>
          <w:i/>
          <w:iCs/>
        </w:rPr>
        <w:t>.” Sociological Quarterly</w:t>
      </w:r>
      <w:r>
        <w:t xml:space="preserve"> 33:</w:t>
      </w:r>
      <w:r w:rsidRPr="00C42A29">
        <w:t>51-62.</w:t>
      </w:r>
    </w:p>
    <w:p w14:paraId="0EED29ED" w14:textId="77777777" w:rsidR="009E7815" w:rsidRDefault="009E7815" w:rsidP="00C274C8">
      <w:pPr>
        <w:widowControl w:val="0"/>
        <w:autoSpaceDE w:val="0"/>
        <w:autoSpaceDN w:val="0"/>
        <w:adjustRightInd w:val="0"/>
        <w:ind w:firstLine="720"/>
      </w:pPr>
    </w:p>
    <w:p w14:paraId="3B6E27F7" w14:textId="77777777" w:rsidR="00C274C8" w:rsidRPr="00C42A29" w:rsidRDefault="00C274C8" w:rsidP="00C274C8">
      <w:pPr>
        <w:widowControl w:val="0"/>
        <w:autoSpaceDE w:val="0"/>
        <w:autoSpaceDN w:val="0"/>
        <w:adjustRightInd w:val="0"/>
        <w:ind w:firstLine="720"/>
      </w:pPr>
      <w:r w:rsidRPr="00C42A29">
        <w:t xml:space="preserve">Fitzpatrick, Kevin M. and William </w:t>
      </w:r>
      <w:proofErr w:type="spellStart"/>
      <w:r w:rsidRPr="00C42A29">
        <w:t>Yoels</w:t>
      </w:r>
      <w:proofErr w:type="spellEnd"/>
      <w:r w:rsidRPr="00C42A29">
        <w:t>. 1992. “The Impact of Policy, School Structure, and Sociodemographic Composition on Statewide High School Dropout Rates</w:t>
      </w:r>
      <w:r w:rsidRPr="00C42A29">
        <w:rPr>
          <w:i/>
          <w:iCs/>
        </w:rPr>
        <w:t>.” Sociology of Education</w:t>
      </w:r>
      <w:r>
        <w:t xml:space="preserve"> 65:</w:t>
      </w:r>
      <w:r w:rsidRPr="00C42A29">
        <w:t>76-93.</w:t>
      </w:r>
    </w:p>
    <w:p w14:paraId="0BFFF16C" w14:textId="77777777" w:rsidR="00C274C8" w:rsidRDefault="00C274C8" w:rsidP="00C274C8">
      <w:pPr>
        <w:widowControl w:val="0"/>
        <w:autoSpaceDE w:val="0"/>
        <w:autoSpaceDN w:val="0"/>
        <w:adjustRightInd w:val="0"/>
      </w:pPr>
    </w:p>
    <w:p w14:paraId="74DD62AB" w14:textId="77777777" w:rsidR="00C274C8" w:rsidRDefault="00C274C8" w:rsidP="00C274C8">
      <w:pPr>
        <w:widowControl w:val="0"/>
        <w:autoSpaceDE w:val="0"/>
        <w:autoSpaceDN w:val="0"/>
        <w:adjustRightInd w:val="0"/>
      </w:pPr>
      <w:r>
        <w:t xml:space="preserve">          </w:t>
      </w:r>
      <w:r>
        <w:tab/>
        <w:t>La</w:t>
      </w:r>
      <w:r w:rsidRPr="00C42A29">
        <w:t>Gory, Mark, Ferris Ritchey, and Kevin M. Fitzpatrick</w:t>
      </w:r>
      <w:r>
        <w:t>.</w:t>
      </w:r>
      <w:r w:rsidRPr="00C42A29">
        <w:t xml:space="preserve"> 1991. “Homelessness and Affiliation.” </w:t>
      </w:r>
      <w:r w:rsidRPr="00C42A29">
        <w:rPr>
          <w:i/>
          <w:iCs/>
        </w:rPr>
        <w:t>Sociological Quarterly</w:t>
      </w:r>
      <w:r>
        <w:t xml:space="preserve"> 32:</w:t>
      </w:r>
      <w:r w:rsidRPr="00C42A29">
        <w:t>201-218.</w:t>
      </w:r>
    </w:p>
    <w:p w14:paraId="6C1F414A" w14:textId="77777777" w:rsidR="00C274C8" w:rsidRDefault="00C274C8" w:rsidP="00C07CD8">
      <w:pPr>
        <w:widowControl w:val="0"/>
        <w:autoSpaceDE w:val="0"/>
        <w:autoSpaceDN w:val="0"/>
        <w:adjustRightInd w:val="0"/>
        <w:ind w:firstLine="720"/>
      </w:pPr>
    </w:p>
    <w:p w14:paraId="0618A7CD" w14:textId="77777777" w:rsidR="00C07CD8" w:rsidRDefault="00C07CD8" w:rsidP="00C07CD8">
      <w:pPr>
        <w:widowControl w:val="0"/>
        <w:autoSpaceDE w:val="0"/>
        <w:autoSpaceDN w:val="0"/>
        <w:adjustRightInd w:val="0"/>
        <w:ind w:firstLine="720"/>
      </w:pPr>
      <w:r>
        <w:t>La</w:t>
      </w:r>
      <w:r w:rsidRPr="00C42A29">
        <w:t xml:space="preserve">Gory, Mark, Ferris Ritchey, and Kevin M. Fitzpatrick.1991. “Depression: An Unexplored and Untreated Aspect of the Homeless Problem.” </w:t>
      </w:r>
      <w:r w:rsidRPr="00C42A29">
        <w:rPr>
          <w:i/>
          <w:iCs/>
        </w:rPr>
        <w:t>Depression Briefing</w:t>
      </w:r>
      <w:r w:rsidRPr="00C42A29">
        <w:t xml:space="preserve"> 1</w:t>
      </w:r>
      <w:r>
        <w:t>:</w:t>
      </w:r>
      <w:r w:rsidRPr="00C42A29">
        <w:t>21-24.</w:t>
      </w:r>
    </w:p>
    <w:p w14:paraId="7AEA16F2" w14:textId="77777777" w:rsidR="00C07CD8" w:rsidRDefault="00C07CD8" w:rsidP="00C07CD8">
      <w:pPr>
        <w:widowControl w:val="0"/>
        <w:autoSpaceDE w:val="0"/>
        <w:autoSpaceDN w:val="0"/>
        <w:adjustRightInd w:val="0"/>
      </w:pPr>
    </w:p>
    <w:p w14:paraId="017F39F4" w14:textId="77777777" w:rsidR="00C07CD8" w:rsidRDefault="00C07CD8" w:rsidP="00C07CD8">
      <w:pPr>
        <w:widowControl w:val="0"/>
        <w:autoSpaceDE w:val="0"/>
        <w:autoSpaceDN w:val="0"/>
        <w:adjustRightInd w:val="0"/>
      </w:pPr>
      <w:r>
        <w:t xml:space="preserve">          </w:t>
      </w:r>
      <w:r>
        <w:tab/>
      </w:r>
      <w:r w:rsidRPr="00C42A29">
        <w:t>Fitzpatrick, Kevin M. and Sean-</w:t>
      </w:r>
      <w:proofErr w:type="spellStart"/>
      <w:r w:rsidRPr="00C42A29">
        <w:t>Shong</w:t>
      </w:r>
      <w:proofErr w:type="spellEnd"/>
      <w:r w:rsidRPr="00C42A29">
        <w:t xml:space="preserve"> Hwang. 1990. “Bringing Community SES Back In: Reanalyzing Patterns of Black Suburbanization, 1960-1980</w:t>
      </w:r>
      <w:r w:rsidRPr="00C42A29">
        <w:rPr>
          <w:i/>
          <w:iCs/>
        </w:rPr>
        <w:t>.” Social Science Quarterly</w:t>
      </w:r>
      <w:r w:rsidRPr="00C42A29">
        <w:t xml:space="preserve"> 71: 766-773.</w:t>
      </w:r>
    </w:p>
    <w:p w14:paraId="08DEF8D2" w14:textId="77777777" w:rsidR="00C07CD8" w:rsidRDefault="00C07CD8" w:rsidP="004B552A">
      <w:pPr>
        <w:widowControl w:val="0"/>
        <w:autoSpaceDE w:val="0"/>
        <w:autoSpaceDN w:val="0"/>
        <w:adjustRightInd w:val="0"/>
        <w:ind w:firstLine="720"/>
      </w:pPr>
    </w:p>
    <w:p w14:paraId="6CFC4616" w14:textId="77777777" w:rsidR="004B552A" w:rsidRPr="00C42A29" w:rsidRDefault="004B552A" w:rsidP="004B552A">
      <w:pPr>
        <w:widowControl w:val="0"/>
        <w:autoSpaceDE w:val="0"/>
        <w:autoSpaceDN w:val="0"/>
        <w:adjustRightInd w:val="0"/>
        <w:ind w:firstLine="720"/>
      </w:pPr>
      <w:r w:rsidRPr="00C42A29">
        <w:t xml:space="preserve">Ritchey, Ferris, Mark La Gory, and Kevin M. Fitzpatrick. 1990. “A Comparison of Homeless, Community-Wide and Selected Distressed Samples on the CES-Depression Scale.” </w:t>
      </w:r>
      <w:r w:rsidRPr="00C42A29">
        <w:rPr>
          <w:i/>
          <w:iCs/>
        </w:rPr>
        <w:t xml:space="preserve">American Journal of Public Health </w:t>
      </w:r>
      <w:r>
        <w:t>80:</w:t>
      </w:r>
      <w:r w:rsidRPr="00C42A29">
        <w:t>1384-1385.</w:t>
      </w:r>
    </w:p>
    <w:p w14:paraId="2519AF5F" w14:textId="77777777" w:rsidR="004B552A" w:rsidRDefault="004B552A" w:rsidP="00545296">
      <w:pPr>
        <w:widowControl w:val="0"/>
        <w:autoSpaceDE w:val="0"/>
        <w:autoSpaceDN w:val="0"/>
        <w:adjustRightInd w:val="0"/>
        <w:ind w:firstLine="720"/>
      </w:pPr>
    </w:p>
    <w:p w14:paraId="656984A2" w14:textId="77777777" w:rsidR="00545296" w:rsidRPr="00C42A29" w:rsidRDefault="00545296" w:rsidP="00545296">
      <w:pPr>
        <w:widowControl w:val="0"/>
        <w:autoSpaceDE w:val="0"/>
        <w:autoSpaceDN w:val="0"/>
        <w:adjustRightInd w:val="0"/>
        <w:ind w:firstLine="720"/>
      </w:pPr>
      <w:r>
        <w:t>La</w:t>
      </w:r>
      <w:r w:rsidRPr="00C42A29">
        <w:t>Gory, Mark, Kevin M. Fitzpatrick, and Ferris Ritchey. 1990. “Environmental Use Among the Homeless: Differences Between Street and Shelter Persons</w:t>
      </w:r>
      <w:r w:rsidRPr="00C42A29">
        <w:rPr>
          <w:i/>
          <w:iCs/>
        </w:rPr>
        <w:t>.” Sociology and Social Research</w:t>
      </w:r>
      <w:r>
        <w:t xml:space="preserve"> 74:</w:t>
      </w:r>
      <w:r w:rsidRPr="00C42A29">
        <w:t>162-167.</w:t>
      </w:r>
    </w:p>
    <w:p w14:paraId="1C1232BD" w14:textId="77777777" w:rsidR="00545296" w:rsidRPr="00C42A29" w:rsidRDefault="00545296" w:rsidP="00545296">
      <w:pPr>
        <w:widowControl w:val="0"/>
        <w:autoSpaceDE w:val="0"/>
        <w:autoSpaceDN w:val="0"/>
        <w:adjustRightInd w:val="0"/>
      </w:pPr>
    </w:p>
    <w:p w14:paraId="0131481E" w14:textId="77777777" w:rsidR="00545296" w:rsidRPr="00C42A29" w:rsidRDefault="00545296" w:rsidP="00545296">
      <w:pPr>
        <w:widowControl w:val="0"/>
        <w:autoSpaceDE w:val="0"/>
        <w:autoSpaceDN w:val="0"/>
        <w:adjustRightInd w:val="0"/>
      </w:pPr>
      <w:r w:rsidRPr="00C42A29">
        <w:t xml:space="preserve">      </w:t>
      </w:r>
      <w:r>
        <w:t xml:space="preserve">    </w:t>
      </w:r>
      <w:r>
        <w:tab/>
      </w:r>
      <w:r w:rsidRPr="00C42A29">
        <w:t>Fitzpatrick, Kevin M. and Mark La Gory. 1989. “Limits to Growth: Ecological Determinants of Aggregate Mortality Rates Among Southern Real Estate Firms</w:t>
      </w:r>
      <w:r w:rsidRPr="00C42A29">
        <w:rPr>
          <w:i/>
          <w:iCs/>
        </w:rPr>
        <w:t>.” Sociological Quarterly</w:t>
      </w:r>
      <w:r>
        <w:t xml:space="preserve"> 30:</w:t>
      </w:r>
      <w:r w:rsidRPr="00C42A29">
        <w:t>545-560.</w:t>
      </w:r>
    </w:p>
    <w:p w14:paraId="170CCC21" w14:textId="4C8E7FCF" w:rsidR="006F186A" w:rsidRDefault="006B1E5E" w:rsidP="006F186A">
      <w:r>
        <w:lastRenderedPageBreak/>
        <w:t>K</w:t>
      </w:r>
      <w:r w:rsidR="006F186A">
        <w:t>evin Michael Fitzpatrick</w:t>
      </w:r>
    </w:p>
    <w:p w14:paraId="60FFCE80" w14:textId="77777777" w:rsidR="006F186A" w:rsidRDefault="006F186A" w:rsidP="006F186A">
      <w:pPr>
        <w:widowControl w:val="0"/>
        <w:autoSpaceDE w:val="0"/>
        <w:autoSpaceDN w:val="0"/>
        <w:adjustRightInd w:val="0"/>
      </w:pPr>
      <w:r>
        <w:t>Page 12</w:t>
      </w:r>
    </w:p>
    <w:p w14:paraId="50A1ED66" w14:textId="77777777" w:rsidR="006F186A" w:rsidRDefault="006F186A" w:rsidP="006F186A">
      <w:pPr>
        <w:widowControl w:val="0"/>
        <w:autoSpaceDE w:val="0"/>
        <w:autoSpaceDN w:val="0"/>
        <w:adjustRightInd w:val="0"/>
        <w:rPr>
          <w:b/>
        </w:rPr>
      </w:pPr>
    </w:p>
    <w:p w14:paraId="6F1D4748" w14:textId="77777777" w:rsidR="006F186A" w:rsidRPr="00646848" w:rsidRDefault="006F186A" w:rsidP="006F186A">
      <w:pPr>
        <w:widowControl w:val="0"/>
        <w:autoSpaceDE w:val="0"/>
        <w:autoSpaceDN w:val="0"/>
        <w:adjustRightInd w:val="0"/>
        <w:rPr>
          <w:b/>
        </w:rPr>
      </w:pPr>
      <w:r w:rsidRPr="00646848">
        <w:rPr>
          <w:b/>
        </w:rPr>
        <w:t>PUBLICATIONS (Cont.)</w:t>
      </w:r>
    </w:p>
    <w:p w14:paraId="51447E34" w14:textId="77777777" w:rsidR="006F186A" w:rsidRDefault="006F186A" w:rsidP="0030066E">
      <w:pPr>
        <w:widowControl w:val="0"/>
        <w:autoSpaceDE w:val="0"/>
        <w:autoSpaceDN w:val="0"/>
        <w:adjustRightInd w:val="0"/>
      </w:pPr>
    </w:p>
    <w:p w14:paraId="0EDF486F" w14:textId="77777777" w:rsidR="00093545" w:rsidRPr="00C42A29" w:rsidRDefault="00093545" w:rsidP="00093545">
      <w:pPr>
        <w:widowControl w:val="0"/>
        <w:autoSpaceDE w:val="0"/>
        <w:autoSpaceDN w:val="0"/>
        <w:adjustRightInd w:val="0"/>
        <w:ind w:firstLine="720"/>
      </w:pPr>
      <w:r w:rsidRPr="00C42A29">
        <w:t xml:space="preserve">Fitzpatrick, Kevin M. and Mark La Gory. 1987. “The Demography of Real Estate Firms in the South, 1960-1985.” </w:t>
      </w:r>
      <w:r w:rsidRPr="00C42A29">
        <w:rPr>
          <w:i/>
          <w:iCs/>
        </w:rPr>
        <w:t>Sociology and Social Research</w:t>
      </w:r>
      <w:r>
        <w:t xml:space="preserve"> 72:</w:t>
      </w:r>
      <w:r w:rsidRPr="00C42A29">
        <w:t>13-16.</w:t>
      </w:r>
    </w:p>
    <w:p w14:paraId="26EA9122" w14:textId="77777777" w:rsidR="00093545" w:rsidRDefault="00093545" w:rsidP="006B1E5E">
      <w:pPr>
        <w:widowControl w:val="0"/>
        <w:autoSpaceDE w:val="0"/>
        <w:autoSpaceDN w:val="0"/>
        <w:adjustRightInd w:val="0"/>
        <w:ind w:firstLine="720"/>
      </w:pPr>
    </w:p>
    <w:p w14:paraId="11C9FF58" w14:textId="77777777" w:rsidR="006B1E5E" w:rsidRPr="00C42A29" w:rsidRDefault="006B1E5E" w:rsidP="006B1E5E">
      <w:pPr>
        <w:widowControl w:val="0"/>
        <w:autoSpaceDE w:val="0"/>
        <w:autoSpaceDN w:val="0"/>
        <w:adjustRightInd w:val="0"/>
        <w:ind w:firstLine="720"/>
      </w:pPr>
      <w:r w:rsidRPr="00C42A29">
        <w:t xml:space="preserve">Fitzpatrick, Kevin M. and John Logan. 1985. “The Aging of the Suburbs: 1960-1980.” </w:t>
      </w:r>
      <w:r w:rsidRPr="00C42A29">
        <w:rPr>
          <w:i/>
          <w:iCs/>
        </w:rPr>
        <w:t xml:space="preserve">American Sociological Review </w:t>
      </w:r>
      <w:r w:rsidRPr="00C42A29">
        <w:t>50: 106-116.</w:t>
      </w:r>
    </w:p>
    <w:p w14:paraId="0D558FF7" w14:textId="77777777" w:rsidR="006B1E5E" w:rsidRDefault="006B1E5E" w:rsidP="006F186A">
      <w:pPr>
        <w:widowControl w:val="0"/>
        <w:autoSpaceDE w:val="0"/>
        <w:autoSpaceDN w:val="0"/>
        <w:adjustRightInd w:val="0"/>
        <w:ind w:firstLine="720"/>
      </w:pPr>
    </w:p>
    <w:p w14:paraId="4BAA8434" w14:textId="77777777" w:rsidR="0030066E" w:rsidRPr="00C42A29" w:rsidRDefault="0030066E" w:rsidP="006F186A">
      <w:pPr>
        <w:widowControl w:val="0"/>
        <w:autoSpaceDE w:val="0"/>
        <w:autoSpaceDN w:val="0"/>
        <w:adjustRightInd w:val="0"/>
        <w:ind w:firstLine="720"/>
      </w:pPr>
      <w:proofErr w:type="spellStart"/>
      <w:r w:rsidRPr="00C42A29">
        <w:t>Blau</w:t>
      </w:r>
      <w:proofErr w:type="spellEnd"/>
      <w:r w:rsidRPr="00C42A29">
        <w:t xml:space="preserve">, Peter, Beeker, Carolyn, and Kevin M. Fitzpatrick.1984. “Intersecting Social Affiliations and Intermarriage.” </w:t>
      </w:r>
      <w:r w:rsidRPr="00C42A29">
        <w:rPr>
          <w:i/>
          <w:iCs/>
        </w:rPr>
        <w:t>Social Forces</w:t>
      </w:r>
      <w:r w:rsidRPr="00C42A29">
        <w:t xml:space="preserve"> 62: 585-606.</w:t>
      </w:r>
    </w:p>
    <w:p w14:paraId="679EADA2" w14:textId="77777777" w:rsidR="006F186A" w:rsidRDefault="006F186A" w:rsidP="00042FD9">
      <w:pPr>
        <w:widowControl w:val="0"/>
        <w:autoSpaceDE w:val="0"/>
        <w:autoSpaceDN w:val="0"/>
        <w:adjustRightInd w:val="0"/>
        <w:rPr>
          <w:b/>
          <w:bCs/>
        </w:rPr>
      </w:pPr>
    </w:p>
    <w:p w14:paraId="4D780B86" w14:textId="77777777" w:rsidR="00042FD9" w:rsidRPr="00912B7F" w:rsidRDefault="00042FD9" w:rsidP="00042FD9">
      <w:pPr>
        <w:widowControl w:val="0"/>
        <w:autoSpaceDE w:val="0"/>
        <w:autoSpaceDN w:val="0"/>
        <w:adjustRightInd w:val="0"/>
        <w:rPr>
          <w:b/>
          <w:bCs/>
        </w:rPr>
      </w:pPr>
      <w:r w:rsidRPr="00C42A29">
        <w:rPr>
          <w:b/>
          <w:bCs/>
        </w:rPr>
        <w:t xml:space="preserve">PAPERS UNDER REVIEW </w:t>
      </w:r>
    </w:p>
    <w:p w14:paraId="3E6CF451" w14:textId="00445A0D" w:rsidR="006F186A" w:rsidRDefault="00042FD9" w:rsidP="006B1E5E">
      <w:pPr>
        <w:rPr>
          <w:i/>
        </w:rPr>
      </w:pPr>
      <w:r>
        <w:t xml:space="preserve"> </w:t>
      </w:r>
    </w:p>
    <w:p w14:paraId="74E59906" w14:textId="3D841625" w:rsidR="006F186A" w:rsidRDefault="006F186A" w:rsidP="006F186A">
      <w:pPr>
        <w:tabs>
          <w:tab w:val="left" w:pos="-720"/>
        </w:tabs>
        <w:suppressAutoHyphens/>
        <w:rPr>
          <w:i/>
        </w:rPr>
      </w:pPr>
      <w:r>
        <w:tab/>
      </w:r>
      <w:r w:rsidRPr="006F186A">
        <w:t>Fitzpatrick, Kevin M., Jonatha</w:t>
      </w:r>
      <w:r w:rsidR="00F94DBD">
        <w:t>n Redman, and Leanna Gavin. 2018</w:t>
      </w:r>
      <w:r w:rsidRPr="006F186A">
        <w:t xml:space="preserve">. “The Rise and Fall of Social Problems: Social Problem Competition in the Professional Arena.” </w:t>
      </w:r>
      <w:r w:rsidR="00BD086A">
        <w:rPr>
          <w:i/>
        </w:rPr>
        <w:t>Sociological Science.</w:t>
      </w:r>
    </w:p>
    <w:p w14:paraId="6CBD9393" w14:textId="77777777" w:rsidR="00693D35" w:rsidRDefault="00693D35" w:rsidP="006F186A">
      <w:pPr>
        <w:tabs>
          <w:tab w:val="left" w:pos="-720"/>
        </w:tabs>
        <w:suppressAutoHyphens/>
        <w:rPr>
          <w:i/>
        </w:rPr>
      </w:pPr>
    </w:p>
    <w:p w14:paraId="3C334004" w14:textId="5FBDB57C" w:rsidR="00693D35" w:rsidRPr="00693D35" w:rsidRDefault="00693D35" w:rsidP="00693D35">
      <w:pPr>
        <w:tabs>
          <w:tab w:val="left" w:pos="-720"/>
        </w:tabs>
        <w:suppressAutoHyphens/>
      </w:pPr>
      <w:r>
        <w:tab/>
        <w:t>Neimeier</w:t>
      </w:r>
      <w:r w:rsidRPr="00693D35">
        <w:t>, Jill an</w:t>
      </w:r>
      <w:r>
        <w:t>d Kevin M. Fitzpatrick. 2018. “</w:t>
      </w:r>
      <w:r w:rsidRPr="00693D35">
        <w:t xml:space="preserve">Examining Food Insecurity Among High School Students: A Risks and Resources Model.” </w:t>
      </w:r>
      <w:proofErr w:type="gramStart"/>
      <w:r w:rsidRPr="00693D35">
        <w:rPr>
          <w:i/>
        </w:rPr>
        <w:t xml:space="preserve">Journal of </w:t>
      </w:r>
      <w:r w:rsidR="00AA256F">
        <w:rPr>
          <w:i/>
        </w:rPr>
        <w:t>Adolescence Research</w:t>
      </w:r>
      <w:r w:rsidRPr="00693D35">
        <w:t>.</w:t>
      </w:r>
      <w:proofErr w:type="gramEnd"/>
    </w:p>
    <w:p w14:paraId="3FD360BE" w14:textId="77777777" w:rsidR="00693D35" w:rsidRPr="00693D35" w:rsidRDefault="00693D35" w:rsidP="006F186A">
      <w:pPr>
        <w:tabs>
          <w:tab w:val="left" w:pos="-720"/>
        </w:tabs>
        <w:suppressAutoHyphens/>
      </w:pPr>
    </w:p>
    <w:p w14:paraId="272C649B" w14:textId="77777777" w:rsidR="006F186A" w:rsidRPr="006F186A" w:rsidRDefault="006F186A" w:rsidP="004B552A">
      <w:pPr>
        <w:tabs>
          <w:tab w:val="left" w:pos="-720"/>
        </w:tabs>
        <w:suppressAutoHyphens/>
      </w:pPr>
    </w:p>
    <w:p w14:paraId="6D1C57A9" w14:textId="77777777" w:rsidR="00C274C8" w:rsidRDefault="00C274C8" w:rsidP="00C274C8">
      <w:pPr>
        <w:rPr>
          <w:b/>
        </w:rPr>
      </w:pPr>
      <w:r>
        <w:rPr>
          <w:b/>
        </w:rPr>
        <w:t xml:space="preserve">PRESENTATIONS </w:t>
      </w:r>
      <w:r w:rsidRPr="00365D32">
        <w:rPr>
          <w:b/>
        </w:rPr>
        <w:t xml:space="preserve">(Refereed) </w:t>
      </w:r>
    </w:p>
    <w:p w14:paraId="735BE7ED" w14:textId="77777777" w:rsidR="00C274C8" w:rsidRDefault="00C274C8" w:rsidP="00C274C8">
      <w:pPr>
        <w:rPr>
          <w:b/>
        </w:rPr>
      </w:pPr>
      <w:r>
        <w:rPr>
          <w:b/>
        </w:rPr>
        <w:t xml:space="preserve"> </w:t>
      </w:r>
    </w:p>
    <w:p w14:paraId="27DD60EA" w14:textId="57247909" w:rsidR="00C274C8" w:rsidRDefault="00C274C8" w:rsidP="00C274C8">
      <w:pPr>
        <w:tabs>
          <w:tab w:val="left" w:pos="-720"/>
        </w:tabs>
        <w:suppressAutoHyphens/>
      </w:pPr>
      <w:r>
        <w:rPr>
          <w:b/>
        </w:rPr>
        <w:tab/>
      </w:r>
      <w:r>
        <w:t xml:space="preserve">Fitzpatrick, Kevin M. and Don Willis. 2017. </w:t>
      </w:r>
      <w:r w:rsidR="00567304">
        <w:t>“</w:t>
      </w:r>
      <w:r>
        <w:t>Risks, Resources, and Depressive Symptomatology Among Marshallese Adolescents.</w:t>
      </w:r>
      <w:r w:rsidR="00567304">
        <w:t>”</w:t>
      </w:r>
      <w:r>
        <w:t xml:space="preserve"> Presented at the American Sociological Association Meetings, Montreal, Canada (August).</w:t>
      </w:r>
    </w:p>
    <w:p w14:paraId="72DBC78C" w14:textId="77777777" w:rsidR="00C274C8" w:rsidRDefault="00C274C8" w:rsidP="00C274C8">
      <w:pPr>
        <w:tabs>
          <w:tab w:val="left" w:pos="-720"/>
        </w:tabs>
        <w:suppressAutoHyphens/>
      </w:pPr>
    </w:p>
    <w:p w14:paraId="74833E31" w14:textId="77777777" w:rsidR="00C274C8" w:rsidRPr="00E452EB" w:rsidRDefault="00C274C8" w:rsidP="00C274C8">
      <w:pPr>
        <w:tabs>
          <w:tab w:val="left" w:pos="-720"/>
        </w:tabs>
        <w:suppressAutoHyphens/>
      </w:pPr>
      <w:r>
        <w:tab/>
        <w:t>Fitzpatrick, Kevin M. 2017. “</w:t>
      </w:r>
      <w:r w:rsidRPr="00387778">
        <w:t>Health and Well-Being of Springdale’s Marshallese Adolescent Population</w:t>
      </w:r>
      <w:r>
        <w:t>.” Presented at the Pacific Islander Health International Meetings. Honolulu, Hawaii (October).</w:t>
      </w:r>
    </w:p>
    <w:p w14:paraId="69F5D336" w14:textId="77777777" w:rsidR="00BB2666" w:rsidRDefault="005E3BF3" w:rsidP="00B6043D">
      <w:r>
        <w:tab/>
      </w:r>
    </w:p>
    <w:p w14:paraId="16B4B0BC" w14:textId="77777777" w:rsidR="00C07CD8" w:rsidRPr="00627B2F" w:rsidRDefault="00C07CD8" w:rsidP="00C07CD8">
      <w:pPr>
        <w:ind w:firstLine="720"/>
      </w:pPr>
      <w:r>
        <w:t>Fitzpatrick, Kevin M. 2017. “Teaching Homelessness and Serving the Needs of Others.” Presented at the National Service Learning Conference, Anaheim, CA (March).</w:t>
      </w:r>
    </w:p>
    <w:p w14:paraId="2CECE847" w14:textId="77777777" w:rsidR="00C07CD8" w:rsidRDefault="00C07CD8" w:rsidP="008D55B7">
      <w:pPr>
        <w:ind w:firstLine="720"/>
      </w:pPr>
    </w:p>
    <w:p w14:paraId="1797A651" w14:textId="77777777" w:rsidR="008D55B7" w:rsidRDefault="008D55B7" w:rsidP="008D55B7">
      <w:pPr>
        <w:ind w:firstLine="720"/>
      </w:pPr>
      <w:r>
        <w:t>Fitzpatrick, Kevin M. 2016. “</w:t>
      </w:r>
      <w:r>
        <w:rPr>
          <w:bCs/>
        </w:rPr>
        <w:t>Addressing the Health and Quality of Life among Vulnerable People Experiencing H</w:t>
      </w:r>
      <w:r w:rsidRPr="00983C47">
        <w:rPr>
          <w:bCs/>
        </w:rPr>
        <w:t>omelessness in Northwest Arkansas</w:t>
      </w:r>
      <w:r>
        <w:rPr>
          <w:bCs/>
        </w:rPr>
        <w:t>.” Presented at the National Health Care for the Homeless Conference and Policy Symposium, Portland, OR (June).</w:t>
      </w:r>
    </w:p>
    <w:p w14:paraId="2FD41F95" w14:textId="77777777" w:rsidR="008D55B7" w:rsidRDefault="008D55B7" w:rsidP="00545296">
      <w:pPr>
        <w:ind w:firstLine="720"/>
      </w:pPr>
    </w:p>
    <w:p w14:paraId="77CC6CC5" w14:textId="77777777" w:rsidR="00545296" w:rsidRDefault="00545296" w:rsidP="00545296">
      <w:pPr>
        <w:ind w:firstLine="720"/>
      </w:pPr>
      <w:r>
        <w:t>Snow, David, Brent Smith</w:t>
      </w:r>
      <w:r w:rsidRPr="00D20873">
        <w:t xml:space="preserve">, </w:t>
      </w:r>
      <w:r>
        <w:t xml:space="preserve">Ana Tan, and </w:t>
      </w:r>
      <w:r w:rsidRPr="00D20873">
        <w:t xml:space="preserve">Kevin </w:t>
      </w:r>
      <w:r>
        <w:t xml:space="preserve">M. </w:t>
      </w:r>
      <w:r w:rsidRPr="00D20873">
        <w:t>Fitzpatrick</w:t>
      </w:r>
      <w:r>
        <w:t xml:space="preserve">. 2015. </w:t>
      </w:r>
      <w:r w:rsidRPr="00D20873">
        <w:t>“</w:t>
      </w:r>
      <w:r w:rsidRPr="00F74F8E">
        <w:rPr>
          <w:bCs/>
        </w:rPr>
        <w:t>Facilitative Conditions for “Domestic Terrorism”: Extremist Political Violence in the United States, 1980-2012</w:t>
      </w:r>
      <w:r w:rsidRPr="00F74F8E">
        <w:t>.” </w:t>
      </w:r>
      <w:r>
        <w:t xml:space="preserve"> Paper presented at the Annual M</w:t>
      </w:r>
      <w:r w:rsidRPr="00D20873">
        <w:t>eeting of the American Society of Criminology, San Francisco, CA</w:t>
      </w:r>
      <w:r>
        <w:t xml:space="preserve"> (November).</w:t>
      </w:r>
    </w:p>
    <w:p w14:paraId="7875B301" w14:textId="77777777" w:rsidR="00545296" w:rsidRDefault="00545296" w:rsidP="00E061BF">
      <w:pPr>
        <w:ind w:firstLine="720"/>
      </w:pPr>
    </w:p>
    <w:p w14:paraId="043E43B3" w14:textId="77777777" w:rsidR="00693D35" w:rsidRDefault="00E061BF" w:rsidP="00693D35">
      <w:pPr>
        <w:ind w:firstLine="720"/>
      </w:pPr>
      <w:r>
        <w:t xml:space="preserve">Ana Tan, David Snow, and Kevin M. Fitzpatrick. </w:t>
      </w:r>
      <w:r w:rsidRPr="00F74F8E">
        <w:rPr>
          <w:bCs/>
        </w:rPr>
        <w:t>Facilitative Conditions for “Domestic Terrorism”: Extremist Political Violence in the United States, 1980-2012</w:t>
      </w:r>
      <w:r w:rsidRPr="00F74F8E">
        <w:t>.”</w:t>
      </w:r>
      <w:r>
        <w:t xml:space="preserve"> 2015.</w:t>
      </w:r>
      <w:r w:rsidRPr="00F74F8E">
        <w:t> </w:t>
      </w:r>
      <w:r>
        <w:t xml:space="preserve"> Paper presented at the Annual M</w:t>
      </w:r>
      <w:r w:rsidRPr="00D20873">
        <w:t>eeting of the</w:t>
      </w:r>
      <w:r>
        <w:t xml:space="preserve"> American Sociological Associations, Chicago, IL (August).</w:t>
      </w:r>
    </w:p>
    <w:p w14:paraId="6F6F86D4" w14:textId="63B7D7A8" w:rsidR="006F186A" w:rsidRPr="00C42A29" w:rsidRDefault="006F186A" w:rsidP="00693D35">
      <w:r>
        <w:lastRenderedPageBreak/>
        <w:t>K</w:t>
      </w:r>
      <w:r w:rsidRPr="00C42A29">
        <w:t>evin Michael Fitzpatrick</w:t>
      </w:r>
    </w:p>
    <w:p w14:paraId="2494631C" w14:textId="77777777" w:rsidR="006F186A" w:rsidRDefault="006F186A" w:rsidP="006F186A">
      <w:pPr>
        <w:widowControl w:val="0"/>
        <w:autoSpaceDE w:val="0"/>
        <w:autoSpaceDN w:val="0"/>
        <w:adjustRightInd w:val="0"/>
      </w:pPr>
      <w:r w:rsidRPr="00C42A29">
        <w:t xml:space="preserve">Page </w:t>
      </w:r>
      <w:r>
        <w:t>13</w:t>
      </w:r>
    </w:p>
    <w:p w14:paraId="6BAAF8D1" w14:textId="77777777" w:rsidR="006F186A" w:rsidRDefault="006F186A" w:rsidP="006F186A">
      <w:pPr>
        <w:widowControl w:val="0"/>
        <w:autoSpaceDE w:val="0"/>
        <w:autoSpaceDN w:val="0"/>
        <w:adjustRightInd w:val="0"/>
        <w:rPr>
          <w:b/>
        </w:rPr>
      </w:pPr>
    </w:p>
    <w:p w14:paraId="19186D5A" w14:textId="77777777" w:rsidR="006F186A" w:rsidRDefault="006F186A" w:rsidP="006F186A">
      <w:pPr>
        <w:widowControl w:val="0"/>
        <w:autoSpaceDE w:val="0"/>
        <w:autoSpaceDN w:val="0"/>
        <w:adjustRightInd w:val="0"/>
        <w:rPr>
          <w:b/>
        </w:rPr>
      </w:pPr>
      <w:r w:rsidRPr="00D05FC4">
        <w:rPr>
          <w:b/>
        </w:rPr>
        <w:t xml:space="preserve">PRESENTATIONS (Cont.) </w:t>
      </w:r>
    </w:p>
    <w:p w14:paraId="5927E03F" w14:textId="77777777" w:rsidR="006F186A" w:rsidRDefault="006F186A" w:rsidP="00FA0DB8">
      <w:pPr>
        <w:ind w:firstLine="720"/>
      </w:pPr>
    </w:p>
    <w:p w14:paraId="449B8B44" w14:textId="77777777" w:rsidR="00093545" w:rsidRDefault="00093545" w:rsidP="00FA0DB8">
      <w:pPr>
        <w:ind w:firstLine="720"/>
      </w:pPr>
      <w:r>
        <w:t>Fitzpatrick, Kevin M., Don Willis. 2014. “Resources and Relationships: Food Insecurity and Social Capital Among Middle School Students.” Presented at the Annual Meeting of the American Sociological Association, San Francisco, CA (August).</w:t>
      </w:r>
    </w:p>
    <w:p w14:paraId="07BC04D2" w14:textId="77777777" w:rsidR="00093545" w:rsidRDefault="00093545" w:rsidP="00093545"/>
    <w:p w14:paraId="69D2C6D2" w14:textId="1E3A7CA8" w:rsidR="00FA0DB8" w:rsidRDefault="00FA0DB8" w:rsidP="00093545">
      <w:pPr>
        <w:ind w:firstLine="720"/>
      </w:pPr>
      <w:r>
        <w:t>Fitzpatrick, Kevin M., Don Willis, and Gail O’Connor. 2013 “Social Class, Social Capital and Weight Status Outcomes Among Middle School Students.” Presented at the Annual Meeting of the American Sociological Association, New York</w:t>
      </w:r>
      <w:r w:rsidR="00D65C23">
        <w:t>, NY</w:t>
      </w:r>
      <w:r>
        <w:t xml:space="preserve"> (August).</w:t>
      </w:r>
    </w:p>
    <w:p w14:paraId="562262BE" w14:textId="77777777" w:rsidR="00FA0DB8" w:rsidRDefault="00FA0DB8" w:rsidP="00983C47">
      <w:pPr>
        <w:ind w:firstLine="720"/>
      </w:pPr>
    </w:p>
    <w:p w14:paraId="003307EA" w14:textId="77777777" w:rsidR="00983C47" w:rsidRPr="00B6043D" w:rsidRDefault="00983C47" w:rsidP="00983C47">
      <w:pPr>
        <w:ind w:firstLine="720"/>
      </w:pPr>
      <w:r>
        <w:t>Fitzpatrick, Kevin M., Brent Smith, and Paxton Roberts. 2013 “</w:t>
      </w:r>
      <w:r w:rsidRPr="00B6043D">
        <w:t>Does Context Matter? Exploring the Role of Community in Understanding Terrorist Pre-Incident Activity in the United States, 1990-2010</w:t>
      </w:r>
      <w:r>
        <w:t>.” Presented at the Annual Meeting of Research in Terrorism Conference, London (June).</w:t>
      </w:r>
    </w:p>
    <w:p w14:paraId="40C35D45" w14:textId="77777777" w:rsidR="00983C47" w:rsidRDefault="00983C47" w:rsidP="00561DD9">
      <w:pPr>
        <w:ind w:firstLine="720"/>
      </w:pPr>
    </w:p>
    <w:p w14:paraId="21DE01ED" w14:textId="77777777" w:rsidR="00561DD9" w:rsidRDefault="00561DD9" w:rsidP="00561DD9">
      <w:pPr>
        <w:ind w:firstLine="720"/>
      </w:pPr>
      <w:r>
        <w:t>Woodring, Dave, Kevin M. Fitzpatrick and Brent Smith. 2013. “21</w:t>
      </w:r>
      <w:r w:rsidRPr="00BB0D88">
        <w:rPr>
          <w:vertAlign w:val="superscript"/>
        </w:rPr>
        <w:t>st</w:t>
      </w:r>
      <w:r>
        <w:t xml:space="preserve"> Century Terrorism: Internet and Social Media Usage Among U.S. Terrorists.” Presented at the Annual Meeting of the American Criminal Justice Society Meetings, Dallas</w:t>
      </w:r>
      <w:r w:rsidR="00D65C23">
        <w:t>, TX</w:t>
      </w:r>
      <w:r>
        <w:t xml:space="preserve"> (March).</w:t>
      </w:r>
    </w:p>
    <w:p w14:paraId="5CFCAB80" w14:textId="77777777" w:rsidR="00561DD9" w:rsidRDefault="00561DD9" w:rsidP="00AE231C">
      <w:pPr>
        <w:pStyle w:val="ASAParagraph"/>
      </w:pPr>
    </w:p>
    <w:p w14:paraId="644C3580" w14:textId="77777777" w:rsidR="00C274C8" w:rsidRDefault="00C274C8" w:rsidP="00C274C8">
      <w:pPr>
        <w:pStyle w:val="ASAParagraph"/>
      </w:pPr>
      <w:r>
        <w:t xml:space="preserve">Fitzpatrick, Kevin M., Brad </w:t>
      </w:r>
      <w:proofErr w:type="spellStart"/>
      <w:r>
        <w:t>Myrstol</w:t>
      </w:r>
      <w:proofErr w:type="spellEnd"/>
      <w:r>
        <w:t xml:space="preserve">, Elizabeth Miller and Mark LaGory. 2012. </w:t>
      </w:r>
    </w:p>
    <w:p w14:paraId="5AAD4DD5" w14:textId="77777777" w:rsidR="00C274C8" w:rsidRDefault="00C274C8" w:rsidP="00C274C8">
      <w:pPr>
        <w:pStyle w:val="ASAParagraph"/>
        <w:ind w:firstLine="0"/>
      </w:pPr>
      <w:r>
        <w:t>Do Community and Capital Matter? The Social Context of Mental Health among the Homeless” presented at the Annual Meeting of the American Sociological Association, Denver, CO (August).</w:t>
      </w:r>
    </w:p>
    <w:p w14:paraId="458FD885" w14:textId="77777777" w:rsidR="00C274C8" w:rsidRDefault="00C274C8" w:rsidP="00C274C8">
      <w:pPr>
        <w:ind w:firstLine="720"/>
      </w:pPr>
    </w:p>
    <w:p w14:paraId="3A722E9F" w14:textId="77777777" w:rsidR="00C274C8" w:rsidRDefault="00C274C8" w:rsidP="00C274C8">
      <w:pPr>
        <w:ind w:firstLine="720"/>
      </w:pPr>
      <w:proofErr w:type="spellStart"/>
      <w:r>
        <w:t>Choudary</w:t>
      </w:r>
      <w:proofErr w:type="spellEnd"/>
      <w:r>
        <w:t xml:space="preserve">, </w:t>
      </w:r>
      <w:proofErr w:type="spellStart"/>
      <w:r>
        <w:t>Wendie</w:t>
      </w:r>
      <w:proofErr w:type="spellEnd"/>
      <w:r>
        <w:t>, and Kevin M. Fitzpatrick. 2012. “Ecology of Philanthropy: An Examination of Community Composition and Aggregate Charitable Giving in the United States.” Presented at the Annual Meeting of the American Sociological Association, Denver (August).</w:t>
      </w:r>
    </w:p>
    <w:p w14:paraId="49736E77" w14:textId="77777777" w:rsidR="00C274C8" w:rsidRDefault="00C274C8" w:rsidP="00C07CD8">
      <w:pPr>
        <w:ind w:firstLine="720"/>
        <w:rPr>
          <w:color w:val="000000"/>
        </w:rPr>
      </w:pPr>
    </w:p>
    <w:p w14:paraId="6C61A9DD" w14:textId="77777777" w:rsidR="00C07CD8" w:rsidRDefault="00C07CD8" w:rsidP="00C07CD8">
      <w:pPr>
        <w:ind w:firstLine="720"/>
        <w:rPr>
          <w:color w:val="000000"/>
        </w:rPr>
      </w:pPr>
      <w:r>
        <w:rPr>
          <w:color w:val="000000"/>
        </w:rPr>
        <w:t xml:space="preserve">Miller, Elizabeth, Kevin Fitzpatrick, and Mark LaGory. 2011. </w:t>
      </w:r>
      <w:r w:rsidRPr="00D05FC4">
        <w:rPr>
          <w:color w:val="000000"/>
        </w:rPr>
        <w:t>Quality of Life for the Homeless: Do Time and Place Matter</w:t>
      </w:r>
      <w:r>
        <w:rPr>
          <w:color w:val="000000"/>
        </w:rPr>
        <w:t xml:space="preserve">? </w:t>
      </w:r>
      <w:r>
        <w:t>Presented at the Annual Meeting of the American Sociological Association, Las Vegas, NV (August).</w:t>
      </w:r>
    </w:p>
    <w:p w14:paraId="79BE6CEE" w14:textId="77777777" w:rsidR="00C07CD8" w:rsidRDefault="00C07CD8" w:rsidP="00E061BF">
      <w:pPr>
        <w:ind w:firstLine="720"/>
      </w:pPr>
    </w:p>
    <w:p w14:paraId="1965EB29" w14:textId="77777777" w:rsidR="00A846A7" w:rsidRDefault="00A846A7" w:rsidP="00E061BF">
      <w:pPr>
        <w:ind w:firstLine="720"/>
        <w:rPr>
          <w:bCs/>
        </w:rPr>
      </w:pPr>
      <w:r w:rsidRPr="00912B7F">
        <w:t xml:space="preserve">Gordon-Jokinen </w:t>
      </w:r>
      <w:proofErr w:type="spellStart"/>
      <w:r w:rsidRPr="00912B7F">
        <w:t>Maija</w:t>
      </w:r>
      <w:proofErr w:type="spellEnd"/>
      <w:r w:rsidRPr="00912B7F">
        <w:t xml:space="preserve"> Hann</w:t>
      </w:r>
      <w:r>
        <w:t xml:space="preserve">a and Kevin Fitzpatrick. </w:t>
      </w:r>
      <w:r w:rsidRPr="00D05FC4">
        <w:t>2011</w:t>
      </w:r>
      <w:r>
        <w:t>.</w:t>
      </w:r>
      <w:r w:rsidRPr="00D05FC4">
        <w:t xml:space="preserve"> </w:t>
      </w:r>
      <w:r w:rsidRPr="00D05FC4">
        <w:rPr>
          <w:iCs/>
          <w:color w:val="000000"/>
        </w:rPr>
        <w:t xml:space="preserve"> Risk and Capital: Regional and National Differences in Children’s Well</w:t>
      </w:r>
      <w:r w:rsidRPr="00D05FC4">
        <w:rPr>
          <w:rFonts w:ascii="Monaco" w:hAnsi="Monaco" w:cs="Monaco"/>
          <w:iCs/>
          <w:color w:val="000000"/>
        </w:rPr>
        <w:t>‐</w:t>
      </w:r>
      <w:r>
        <w:rPr>
          <w:iCs/>
          <w:color w:val="000000"/>
        </w:rPr>
        <w:t>Being, presented at the Southern Sociological Society Meetings, Jacksonville, FL (April).</w:t>
      </w:r>
      <w:r w:rsidRPr="00447800">
        <w:rPr>
          <w:bCs/>
        </w:rPr>
        <w:t xml:space="preserve"> </w:t>
      </w:r>
      <w:r>
        <w:rPr>
          <w:bCs/>
        </w:rPr>
        <w:t xml:space="preserve"> </w:t>
      </w:r>
      <w:r w:rsidRPr="00447800">
        <w:rPr>
          <w:bCs/>
        </w:rPr>
        <w:t xml:space="preserve">   </w:t>
      </w:r>
    </w:p>
    <w:p w14:paraId="75FB51BE" w14:textId="77777777" w:rsidR="00A846A7" w:rsidRDefault="00A846A7" w:rsidP="00E061BF">
      <w:pPr>
        <w:ind w:firstLine="720"/>
        <w:rPr>
          <w:bCs/>
        </w:rPr>
      </w:pPr>
    </w:p>
    <w:p w14:paraId="457BDBA9" w14:textId="77777777" w:rsidR="00E061BF" w:rsidRPr="00620366" w:rsidRDefault="00E061BF" w:rsidP="00E061BF">
      <w:pPr>
        <w:ind w:firstLine="720"/>
        <w:rPr>
          <w:bCs/>
        </w:rPr>
      </w:pPr>
      <w:r w:rsidRPr="005432D1">
        <w:t xml:space="preserve">Benton, </w:t>
      </w:r>
      <w:r>
        <w:t>Gregory</w:t>
      </w:r>
      <w:proofErr w:type="gramStart"/>
      <w:r>
        <w:t>,</w:t>
      </w:r>
      <w:r w:rsidRPr="005432D1">
        <w:t>.</w:t>
      </w:r>
      <w:proofErr w:type="gramEnd"/>
      <w:r w:rsidRPr="005432D1">
        <w:t xml:space="preserve"> Boss, </w:t>
      </w:r>
      <w:r>
        <w:t xml:space="preserve">Stephen </w:t>
      </w:r>
      <w:r w:rsidRPr="005432D1">
        <w:t xml:space="preserve">Fitzpatrick, </w:t>
      </w:r>
      <w:r>
        <w:t xml:space="preserve">M. Kevin, </w:t>
      </w:r>
      <w:proofErr w:type="spellStart"/>
      <w:r w:rsidRPr="005432D1">
        <w:t>Gattis</w:t>
      </w:r>
      <w:proofErr w:type="spellEnd"/>
      <w:r w:rsidRPr="005432D1">
        <w:t xml:space="preserve">, </w:t>
      </w:r>
      <w:r>
        <w:t>Carol,</w:t>
      </w:r>
      <w:r w:rsidRPr="005432D1">
        <w:t xml:space="preserve"> Johnson, </w:t>
      </w:r>
      <w:r>
        <w:t xml:space="preserve">John, </w:t>
      </w:r>
      <w:proofErr w:type="spellStart"/>
      <w:r w:rsidRPr="005432D1">
        <w:t>LaScola</w:t>
      </w:r>
      <w:proofErr w:type="spellEnd"/>
      <w:r w:rsidRPr="005432D1">
        <w:t xml:space="preserve">-Needy, </w:t>
      </w:r>
      <w:r>
        <w:t>Kim</w:t>
      </w:r>
      <w:proofErr w:type="gramStart"/>
      <w:r>
        <w:t>,</w:t>
      </w:r>
      <w:r w:rsidRPr="005432D1">
        <w:t>.</w:t>
      </w:r>
      <w:proofErr w:type="gramEnd"/>
      <w:r w:rsidRPr="005432D1">
        <w:t xml:space="preserve"> Matlock, </w:t>
      </w:r>
      <w:r>
        <w:t>Marty</w:t>
      </w:r>
      <w:proofErr w:type="gramStart"/>
      <w:r>
        <w:t>,</w:t>
      </w:r>
      <w:r w:rsidRPr="005432D1">
        <w:t>.</w:t>
      </w:r>
      <w:proofErr w:type="gramEnd"/>
      <w:r w:rsidRPr="005432D1">
        <w:t xml:space="preserve"> </w:t>
      </w:r>
      <w:proofErr w:type="spellStart"/>
      <w:r w:rsidRPr="005432D1">
        <w:t>Messadi</w:t>
      </w:r>
      <w:proofErr w:type="spellEnd"/>
      <w:r w:rsidRPr="005432D1">
        <w:t xml:space="preserve">, </w:t>
      </w:r>
      <w:proofErr w:type="spellStart"/>
      <w:r>
        <w:t>Tahar</w:t>
      </w:r>
      <w:proofErr w:type="spellEnd"/>
      <w:r>
        <w:t xml:space="preserve">, </w:t>
      </w:r>
      <w:r w:rsidRPr="005432D1">
        <w:t xml:space="preserve">Pittman, </w:t>
      </w:r>
      <w:r>
        <w:t xml:space="preserve">Harrison, and </w:t>
      </w:r>
      <w:r w:rsidRPr="005432D1">
        <w:t xml:space="preserve">Popp, </w:t>
      </w:r>
      <w:r>
        <w:t xml:space="preserve">Jenni. </w:t>
      </w:r>
    </w:p>
    <w:p w14:paraId="3BA6C321" w14:textId="77777777" w:rsidR="00E061BF" w:rsidRDefault="00E061BF" w:rsidP="00E061BF">
      <w:r>
        <w:t xml:space="preserve">2011. </w:t>
      </w:r>
      <w:r w:rsidRPr="005432D1">
        <w:t>A Demographic Profile of the Interdisciplinary Foundations of Sustainability Minor</w:t>
      </w:r>
      <w:r>
        <w:t>, presented at the Annual Engineering Sustainability Higher Education Conference, Pittsburgh (October).</w:t>
      </w:r>
    </w:p>
    <w:p w14:paraId="02C8B1EE" w14:textId="79546AC7" w:rsidR="00C274C8" w:rsidRDefault="00043981" w:rsidP="00043981">
      <w:r>
        <w:tab/>
      </w:r>
    </w:p>
    <w:p w14:paraId="1CD4077D" w14:textId="77777777" w:rsidR="00093545" w:rsidRDefault="00093545" w:rsidP="006F186A">
      <w:pPr>
        <w:widowControl w:val="0"/>
        <w:autoSpaceDE w:val="0"/>
        <w:autoSpaceDN w:val="0"/>
        <w:adjustRightInd w:val="0"/>
      </w:pPr>
    </w:p>
    <w:p w14:paraId="0D300DAC" w14:textId="77777777" w:rsidR="00093545" w:rsidRDefault="00093545" w:rsidP="006F186A">
      <w:pPr>
        <w:widowControl w:val="0"/>
        <w:autoSpaceDE w:val="0"/>
        <w:autoSpaceDN w:val="0"/>
        <w:adjustRightInd w:val="0"/>
      </w:pPr>
    </w:p>
    <w:p w14:paraId="07892900" w14:textId="77777777" w:rsidR="00093545" w:rsidRDefault="00093545" w:rsidP="006F186A">
      <w:pPr>
        <w:widowControl w:val="0"/>
        <w:autoSpaceDE w:val="0"/>
        <w:autoSpaceDN w:val="0"/>
        <w:adjustRightInd w:val="0"/>
      </w:pPr>
    </w:p>
    <w:p w14:paraId="3A7C6AF3" w14:textId="77777777" w:rsidR="006F186A" w:rsidRPr="00C42A29" w:rsidRDefault="006F186A" w:rsidP="006F186A">
      <w:pPr>
        <w:widowControl w:val="0"/>
        <w:autoSpaceDE w:val="0"/>
        <w:autoSpaceDN w:val="0"/>
        <w:adjustRightInd w:val="0"/>
      </w:pPr>
      <w:r>
        <w:lastRenderedPageBreak/>
        <w:t>Kevin Michael</w:t>
      </w:r>
      <w:r w:rsidRPr="00C42A29">
        <w:t xml:space="preserve"> Fitzpatrick</w:t>
      </w:r>
    </w:p>
    <w:p w14:paraId="521FB09C" w14:textId="77777777" w:rsidR="006F186A" w:rsidRDefault="006F186A" w:rsidP="006F186A">
      <w:pPr>
        <w:widowControl w:val="0"/>
        <w:autoSpaceDE w:val="0"/>
        <w:autoSpaceDN w:val="0"/>
        <w:adjustRightInd w:val="0"/>
      </w:pPr>
      <w:r w:rsidRPr="00C42A29">
        <w:t>Page 1</w:t>
      </w:r>
      <w:r>
        <w:t>4</w:t>
      </w:r>
    </w:p>
    <w:p w14:paraId="24C743B0" w14:textId="77777777" w:rsidR="006F186A" w:rsidRDefault="006F186A" w:rsidP="006F186A">
      <w:pPr>
        <w:widowControl w:val="0"/>
        <w:autoSpaceDE w:val="0"/>
        <w:autoSpaceDN w:val="0"/>
        <w:adjustRightInd w:val="0"/>
        <w:rPr>
          <w:b/>
        </w:rPr>
      </w:pPr>
    </w:p>
    <w:p w14:paraId="0B7C89D0" w14:textId="77777777" w:rsidR="006F186A" w:rsidRDefault="006F186A" w:rsidP="006F186A">
      <w:pPr>
        <w:widowControl w:val="0"/>
        <w:autoSpaceDE w:val="0"/>
        <w:autoSpaceDN w:val="0"/>
        <w:adjustRightInd w:val="0"/>
        <w:rPr>
          <w:b/>
        </w:rPr>
      </w:pPr>
      <w:r w:rsidRPr="00D05FC4">
        <w:rPr>
          <w:b/>
        </w:rPr>
        <w:t xml:space="preserve">PRESENTATIONS (Cont.) </w:t>
      </w:r>
    </w:p>
    <w:p w14:paraId="36914C41" w14:textId="77777777" w:rsidR="00093545" w:rsidRPr="00D20873" w:rsidRDefault="00093545" w:rsidP="00093545">
      <w:pPr>
        <w:spacing w:before="100" w:beforeAutospacing="1" w:after="100" w:afterAutospacing="1"/>
        <w:ind w:firstLine="720"/>
        <w:rPr>
          <w:bCs/>
        </w:rPr>
      </w:pPr>
      <w:r w:rsidRPr="00447800">
        <w:rPr>
          <w:bCs/>
        </w:rPr>
        <w:t xml:space="preserve">Boss, Stephen K., </w:t>
      </w:r>
      <w:proofErr w:type="spellStart"/>
      <w:r w:rsidRPr="00447800">
        <w:rPr>
          <w:bCs/>
        </w:rPr>
        <w:t>Messadi</w:t>
      </w:r>
      <w:proofErr w:type="spellEnd"/>
      <w:r w:rsidRPr="00447800">
        <w:rPr>
          <w:bCs/>
        </w:rPr>
        <w:t xml:space="preserve">, </w:t>
      </w:r>
      <w:proofErr w:type="spellStart"/>
      <w:r w:rsidRPr="00447800">
        <w:rPr>
          <w:bCs/>
        </w:rPr>
        <w:t>T</w:t>
      </w:r>
      <w:r>
        <w:rPr>
          <w:bCs/>
        </w:rPr>
        <w:t>ahar</w:t>
      </w:r>
      <w:proofErr w:type="spellEnd"/>
      <w:proofErr w:type="gramStart"/>
      <w:r w:rsidRPr="00447800">
        <w:rPr>
          <w:bCs/>
        </w:rPr>
        <w:t>.,</w:t>
      </w:r>
      <w:proofErr w:type="gramEnd"/>
      <w:r w:rsidRPr="00447800">
        <w:rPr>
          <w:bCs/>
        </w:rPr>
        <w:t xml:space="preserve"> Fitzpatrick, K</w:t>
      </w:r>
      <w:r>
        <w:rPr>
          <w:bCs/>
        </w:rPr>
        <w:t>evin M</w:t>
      </w:r>
      <w:r w:rsidRPr="00447800">
        <w:rPr>
          <w:bCs/>
        </w:rPr>
        <w:t xml:space="preserve">., Popp, </w:t>
      </w:r>
      <w:proofErr w:type="spellStart"/>
      <w:r w:rsidRPr="00447800">
        <w:rPr>
          <w:bCs/>
        </w:rPr>
        <w:t>J</w:t>
      </w:r>
      <w:r>
        <w:rPr>
          <w:bCs/>
        </w:rPr>
        <w:t>ennie</w:t>
      </w:r>
      <w:r w:rsidRPr="00447800">
        <w:rPr>
          <w:bCs/>
        </w:rPr>
        <w:t>.H</w:t>
      </w:r>
      <w:proofErr w:type="spellEnd"/>
      <w:r w:rsidRPr="00447800">
        <w:rPr>
          <w:bCs/>
        </w:rPr>
        <w:t xml:space="preserve">., Benton, </w:t>
      </w:r>
      <w:proofErr w:type="spellStart"/>
      <w:r w:rsidRPr="00447800">
        <w:rPr>
          <w:bCs/>
        </w:rPr>
        <w:t>G</w:t>
      </w:r>
      <w:r>
        <w:rPr>
          <w:bCs/>
        </w:rPr>
        <w:t>regory</w:t>
      </w:r>
      <w:r w:rsidRPr="00447800">
        <w:rPr>
          <w:bCs/>
        </w:rPr>
        <w:t>.M</w:t>
      </w:r>
      <w:proofErr w:type="spellEnd"/>
      <w:r w:rsidRPr="00447800">
        <w:rPr>
          <w:bCs/>
        </w:rPr>
        <w:t xml:space="preserve">, </w:t>
      </w:r>
      <w:proofErr w:type="spellStart"/>
      <w:r w:rsidRPr="00447800">
        <w:rPr>
          <w:bCs/>
        </w:rPr>
        <w:t>Gattis</w:t>
      </w:r>
      <w:proofErr w:type="spellEnd"/>
      <w:r w:rsidRPr="00447800">
        <w:rPr>
          <w:bCs/>
        </w:rPr>
        <w:t xml:space="preserve">, </w:t>
      </w:r>
      <w:proofErr w:type="spellStart"/>
      <w:r w:rsidRPr="00447800">
        <w:rPr>
          <w:bCs/>
        </w:rPr>
        <w:t>C</w:t>
      </w:r>
      <w:r>
        <w:rPr>
          <w:bCs/>
        </w:rPr>
        <w:t>arol.S</w:t>
      </w:r>
      <w:proofErr w:type="spellEnd"/>
      <w:r>
        <w:rPr>
          <w:bCs/>
        </w:rPr>
        <w:t>., Johnson, John</w:t>
      </w:r>
      <w:r w:rsidRPr="00447800">
        <w:rPr>
          <w:bCs/>
        </w:rPr>
        <w:t>, Matlock, M</w:t>
      </w:r>
      <w:r>
        <w:rPr>
          <w:bCs/>
        </w:rPr>
        <w:t>arty</w:t>
      </w:r>
      <w:r w:rsidRPr="00447800">
        <w:rPr>
          <w:bCs/>
        </w:rPr>
        <w:t>., Needy, K</w:t>
      </w:r>
      <w:r>
        <w:rPr>
          <w:bCs/>
        </w:rPr>
        <w:t xml:space="preserve">imberly </w:t>
      </w:r>
      <w:r w:rsidRPr="00447800">
        <w:rPr>
          <w:bCs/>
        </w:rPr>
        <w:t xml:space="preserve">.L., Pittman, </w:t>
      </w:r>
      <w:proofErr w:type="spellStart"/>
      <w:r w:rsidRPr="00447800">
        <w:rPr>
          <w:bCs/>
        </w:rPr>
        <w:t>H</w:t>
      </w:r>
      <w:r>
        <w:rPr>
          <w:bCs/>
        </w:rPr>
        <w:t>arrison</w:t>
      </w:r>
      <w:r w:rsidRPr="00447800">
        <w:rPr>
          <w:bCs/>
        </w:rPr>
        <w:t>.M</w:t>
      </w:r>
      <w:proofErr w:type="spellEnd"/>
      <w:r w:rsidRPr="00447800">
        <w:rPr>
          <w:bCs/>
        </w:rPr>
        <w:t>.</w:t>
      </w:r>
      <w:r>
        <w:rPr>
          <w:bCs/>
        </w:rPr>
        <w:t xml:space="preserve"> 2011. </w:t>
      </w:r>
      <w:r w:rsidRPr="00447800">
        <w:rPr>
          <w:bCs/>
        </w:rPr>
        <w:t>An Interdisciplinary Undergraduate Minor in Sustainability to Enhance the 21</w:t>
      </w:r>
      <w:r w:rsidRPr="00447800">
        <w:rPr>
          <w:bCs/>
          <w:vertAlign w:val="superscript"/>
        </w:rPr>
        <w:t>st</w:t>
      </w:r>
      <w:r w:rsidRPr="00447800">
        <w:rPr>
          <w:bCs/>
        </w:rPr>
        <w:t xml:space="preserve"> Century Geoscience Workforce, presented at the Annual Meeting of the Geological Society of America, Minneapolis</w:t>
      </w:r>
      <w:r>
        <w:rPr>
          <w:bCs/>
        </w:rPr>
        <w:t>, MN</w:t>
      </w:r>
      <w:r w:rsidRPr="00447800">
        <w:rPr>
          <w:bCs/>
        </w:rPr>
        <w:t xml:space="preserve"> (October).</w:t>
      </w:r>
    </w:p>
    <w:p w14:paraId="2969AC4A" w14:textId="77777777" w:rsidR="00043981" w:rsidRDefault="00043981" w:rsidP="00C274C8">
      <w:pPr>
        <w:ind w:firstLine="720"/>
      </w:pPr>
      <w:r w:rsidRPr="00912B7F">
        <w:t xml:space="preserve">Gordon-Jokinen </w:t>
      </w:r>
      <w:proofErr w:type="spellStart"/>
      <w:r w:rsidRPr="00912B7F">
        <w:t>Maija</w:t>
      </w:r>
      <w:proofErr w:type="spellEnd"/>
      <w:r w:rsidRPr="00912B7F">
        <w:t xml:space="preserve"> Hann</w:t>
      </w:r>
      <w:r>
        <w:t xml:space="preserve">a and Kevin Fitzpatrick. 2010. </w:t>
      </w:r>
      <w:r w:rsidRPr="00912B7F">
        <w:t>State of Being: An Analysis of Risk an</w:t>
      </w:r>
      <w:r>
        <w:t>d Capital among Arkansas Youth, presented at the Annual Meeting of the American Sociological Association, Atlanta, GA (August).</w:t>
      </w:r>
    </w:p>
    <w:p w14:paraId="560364A1" w14:textId="77777777" w:rsidR="00043981" w:rsidRDefault="00043981" w:rsidP="00043981"/>
    <w:p w14:paraId="5B3854D8" w14:textId="77777777" w:rsidR="00FA0DB8" w:rsidRDefault="00FA0DB8" w:rsidP="00FA0DB8">
      <w:pPr>
        <w:ind w:firstLine="720"/>
      </w:pPr>
      <w:r>
        <w:t xml:space="preserve">Miller, Elizabeth, Kevin M. Fitzpatrick, and Mark LaGory. 2010. </w:t>
      </w:r>
      <w:r w:rsidRPr="002E37DB">
        <w:t xml:space="preserve">Time &amp; Place Without a Place of </w:t>
      </w:r>
      <w:r>
        <w:t>Their</w:t>
      </w:r>
      <w:r w:rsidRPr="002E37DB">
        <w:t xml:space="preserve"> Own: Understanding Ho</w:t>
      </w:r>
      <w:r>
        <w:t>melessness in a Broader Context, presented at the Annual Meeting of the Pacific Sociolog</w:t>
      </w:r>
      <w:r w:rsidR="00D65C23">
        <w:t>ical Association, San Francisco, CA</w:t>
      </w:r>
      <w:r>
        <w:t xml:space="preserve"> (February).</w:t>
      </w:r>
    </w:p>
    <w:p w14:paraId="1B1BD2F0" w14:textId="77777777" w:rsidR="00FA0DB8" w:rsidRDefault="00FA0DB8" w:rsidP="00983C47">
      <w:pPr>
        <w:ind w:firstLine="720"/>
      </w:pPr>
    </w:p>
    <w:p w14:paraId="15780D51" w14:textId="77777777" w:rsidR="00983C47" w:rsidRPr="00CB3A7E" w:rsidRDefault="00983C47" w:rsidP="00983C47">
      <w:pPr>
        <w:ind w:firstLine="720"/>
      </w:pPr>
      <w:r>
        <w:t>Myrstol, Brad and Kevin M. Fitzpatrick. 2009. Risk Factors Influencing the Duration of Arrestee Homelessness: Results from 30 American Cities, presented at the Annual Meeting of the American Sociolog</w:t>
      </w:r>
      <w:r w:rsidR="00D65C23">
        <w:t>ical Association, San Francisco, CA</w:t>
      </w:r>
      <w:r>
        <w:t>(August).</w:t>
      </w:r>
    </w:p>
    <w:p w14:paraId="39A3A4E2" w14:textId="77777777" w:rsidR="00983C47" w:rsidRDefault="00983C47" w:rsidP="00561DD9">
      <w:pPr>
        <w:ind w:firstLine="720"/>
      </w:pPr>
    </w:p>
    <w:p w14:paraId="55F93E61" w14:textId="77777777" w:rsidR="00561DD9" w:rsidRPr="00FC4A84" w:rsidRDefault="00561DD9" w:rsidP="00561DD9">
      <w:pPr>
        <w:ind w:firstLine="720"/>
      </w:pPr>
      <w:r>
        <w:t>Haff, Darlene W., Kevin M. Fitzpatrick and Hugh Floyd. 2009. Social Capital and Violence across Racial and Ethnic Samples of Adolescents, presented at the Annual Meeting of the American Sociological Association, San Francisco</w:t>
      </w:r>
      <w:r w:rsidR="00D65C23">
        <w:t>, CA</w:t>
      </w:r>
      <w:r>
        <w:t xml:space="preserve"> (August).</w:t>
      </w:r>
    </w:p>
    <w:p w14:paraId="55DAE5A1" w14:textId="77777777" w:rsidR="00AE231C" w:rsidRDefault="00AE231C" w:rsidP="00AE231C">
      <w:pPr>
        <w:widowControl w:val="0"/>
        <w:autoSpaceDE w:val="0"/>
        <w:autoSpaceDN w:val="0"/>
        <w:adjustRightInd w:val="0"/>
      </w:pPr>
    </w:p>
    <w:p w14:paraId="49A83BE3" w14:textId="77777777" w:rsidR="00C274C8" w:rsidRDefault="00C274C8" w:rsidP="00C274C8">
      <w:pPr>
        <w:widowControl w:val="0"/>
        <w:autoSpaceDE w:val="0"/>
        <w:autoSpaceDN w:val="0"/>
        <w:adjustRightInd w:val="0"/>
        <w:ind w:firstLine="720"/>
      </w:pPr>
      <w:r>
        <w:t xml:space="preserve">Fitzpatrick, Kevin M. and Brad </w:t>
      </w:r>
      <w:proofErr w:type="spellStart"/>
      <w:r>
        <w:t>Myrstol</w:t>
      </w:r>
      <w:proofErr w:type="spellEnd"/>
      <w:r>
        <w:t>. 2008. An Arrested Development: Examining America’s Jailed Homeless, presented at the Annual Meeting of the American Sociological Association, Boston, MA (August).</w:t>
      </w:r>
    </w:p>
    <w:p w14:paraId="560E4A9B" w14:textId="77777777" w:rsidR="00C274C8" w:rsidRDefault="00C274C8" w:rsidP="00C274C8">
      <w:pPr>
        <w:widowControl w:val="0"/>
        <w:autoSpaceDE w:val="0"/>
        <w:autoSpaceDN w:val="0"/>
        <w:adjustRightInd w:val="0"/>
        <w:ind w:firstLine="720"/>
      </w:pPr>
    </w:p>
    <w:p w14:paraId="7D50FFA9" w14:textId="77777777" w:rsidR="00C274C8" w:rsidRPr="00F04BEC" w:rsidRDefault="00C274C8" w:rsidP="00C274C8">
      <w:pPr>
        <w:widowControl w:val="0"/>
        <w:autoSpaceDE w:val="0"/>
        <w:autoSpaceDN w:val="0"/>
        <w:adjustRightInd w:val="0"/>
        <w:ind w:firstLine="720"/>
      </w:pPr>
      <w:r w:rsidRPr="00F04BEC">
        <w:t>Miller, Elizabeth, Kevin M. Fitz</w:t>
      </w:r>
      <w:r>
        <w:t>patrick, and Mark La Gory. 2008.</w:t>
      </w:r>
      <w:r w:rsidRPr="00F04BEC">
        <w:t xml:space="preserve"> Does Place and Space Matter? A Systematic Compariso</w:t>
      </w:r>
      <w:r>
        <w:t xml:space="preserve">n of the Homeless Circumstance, </w:t>
      </w:r>
      <w:r w:rsidRPr="00F04BEC">
        <w:t>presented at the Annual Meeting of the American Sociological Association, Boston</w:t>
      </w:r>
      <w:r>
        <w:t>, MA</w:t>
      </w:r>
      <w:r w:rsidRPr="00F04BEC">
        <w:t xml:space="preserve"> (August).</w:t>
      </w:r>
    </w:p>
    <w:p w14:paraId="276CF10E" w14:textId="77777777" w:rsidR="00C274C8" w:rsidRDefault="00C274C8" w:rsidP="00C07CD8">
      <w:pPr>
        <w:widowControl w:val="0"/>
        <w:autoSpaceDE w:val="0"/>
        <w:autoSpaceDN w:val="0"/>
        <w:adjustRightInd w:val="0"/>
        <w:ind w:firstLine="720"/>
        <w:rPr>
          <w:bCs/>
        </w:rPr>
      </w:pPr>
    </w:p>
    <w:p w14:paraId="196866E7" w14:textId="77777777" w:rsidR="00C07CD8" w:rsidRDefault="00C07CD8" w:rsidP="00C07CD8">
      <w:pPr>
        <w:widowControl w:val="0"/>
        <w:autoSpaceDE w:val="0"/>
        <w:autoSpaceDN w:val="0"/>
        <w:adjustRightInd w:val="0"/>
        <w:ind w:firstLine="720"/>
      </w:pPr>
      <w:r w:rsidRPr="00C42A29">
        <w:rPr>
          <w:bCs/>
        </w:rPr>
        <w:t xml:space="preserve">Fitzpatrick, Kevin M. Bettina </w:t>
      </w:r>
      <w:proofErr w:type="spellStart"/>
      <w:r w:rsidRPr="00C42A29">
        <w:rPr>
          <w:bCs/>
        </w:rPr>
        <w:t>Piko</w:t>
      </w:r>
      <w:proofErr w:type="spellEnd"/>
      <w:r w:rsidRPr="00C42A29">
        <w:rPr>
          <w:bCs/>
        </w:rPr>
        <w:t>, and Elizabeth Miller. 2007. Suicide Ideation and Attempts among Low-Income</w:t>
      </w:r>
      <w:r>
        <w:rPr>
          <w:bCs/>
        </w:rPr>
        <w:t>, African-American Adolescents, presented at the Annual Meeting of the American Sociological Association, New York City, NY (August)</w:t>
      </w:r>
    </w:p>
    <w:p w14:paraId="554063F7" w14:textId="77777777" w:rsidR="00C07CD8" w:rsidRDefault="00C07CD8" w:rsidP="00A846A7">
      <w:pPr>
        <w:autoSpaceDE w:val="0"/>
        <w:autoSpaceDN w:val="0"/>
        <w:adjustRightInd w:val="0"/>
        <w:ind w:firstLine="720"/>
      </w:pPr>
    </w:p>
    <w:p w14:paraId="2247CF7A" w14:textId="77777777" w:rsidR="00A846A7" w:rsidRPr="005838FE" w:rsidRDefault="00A846A7" w:rsidP="00A846A7">
      <w:pPr>
        <w:autoSpaceDE w:val="0"/>
        <w:autoSpaceDN w:val="0"/>
        <w:adjustRightInd w:val="0"/>
        <w:ind w:firstLine="720"/>
      </w:pPr>
      <w:r>
        <w:t>Irwin, Jessica, Mark LaGory, Ferris Ritchey, and Kevin M. Fitzpatrick. 2007.</w:t>
      </w:r>
      <w:r w:rsidRPr="00C42A29">
        <w:t xml:space="preserve"> </w:t>
      </w:r>
      <w:r w:rsidRPr="005838FE">
        <w:t>Social Assets and Health among the Homeless: A Test of the Social Capital Thesis</w:t>
      </w:r>
      <w:r>
        <w:t>, presented at the Annual Meeting of the American Sociological Association, New York City, NY (August).</w:t>
      </w:r>
    </w:p>
    <w:p w14:paraId="37EF3F82" w14:textId="77777777" w:rsidR="00A846A7" w:rsidRDefault="00A846A7" w:rsidP="00E061BF">
      <w:pPr>
        <w:widowControl w:val="0"/>
        <w:autoSpaceDE w:val="0"/>
        <w:autoSpaceDN w:val="0"/>
        <w:adjustRightInd w:val="0"/>
        <w:ind w:firstLine="720"/>
      </w:pPr>
    </w:p>
    <w:p w14:paraId="70641CF0" w14:textId="77777777" w:rsidR="00E061BF" w:rsidRDefault="00E061BF" w:rsidP="00E061BF">
      <w:pPr>
        <w:widowControl w:val="0"/>
        <w:autoSpaceDE w:val="0"/>
        <w:autoSpaceDN w:val="0"/>
        <w:adjustRightInd w:val="0"/>
        <w:ind w:firstLine="720"/>
      </w:pPr>
      <w:r w:rsidRPr="00C42A29">
        <w:t>Dulin, Akilah and Kevin M. Fitzpatrick 2006. Bullying and Depression Among Low-Income African American Youth, presented at the Annual Meeting of the American Sociologic</w:t>
      </w:r>
      <w:r>
        <w:t>al Association, Montreal (August).</w:t>
      </w:r>
    </w:p>
    <w:p w14:paraId="4BB724AA" w14:textId="77777777" w:rsidR="00E061BF" w:rsidRDefault="00E061BF" w:rsidP="00043981">
      <w:pPr>
        <w:widowControl w:val="0"/>
        <w:autoSpaceDE w:val="0"/>
        <w:autoSpaceDN w:val="0"/>
        <w:adjustRightInd w:val="0"/>
        <w:ind w:firstLine="720"/>
      </w:pPr>
    </w:p>
    <w:p w14:paraId="0F43BC9D" w14:textId="77777777" w:rsidR="00043981" w:rsidRDefault="00043981" w:rsidP="00043981">
      <w:pPr>
        <w:widowControl w:val="0"/>
        <w:autoSpaceDE w:val="0"/>
        <w:autoSpaceDN w:val="0"/>
        <w:adjustRightInd w:val="0"/>
        <w:rPr>
          <w:iCs/>
        </w:rPr>
      </w:pPr>
    </w:p>
    <w:p w14:paraId="7307FF74" w14:textId="77777777" w:rsidR="00093545" w:rsidRDefault="00093545" w:rsidP="00043981">
      <w:pPr>
        <w:widowControl w:val="0"/>
        <w:autoSpaceDE w:val="0"/>
        <w:autoSpaceDN w:val="0"/>
        <w:adjustRightInd w:val="0"/>
        <w:rPr>
          <w:iCs/>
        </w:rPr>
      </w:pPr>
    </w:p>
    <w:p w14:paraId="34A799FE" w14:textId="77777777" w:rsidR="006F186A" w:rsidRPr="00C42A29" w:rsidRDefault="006F186A" w:rsidP="006F186A">
      <w:pPr>
        <w:widowControl w:val="0"/>
        <w:autoSpaceDE w:val="0"/>
        <w:autoSpaceDN w:val="0"/>
        <w:adjustRightInd w:val="0"/>
      </w:pPr>
      <w:r>
        <w:lastRenderedPageBreak/>
        <w:t>Kevin Michael</w:t>
      </w:r>
      <w:r w:rsidRPr="00C42A29">
        <w:t xml:space="preserve"> Fitzpatrick</w:t>
      </w:r>
    </w:p>
    <w:p w14:paraId="1CCB7FA4" w14:textId="77777777" w:rsidR="006F186A" w:rsidRPr="00620366" w:rsidRDefault="006F186A" w:rsidP="006F186A">
      <w:pPr>
        <w:widowControl w:val="0"/>
        <w:autoSpaceDE w:val="0"/>
        <w:autoSpaceDN w:val="0"/>
        <w:adjustRightInd w:val="0"/>
      </w:pPr>
      <w:r w:rsidRPr="00C42A29">
        <w:t>Page 1</w:t>
      </w:r>
      <w:r>
        <w:t>5</w:t>
      </w:r>
    </w:p>
    <w:p w14:paraId="45EC6C4D" w14:textId="77777777" w:rsidR="006F186A" w:rsidRDefault="006F186A" w:rsidP="006F186A">
      <w:pPr>
        <w:widowControl w:val="0"/>
        <w:autoSpaceDE w:val="0"/>
        <w:autoSpaceDN w:val="0"/>
        <w:adjustRightInd w:val="0"/>
        <w:rPr>
          <w:b/>
        </w:rPr>
      </w:pPr>
    </w:p>
    <w:p w14:paraId="1A03A8E1" w14:textId="77777777" w:rsidR="006F186A" w:rsidRDefault="006F186A" w:rsidP="006F186A">
      <w:pPr>
        <w:widowControl w:val="0"/>
        <w:autoSpaceDE w:val="0"/>
        <w:autoSpaceDN w:val="0"/>
        <w:adjustRightInd w:val="0"/>
        <w:rPr>
          <w:b/>
        </w:rPr>
      </w:pPr>
      <w:r w:rsidRPr="00646848">
        <w:rPr>
          <w:b/>
        </w:rPr>
        <w:t>PRESENTATIONS (</w:t>
      </w:r>
      <w:r>
        <w:rPr>
          <w:b/>
        </w:rPr>
        <w:t>Cont.)</w:t>
      </w:r>
    </w:p>
    <w:p w14:paraId="19729097" w14:textId="77777777" w:rsidR="006F186A" w:rsidRDefault="006F186A" w:rsidP="00043981">
      <w:pPr>
        <w:widowControl w:val="0"/>
        <w:autoSpaceDE w:val="0"/>
        <w:autoSpaceDN w:val="0"/>
        <w:adjustRightInd w:val="0"/>
        <w:ind w:firstLine="720"/>
        <w:rPr>
          <w:iCs/>
        </w:rPr>
      </w:pPr>
    </w:p>
    <w:p w14:paraId="14E00858" w14:textId="77777777" w:rsidR="00093545" w:rsidRDefault="00093545" w:rsidP="00093545">
      <w:pPr>
        <w:widowControl w:val="0"/>
        <w:autoSpaceDE w:val="0"/>
        <w:autoSpaceDN w:val="0"/>
        <w:adjustRightInd w:val="0"/>
        <w:ind w:firstLine="720"/>
      </w:pPr>
      <w:r w:rsidRPr="00C42A29">
        <w:t>Irwin, Jessica, Kevin M. Fitzpatrick, Mark LaGory, and Ferris Ritchey</w:t>
      </w:r>
      <w:r>
        <w:t>.</w:t>
      </w:r>
      <w:r w:rsidRPr="00C42A29">
        <w:t xml:space="preserve"> 2006. Social Capital</w:t>
      </w:r>
      <w:r>
        <w:t xml:space="preserve"> </w:t>
      </w:r>
      <w:r w:rsidRPr="00C42A29">
        <w:t>and Suicide Ideation Among the Homeless, presented at the Annual Meeting of the American Sociological Association, Montreal (August).</w:t>
      </w:r>
    </w:p>
    <w:p w14:paraId="71ACCD8A" w14:textId="77777777" w:rsidR="00093545" w:rsidRDefault="00093545" w:rsidP="00093545">
      <w:pPr>
        <w:widowControl w:val="0"/>
        <w:autoSpaceDE w:val="0"/>
        <w:autoSpaceDN w:val="0"/>
        <w:adjustRightInd w:val="0"/>
      </w:pPr>
    </w:p>
    <w:p w14:paraId="0D562278" w14:textId="77777777" w:rsidR="00093545" w:rsidRPr="00C42A29" w:rsidRDefault="00093545" w:rsidP="00093545">
      <w:pPr>
        <w:widowControl w:val="0"/>
        <w:autoSpaceDE w:val="0"/>
        <w:autoSpaceDN w:val="0"/>
        <w:adjustRightInd w:val="0"/>
      </w:pPr>
      <w:r>
        <w:t xml:space="preserve">      </w:t>
      </w:r>
      <w:r>
        <w:tab/>
      </w:r>
      <w:r w:rsidRPr="00C42A29">
        <w:t xml:space="preserve">Fitzpatrick, Kevin M., </w:t>
      </w:r>
      <w:proofErr w:type="spellStart"/>
      <w:r w:rsidRPr="00C42A29">
        <w:t>Akilah</w:t>
      </w:r>
      <w:proofErr w:type="spellEnd"/>
      <w:r w:rsidRPr="00C42A29">
        <w:t xml:space="preserve"> Dulin, and Bettina </w:t>
      </w:r>
      <w:proofErr w:type="spellStart"/>
      <w:r w:rsidRPr="00C42A29">
        <w:t>Piko</w:t>
      </w:r>
      <w:proofErr w:type="spellEnd"/>
      <w:r w:rsidRPr="00C42A29">
        <w:t>. 2005. Not Just Pushing and Shoving Anymore: Bullying among African-American Adolescents, presented at the Annual Meeting of the American Sociolo</w:t>
      </w:r>
      <w:r>
        <w:t xml:space="preserve">gical Association, Philadelphia, PA </w:t>
      </w:r>
      <w:r w:rsidRPr="00C42A29">
        <w:t>(August).</w:t>
      </w:r>
    </w:p>
    <w:p w14:paraId="3C750878" w14:textId="77777777" w:rsidR="00093545" w:rsidRDefault="00093545" w:rsidP="00043981">
      <w:pPr>
        <w:widowControl w:val="0"/>
        <w:autoSpaceDE w:val="0"/>
        <w:autoSpaceDN w:val="0"/>
        <w:adjustRightInd w:val="0"/>
        <w:ind w:firstLine="720"/>
        <w:rPr>
          <w:iCs/>
        </w:rPr>
      </w:pPr>
    </w:p>
    <w:p w14:paraId="5B21A3F5" w14:textId="77777777" w:rsidR="00043981" w:rsidRDefault="00043981" w:rsidP="00043981">
      <w:pPr>
        <w:widowControl w:val="0"/>
        <w:autoSpaceDE w:val="0"/>
        <w:autoSpaceDN w:val="0"/>
        <w:adjustRightInd w:val="0"/>
        <w:ind w:firstLine="720"/>
      </w:pPr>
      <w:proofErr w:type="spellStart"/>
      <w:r w:rsidRPr="00C42A29">
        <w:rPr>
          <w:iCs/>
        </w:rPr>
        <w:t>Piko</w:t>
      </w:r>
      <w:proofErr w:type="spellEnd"/>
      <w:r w:rsidRPr="00C42A29">
        <w:rPr>
          <w:iCs/>
        </w:rPr>
        <w:t xml:space="preserve">, Bettina F., Kevin M. Fitzpatrick and Darlene Wright. 2005. </w:t>
      </w:r>
      <w:r w:rsidRPr="00C42A29">
        <w:t>Externalizing Problem Behavior among</w:t>
      </w:r>
      <w:r>
        <w:t xml:space="preserve"> </w:t>
      </w:r>
      <w:r w:rsidRPr="00C42A29">
        <w:t>Hungarian and American Youth, presented at the Annual Meeting of the Hungarian Association of Psychiatry, Budapest (January).</w:t>
      </w:r>
    </w:p>
    <w:p w14:paraId="349BC333" w14:textId="77777777" w:rsidR="00043981" w:rsidRPr="00C42A29" w:rsidRDefault="00043981" w:rsidP="00043981">
      <w:pPr>
        <w:widowControl w:val="0"/>
        <w:autoSpaceDE w:val="0"/>
        <w:autoSpaceDN w:val="0"/>
        <w:adjustRightInd w:val="0"/>
        <w:ind w:firstLine="720"/>
      </w:pPr>
    </w:p>
    <w:p w14:paraId="569C4328" w14:textId="77777777" w:rsidR="00FA0DB8" w:rsidRPr="00C42A29" w:rsidRDefault="00FA0DB8" w:rsidP="00FA0DB8">
      <w:pPr>
        <w:widowControl w:val="0"/>
        <w:autoSpaceDE w:val="0"/>
        <w:autoSpaceDN w:val="0"/>
        <w:adjustRightInd w:val="0"/>
        <w:ind w:firstLine="720"/>
      </w:pPr>
      <w:r w:rsidRPr="00C42A29">
        <w:rPr>
          <w:iCs/>
        </w:rPr>
        <w:t xml:space="preserve">Piko, Bettina F., Kevin M. Fitzpatrick and Darlene Wright. 2004. </w:t>
      </w:r>
      <w:r w:rsidRPr="00C42A29">
        <w:t>A Risk and Protective Factors Framework for Understanding Externalizing Problem Behavior among Hungarian and American Youth, presented at the Annual Meeting of the American Sociological Association, San Francisco</w:t>
      </w:r>
      <w:r w:rsidR="00D65C23">
        <w:t>, CA</w:t>
      </w:r>
      <w:r w:rsidRPr="00C42A29">
        <w:t xml:space="preserve"> (August).</w:t>
      </w:r>
    </w:p>
    <w:p w14:paraId="43C9483F" w14:textId="77777777" w:rsidR="00FA0DB8" w:rsidRDefault="00FA0DB8" w:rsidP="00983C47">
      <w:pPr>
        <w:widowControl w:val="0"/>
        <w:autoSpaceDE w:val="0"/>
        <w:autoSpaceDN w:val="0"/>
        <w:adjustRightInd w:val="0"/>
        <w:ind w:firstLine="720"/>
      </w:pPr>
    </w:p>
    <w:p w14:paraId="1BE57640" w14:textId="77777777" w:rsidR="00983C47" w:rsidRDefault="00983C47" w:rsidP="00983C47">
      <w:pPr>
        <w:widowControl w:val="0"/>
        <w:autoSpaceDE w:val="0"/>
        <w:autoSpaceDN w:val="0"/>
        <w:adjustRightInd w:val="0"/>
        <w:ind w:firstLine="720"/>
      </w:pPr>
      <w:r w:rsidRPr="00C42A29">
        <w:t>Fitzpatrick, Kevin (Presider/Discussant). 2004. At-R</w:t>
      </w:r>
      <w:r>
        <w:t xml:space="preserve">isk Youth Refereed Roundtables, presented at the </w:t>
      </w:r>
      <w:r w:rsidRPr="00C42A29">
        <w:t>Annual Meeting of the American Sociological Association, San Francisco</w:t>
      </w:r>
      <w:r w:rsidR="00D65C23">
        <w:t>, CA</w:t>
      </w:r>
      <w:r w:rsidRPr="00C42A29">
        <w:t xml:space="preserve"> (August).</w:t>
      </w:r>
    </w:p>
    <w:p w14:paraId="4CF6352A" w14:textId="77777777" w:rsidR="00983C47" w:rsidRDefault="00983C47" w:rsidP="00983C47">
      <w:pPr>
        <w:widowControl w:val="0"/>
        <w:autoSpaceDE w:val="0"/>
        <w:autoSpaceDN w:val="0"/>
        <w:adjustRightInd w:val="0"/>
        <w:ind w:firstLine="720"/>
      </w:pPr>
    </w:p>
    <w:p w14:paraId="1C6263C7" w14:textId="77777777" w:rsidR="00C274C8" w:rsidRDefault="00C274C8" w:rsidP="00C274C8">
      <w:pPr>
        <w:widowControl w:val="0"/>
        <w:autoSpaceDE w:val="0"/>
        <w:autoSpaceDN w:val="0"/>
        <w:adjustRightInd w:val="0"/>
        <w:ind w:firstLine="720"/>
      </w:pPr>
      <w:proofErr w:type="spellStart"/>
      <w:r w:rsidRPr="00C42A29">
        <w:t>Piko</w:t>
      </w:r>
      <w:proofErr w:type="spellEnd"/>
      <w:r w:rsidRPr="00C42A29">
        <w:t>, Bettina and Kevin M. Fitzpatrick. 2001. Without Protection? Substance Abuse among Hungarian Adolescents in High Risk Settings, presented at the European Union for Health and Medicine an</w:t>
      </w:r>
      <w:r>
        <w:t xml:space="preserve">d Fodor </w:t>
      </w:r>
      <w:proofErr w:type="spellStart"/>
      <w:r>
        <w:t>Jozsef</w:t>
      </w:r>
      <w:proofErr w:type="spellEnd"/>
      <w:r>
        <w:t xml:space="preserve"> </w:t>
      </w:r>
      <w:r w:rsidRPr="00C42A29">
        <w:t>Society of School Health, Budapest, Hungary (Augus</w:t>
      </w:r>
      <w:r>
        <w:t xml:space="preserve">t).   </w:t>
      </w:r>
    </w:p>
    <w:p w14:paraId="059A82C4" w14:textId="77777777" w:rsidR="00C274C8" w:rsidRDefault="00C274C8" w:rsidP="00C274C8">
      <w:pPr>
        <w:widowControl w:val="0"/>
        <w:autoSpaceDE w:val="0"/>
        <w:autoSpaceDN w:val="0"/>
        <w:adjustRightInd w:val="0"/>
        <w:ind w:firstLine="720"/>
      </w:pPr>
    </w:p>
    <w:p w14:paraId="139758E5" w14:textId="77777777" w:rsidR="00C274C8" w:rsidRDefault="00C274C8" w:rsidP="00C274C8">
      <w:pPr>
        <w:widowControl w:val="0"/>
        <w:autoSpaceDE w:val="0"/>
        <w:autoSpaceDN w:val="0"/>
        <w:adjustRightInd w:val="0"/>
        <w:ind w:firstLine="720"/>
      </w:pPr>
      <w:r w:rsidRPr="00C42A29">
        <w:t xml:space="preserve">Fitzpatrick, Kevin M., Bettina </w:t>
      </w:r>
      <w:proofErr w:type="spellStart"/>
      <w:r w:rsidRPr="00C42A29">
        <w:t>Piko</w:t>
      </w:r>
      <w:proofErr w:type="spellEnd"/>
      <w:r w:rsidRPr="00C42A29">
        <w:t>, and Darlene Wright. 2001. Worlds Apart</w:t>
      </w:r>
      <w:proofErr w:type="gramStart"/>
      <w:r w:rsidRPr="00C42A29">
        <w:t>?:</w:t>
      </w:r>
      <w:proofErr w:type="gramEnd"/>
      <w:r w:rsidRPr="00C42A29">
        <w:t xml:space="preserve"> A Comparative Study of Risk-Taking Behavior between American and Hungarian Adolescents, presented at the Annual Meeting of </w:t>
      </w:r>
      <w:r>
        <w:t xml:space="preserve">the </w:t>
      </w:r>
      <w:r w:rsidRPr="00C42A29">
        <w:t xml:space="preserve">European Sociological </w:t>
      </w:r>
      <w:r>
        <w:t>Association, Helsinki, Finland.</w:t>
      </w:r>
    </w:p>
    <w:p w14:paraId="303A0BCE" w14:textId="77777777" w:rsidR="00C274C8" w:rsidRDefault="00C274C8" w:rsidP="00C274C8">
      <w:pPr>
        <w:widowControl w:val="0"/>
        <w:autoSpaceDE w:val="0"/>
        <w:autoSpaceDN w:val="0"/>
        <w:adjustRightInd w:val="0"/>
        <w:ind w:firstLine="720"/>
      </w:pPr>
    </w:p>
    <w:p w14:paraId="3DE3A3AB" w14:textId="77777777" w:rsidR="00C274C8" w:rsidRPr="00C42A29" w:rsidRDefault="00C274C8" w:rsidP="00C274C8">
      <w:pPr>
        <w:widowControl w:val="0"/>
        <w:autoSpaceDE w:val="0"/>
        <w:autoSpaceDN w:val="0"/>
        <w:adjustRightInd w:val="0"/>
        <w:ind w:firstLine="720"/>
      </w:pPr>
      <w:proofErr w:type="spellStart"/>
      <w:r>
        <w:t>P</w:t>
      </w:r>
      <w:r w:rsidRPr="00C42A29">
        <w:t>iko</w:t>
      </w:r>
      <w:proofErr w:type="spellEnd"/>
      <w:r w:rsidRPr="00C42A29">
        <w:t>, Bettina and Kevin M. Fitzpatrick. 2001. Depression in Adolescence: A Risk and Protective Factors Approach, presented at the Annual Meeting of the Stress and Anxiety Research Society, Palma de Mallorca, Spain (July).</w:t>
      </w:r>
    </w:p>
    <w:p w14:paraId="610ABC0C" w14:textId="77777777" w:rsidR="00C274C8" w:rsidRDefault="00C274C8" w:rsidP="00A846A7">
      <w:pPr>
        <w:widowControl w:val="0"/>
        <w:autoSpaceDE w:val="0"/>
        <w:autoSpaceDN w:val="0"/>
        <w:adjustRightInd w:val="0"/>
        <w:ind w:firstLine="720"/>
      </w:pPr>
    </w:p>
    <w:p w14:paraId="73DD0BE5" w14:textId="77777777" w:rsidR="00C07CD8" w:rsidRDefault="00C07CD8" w:rsidP="00A846A7">
      <w:pPr>
        <w:widowControl w:val="0"/>
        <w:autoSpaceDE w:val="0"/>
        <w:autoSpaceDN w:val="0"/>
        <w:adjustRightInd w:val="0"/>
        <w:ind w:firstLine="720"/>
      </w:pPr>
      <w:proofErr w:type="spellStart"/>
      <w:r w:rsidRPr="00C42A29">
        <w:t>Piko</w:t>
      </w:r>
      <w:proofErr w:type="spellEnd"/>
      <w:r w:rsidRPr="00C42A29">
        <w:t xml:space="preserve">, Bettina and Kevin M. Fitzpatrick. 2001. A Risk and Protective Factors Approach to Adolescent Smoking, Drinking and Drug Abuse, presented at the Annual Meeting of the Hungarian Public Health Association, </w:t>
      </w:r>
      <w:proofErr w:type="spellStart"/>
      <w:r w:rsidRPr="00C42A29">
        <w:t>Gyula</w:t>
      </w:r>
      <w:proofErr w:type="spellEnd"/>
      <w:r w:rsidRPr="00C42A29">
        <w:t>, Hungary (April).</w:t>
      </w:r>
      <w:r>
        <w:t xml:space="preserve"> </w:t>
      </w:r>
    </w:p>
    <w:p w14:paraId="021E53D8" w14:textId="77777777" w:rsidR="00C07CD8" w:rsidRDefault="00C07CD8" w:rsidP="00A846A7">
      <w:pPr>
        <w:widowControl w:val="0"/>
        <w:autoSpaceDE w:val="0"/>
        <w:autoSpaceDN w:val="0"/>
        <w:adjustRightInd w:val="0"/>
        <w:ind w:firstLine="720"/>
      </w:pPr>
    </w:p>
    <w:p w14:paraId="60833E7D" w14:textId="77777777" w:rsidR="00A846A7" w:rsidRDefault="00A846A7" w:rsidP="00A846A7">
      <w:pPr>
        <w:widowControl w:val="0"/>
        <w:autoSpaceDE w:val="0"/>
        <w:autoSpaceDN w:val="0"/>
        <w:adjustRightInd w:val="0"/>
        <w:ind w:firstLine="720"/>
      </w:pPr>
      <w:r w:rsidRPr="00C42A29">
        <w:t xml:space="preserve">Fitzpatrick, Kevin M., Bettina </w:t>
      </w:r>
      <w:proofErr w:type="spellStart"/>
      <w:r w:rsidRPr="00C42A29">
        <w:t>Piko</w:t>
      </w:r>
      <w:proofErr w:type="spellEnd"/>
      <w:r w:rsidRPr="00C42A29">
        <w:t>, and Darlene R. Wright. 2001. Depressive Symptomatology and Risk-Taking Behavior among African-American Youth, presented at the Annual Meeting of the Southern Sociologica</w:t>
      </w:r>
      <w:r>
        <w:t>l Society, Atlanta, GA (April).</w:t>
      </w:r>
    </w:p>
    <w:p w14:paraId="26012405" w14:textId="77777777" w:rsidR="00A846A7" w:rsidRDefault="00A846A7" w:rsidP="00E061BF">
      <w:pPr>
        <w:widowControl w:val="0"/>
        <w:autoSpaceDE w:val="0"/>
        <w:autoSpaceDN w:val="0"/>
        <w:adjustRightInd w:val="0"/>
        <w:ind w:firstLine="720"/>
      </w:pPr>
    </w:p>
    <w:p w14:paraId="14CF9FCC" w14:textId="77777777" w:rsidR="00E061BF" w:rsidRPr="00C42A29" w:rsidRDefault="00E061BF" w:rsidP="00E061BF">
      <w:pPr>
        <w:widowControl w:val="0"/>
        <w:autoSpaceDE w:val="0"/>
        <w:autoSpaceDN w:val="0"/>
        <w:adjustRightInd w:val="0"/>
        <w:ind w:firstLine="720"/>
      </w:pPr>
      <w:proofErr w:type="spellStart"/>
      <w:r w:rsidRPr="00C42A29">
        <w:t>Piko</w:t>
      </w:r>
      <w:proofErr w:type="spellEnd"/>
      <w:r w:rsidRPr="00C42A29">
        <w:t>, Bettina and Kevin M. Fitzpatrick. 2000. Does Class Matter? SES and Psychosocial Health among Hungarian Adolescents, presented at the Annual Meeting of the American Sociological Association, Washington, DC (August).</w:t>
      </w:r>
    </w:p>
    <w:p w14:paraId="177CA114" w14:textId="77777777" w:rsidR="006F186A" w:rsidRPr="00C42A29" w:rsidRDefault="006F186A" w:rsidP="006F186A">
      <w:pPr>
        <w:widowControl w:val="0"/>
        <w:autoSpaceDE w:val="0"/>
        <w:autoSpaceDN w:val="0"/>
        <w:adjustRightInd w:val="0"/>
      </w:pPr>
      <w:r>
        <w:lastRenderedPageBreak/>
        <w:t>Kevin Michael</w:t>
      </w:r>
      <w:r w:rsidRPr="00C42A29">
        <w:t xml:space="preserve"> Fitzpatrick</w:t>
      </w:r>
    </w:p>
    <w:p w14:paraId="233C4D6A" w14:textId="77777777" w:rsidR="006F186A" w:rsidRDefault="006F186A" w:rsidP="006F186A">
      <w:pPr>
        <w:widowControl w:val="0"/>
        <w:autoSpaceDE w:val="0"/>
        <w:autoSpaceDN w:val="0"/>
        <w:adjustRightInd w:val="0"/>
      </w:pPr>
      <w:r w:rsidRPr="00C42A29">
        <w:t xml:space="preserve">Page </w:t>
      </w:r>
      <w:r>
        <w:t>16</w:t>
      </w:r>
    </w:p>
    <w:p w14:paraId="5B72AA7B" w14:textId="77777777" w:rsidR="006F186A" w:rsidRDefault="006F186A" w:rsidP="006F186A">
      <w:pPr>
        <w:widowControl w:val="0"/>
        <w:autoSpaceDE w:val="0"/>
        <w:autoSpaceDN w:val="0"/>
        <w:adjustRightInd w:val="0"/>
      </w:pPr>
    </w:p>
    <w:p w14:paraId="59031BC1" w14:textId="77777777" w:rsidR="006F186A" w:rsidRDefault="006F186A" w:rsidP="006F186A">
      <w:pPr>
        <w:widowControl w:val="0"/>
        <w:autoSpaceDE w:val="0"/>
        <w:autoSpaceDN w:val="0"/>
        <w:adjustRightInd w:val="0"/>
        <w:rPr>
          <w:b/>
        </w:rPr>
      </w:pPr>
      <w:r w:rsidRPr="00646848">
        <w:rPr>
          <w:b/>
        </w:rPr>
        <w:t>PRESENTATIONS (</w:t>
      </w:r>
      <w:r>
        <w:rPr>
          <w:b/>
        </w:rPr>
        <w:t>Cont.</w:t>
      </w:r>
      <w:r w:rsidRPr="00646848">
        <w:rPr>
          <w:b/>
        </w:rPr>
        <w:t>)</w:t>
      </w:r>
    </w:p>
    <w:p w14:paraId="674CAA9B" w14:textId="77777777" w:rsidR="006F186A" w:rsidRDefault="006F186A" w:rsidP="00043981">
      <w:pPr>
        <w:widowControl w:val="0"/>
        <w:autoSpaceDE w:val="0"/>
        <w:autoSpaceDN w:val="0"/>
        <w:adjustRightInd w:val="0"/>
        <w:ind w:firstLine="720"/>
      </w:pPr>
    </w:p>
    <w:p w14:paraId="38C31950" w14:textId="77777777" w:rsidR="00093545" w:rsidRDefault="00093545" w:rsidP="00093545">
      <w:pPr>
        <w:widowControl w:val="0"/>
        <w:autoSpaceDE w:val="0"/>
        <w:autoSpaceDN w:val="0"/>
        <w:adjustRightInd w:val="0"/>
        <w:ind w:firstLine="720"/>
      </w:pPr>
      <w:r w:rsidRPr="00C42A29">
        <w:t>Fitzpatrick, Kevin M. 1999. Organizer. Re</w:t>
      </w:r>
      <w:r>
        <w:t xml:space="preserve">gular Session on At-Risk Youth, presented at the </w:t>
      </w:r>
      <w:r w:rsidRPr="00C42A29">
        <w:t>Annual Meeting of the American Sociological Association, Chicago</w:t>
      </w:r>
      <w:r>
        <w:t>, IL</w:t>
      </w:r>
      <w:r w:rsidRPr="00C42A29">
        <w:t xml:space="preserve"> (August).</w:t>
      </w:r>
    </w:p>
    <w:p w14:paraId="2FAEE54F" w14:textId="77777777" w:rsidR="00093545" w:rsidRDefault="00093545" w:rsidP="00093545">
      <w:pPr>
        <w:widowControl w:val="0"/>
        <w:autoSpaceDE w:val="0"/>
        <w:autoSpaceDN w:val="0"/>
        <w:adjustRightInd w:val="0"/>
      </w:pPr>
      <w:r>
        <w:t xml:space="preserve">      </w:t>
      </w:r>
    </w:p>
    <w:p w14:paraId="639FD9F8" w14:textId="77777777" w:rsidR="00093545" w:rsidRPr="00C42A29" w:rsidRDefault="00093545" w:rsidP="00093545">
      <w:pPr>
        <w:widowControl w:val="0"/>
        <w:autoSpaceDE w:val="0"/>
        <w:autoSpaceDN w:val="0"/>
        <w:adjustRightInd w:val="0"/>
      </w:pPr>
      <w:r>
        <w:t xml:space="preserve">       </w:t>
      </w:r>
      <w:r>
        <w:tab/>
      </w:r>
      <w:r w:rsidRPr="00C42A29">
        <w:t>Fitzpatrick, Kevin M., Mark LaGory, and Ferris Ritchey. 1997. Risk-Taking Among the Homeless: A Risk and Protective Factors Approach, presented at the Annual Meeting of the American Sociological Association, Toronto (August).</w:t>
      </w:r>
    </w:p>
    <w:p w14:paraId="0679E9DF" w14:textId="77777777" w:rsidR="00093545" w:rsidRDefault="00093545" w:rsidP="00043981">
      <w:pPr>
        <w:widowControl w:val="0"/>
        <w:autoSpaceDE w:val="0"/>
        <w:autoSpaceDN w:val="0"/>
        <w:adjustRightInd w:val="0"/>
        <w:ind w:firstLine="720"/>
      </w:pPr>
    </w:p>
    <w:p w14:paraId="0339E0F1" w14:textId="77777777" w:rsidR="00043981" w:rsidRDefault="00043981" w:rsidP="00043981">
      <w:pPr>
        <w:widowControl w:val="0"/>
        <w:autoSpaceDE w:val="0"/>
        <w:autoSpaceDN w:val="0"/>
        <w:adjustRightInd w:val="0"/>
        <w:ind w:firstLine="720"/>
      </w:pPr>
      <w:r w:rsidRPr="00C42A29">
        <w:t>Fitzpatrick, Kevin M. and Michele Wilson. 1997. Exposure to Violence and Post-Traumatic Stress Symptomatology Among Abortion Clinic Workers, presented at the Annual Meeting of the American Sociologica</w:t>
      </w:r>
      <w:r>
        <w:t>l Association, Toronto (August).</w:t>
      </w:r>
    </w:p>
    <w:p w14:paraId="5E772EDA" w14:textId="77777777" w:rsidR="00043981" w:rsidRPr="00C42A29" w:rsidRDefault="00043981" w:rsidP="00043981">
      <w:pPr>
        <w:widowControl w:val="0"/>
        <w:autoSpaceDE w:val="0"/>
        <w:autoSpaceDN w:val="0"/>
        <w:adjustRightInd w:val="0"/>
        <w:ind w:firstLine="720"/>
      </w:pPr>
    </w:p>
    <w:p w14:paraId="1D4D4EF8" w14:textId="77777777" w:rsidR="00FA0DB8" w:rsidRDefault="00FA0DB8" w:rsidP="00983C47">
      <w:pPr>
        <w:widowControl w:val="0"/>
        <w:autoSpaceDE w:val="0"/>
        <w:autoSpaceDN w:val="0"/>
        <w:adjustRightInd w:val="0"/>
        <w:ind w:firstLine="720"/>
      </w:pPr>
      <w:r w:rsidRPr="00C42A29">
        <w:t>LaGory, Mark, Kevin M. Fitzpatrick, and Ferris Ritchey. 1997. Life Chances and Choices: Assessing the Quality of Life Among the Homeless, presented at the Annual Meeting of the Southern Sociological Society, New Orleans</w:t>
      </w:r>
      <w:r w:rsidR="00D65C23">
        <w:t>, LA</w:t>
      </w:r>
      <w:r w:rsidRPr="00C42A29">
        <w:t xml:space="preserve"> (April).</w:t>
      </w:r>
    </w:p>
    <w:p w14:paraId="39DB4E8B" w14:textId="77777777" w:rsidR="00FA0DB8" w:rsidRDefault="00FA0DB8" w:rsidP="00983C47">
      <w:pPr>
        <w:widowControl w:val="0"/>
        <w:autoSpaceDE w:val="0"/>
        <w:autoSpaceDN w:val="0"/>
        <w:adjustRightInd w:val="0"/>
        <w:ind w:firstLine="720"/>
      </w:pPr>
    </w:p>
    <w:p w14:paraId="2D610B28" w14:textId="77777777" w:rsidR="00983C47" w:rsidRDefault="00FA0DB8" w:rsidP="00983C47">
      <w:pPr>
        <w:widowControl w:val="0"/>
        <w:autoSpaceDE w:val="0"/>
        <w:autoSpaceDN w:val="0"/>
        <w:adjustRightInd w:val="0"/>
        <w:ind w:firstLine="720"/>
      </w:pPr>
      <w:r w:rsidRPr="00C42A29">
        <w:t>Hwang, Sean-Shong and Kevin M</w:t>
      </w:r>
      <w:r>
        <w:t xml:space="preserve"> </w:t>
      </w:r>
      <w:r w:rsidR="00983C47" w:rsidRPr="00C42A29">
        <w:t>Fitzpatrick. 1993. Racial Attitudes of a Class Divided Black America, presented at the Annual Meeting of the American Sociological Association, Miami</w:t>
      </w:r>
      <w:r w:rsidR="00D65C23">
        <w:t>, FL</w:t>
      </w:r>
      <w:r w:rsidR="00983C47" w:rsidRPr="00C42A29">
        <w:t xml:space="preserve"> (August).   </w:t>
      </w:r>
    </w:p>
    <w:p w14:paraId="7EF5BD24" w14:textId="77777777" w:rsidR="004E6FB0" w:rsidRDefault="004E6FB0" w:rsidP="004E6FB0">
      <w:pPr>
        <w:widowControl w:val="0"/>
        <w:autoSpaceDE w:val="0"/>
        <w:autoSpaceDN w:val="0"/>
        <w:adjustRightInd w:val="0"/>
        <w:rPr>
          <w:b/>
        </w:rPr>
      </w:pPr>
    </w:p>
    <w:p w14:paraId="34661673" w14:textId="77777777" w:rsidR="00C274C8" w:rsidRPr="00C42A29" w:rsidRDefault="00C274C8" w:rsidP="00C274C8">
      <w:pPr>
        <w:widowControl w:val="0"/>
        <w:autoSpaceDE w:val="0"/>
        <w:autoSpaceDN w:val="0"/>
        <w:adjustRightInd w:val="0"/>
        <w:ind w:firstLine="720"/>
      </w:pPr>
      <w:r w:rsidRPr="00C42A29">
        <w:t xml:space="preserve">Fitzpatrick, Kevin M. and Janet </w:t>
      </w:r>
      <w:proofErr w:type="spellStart"/>
      <w:r w:rsidRPr="00C42A29">
        <w:t>Boldizar</w:t>
      </w:r>
      <w:proofErr w:type="spellEnd"/>
      <w:r w:rsidRPr="00C42A29">
        <w:t>. 1992. The Prevalence and Consequences of Exposure to Violence Among African-American Youth, presented at the Annual Meeting of the American Sociological Association, Pittsburgh</w:t>
      </w:r>
      <w:r>
        <w:t>, PA</w:t>
      </w:r>
      <w:r w:rsidRPr="00C42A29">
        <w:t xml:space="preserve"> (August).</w:t>
      </w:r>
    </w:p>
    <w:p w14:paraId="4B7803BB" w14:textId="77777777" w:rsidR="00C274C8" w:rsidRDefault="00C274C8" w:rsidP="00C274C8">
      <w:pPr>
        <w:widowControl w:val="0"/>
        <w:autoSpaceDE w:val="0"/>
        <w:autoSpaceDN w:val="0"/>
        <w:adjustRightInd w:val="0"/>
      </w:pPr>
    </w:p>
    <w:p w14:paraId="5634017D" w14:textId="77777777" w:rsidR="00C274C8" w:rsidRDefault="00C274C8" w:rsidP="00C274C8">
      <w:pPr>
        <w:widowControl w:val="0"/>
        <w:autoSpaceDE w:val="0"/>
        <w:autoSpaceDN w:val="0"/>
        <w:adjustRightInd w:val="0"/>
        <w:ind w:firstLine="720"/>
      </w:pPr>
      <w:r w:rsidRPr="00C42A29">
        <w:t>Feinberg, William, Kevin M. Fitzpatrick, Norris Johnson, and Sean-</w:t>
      </w:r>
      <w:proofErr w:type="spellStart"/>
      <w:r w:rsidRPr="00C42A29">
        <w:t>Shong</w:t>
      </w:r>
      <w:proofErr w:type="spellEnd"/>
      <w:r w:rsidRPr="00C42A29">
        <w:t xml:space="preserve"> Hwang. 1991. Social Structure and Interaction: A Computer Simulation Approach, presented at the Annual Meeting of the Southern Sociological Society, Atlanta</w:t>
      </w:r>
      <w:r>
        <w:t>, GA</w:t>
      </w:r>
      <w:r w:rsidRPr="00C42A29">
        <w:t xml:space="preserve"> (April).</w:t>
      </w:r>
    </w:p>
    <w:p w14:paraId="2429E91C" w14:textId="77777777" w:rsidR="00C274C8" w:rsidRDefault="00C274C8" w:rsidP="00C274C8">
      <w:pPr>
        <w:widowControl w:val="0"/>
        <w:autoSpaceDE w:val="0"/>
        <w:autoSpaceDN w:val="0"/>
        <w:adjustRightInd w:val="0"/>
        <w:ind w:firstLine="720"/>
      </w:pPr>
    </w:p>
    <w:p w14:paraId="76E0A2B2" w14:textId="77777777" w:rsidR="00C274C8" w:rsidRDefault="00C274C8" w:rsidP="00C274C8">
      <w:pPr>
        <w:widowControl w:val="0"/>
        <w:autoSpaceDE w:val="0"/>
        <w:autoSpaceDN w:val="0"/>
        <w:adjustRightInd w:val="0"/>
        <w:ind w:firstLine="720"/>
      </w:pPr>
      <w:r>
        <w:t>Fitzpatrick, Kevin. M.</w:t>
      </w:r>
      <w:r w:rsidRPr="00C42A29">
        <w:t xml:space="preserve"> and Sean-</w:t>
      </w:r>
      <w:proofErr w:type="spellStart"/>
      <w:r w:rsidRPr="00C42A29">
        <w:t>Shong</w:t>
      </w:r>
      <w:proofErr w:type="spellEnd"/>
      <w:r w:rsidRPr="00C42A29">
        <w:t xml:space="preserve"> Hwang.1990. The Effects of City Structure on Patterns of Racial Intergroup Contact: Extending The Test of </w:t>
      </w:r>
      <w:proofErr w:type="spellStart"/>
      <w:r w:rsidRPr="00C42A29">
        <w:t>Blau's</w:t>
      </w:r>
      <w:proofErr w:type="spellEnd"/>
      <w:r w:rsidRPr="00C42A29">
        <w:t xml:space="preserve"> Macrostructural Theory, presented at the Annual Meeting of the Southern Sociological Society, Louisville</w:t>
      </w:r>
      <w:r>
        <w:t>, KY</w:t>
      </w:r>
      <w:r w:rsidRPr="00C42A29">
        <w:t xml:space="preserve"> (March).</w:t>
      </w:r>
    </w:p>
    <w:p w14:paraId="22CE8A77" w14:textId="77777777" w:rsidR="00C274C8" w:rsidRDefault="00C274C8" w:rsidP="00C07CD8">
      <w:pPr>
        <w:widowControl w:val="0"/>
        <w:autoSpaceDE w:val="0"/>
        <w:autoSpaceDN w:val="0"/>
        <w:adjustRightInd w:val="0"/>
        <w:ind w:firstLine="720"/>
      </w:pPr>
    </w:p>
    <w:p w14:paraId="68A2BE2F" w14:textId="77777777" w:rsidR="00C07CD8" w:rsidRPr="00C42A29" w:rsidRDefault="00C07CD8" w:rsidP="00C07CD8">
      <w:pPr>
        <w:widowControl w:val="0"/>
        <w:autoSpaceDE w:val="0"/>
        <w:autoSpaceDN w:val="0"/>
        <w:adjustRightInd w:val="0"/>
        <w:ind w:firstLine="720"/>
      </w:pPr>
      <w:r w:rsidRPr="00C42A29">
        <w:t xml:space="preserve">La Gory, Mark, and Kevin M. Fitzpatrick. 1989. The Effects of Environmental Context on Elderly Well-Being, presented at the Annual Meeting of the </w:t>
      </w:r>
      <w:proofErr w:type="spellStart"/>
      <w:r w:rsidRPr="00C42A29">
        <w:t>Gerontological</w:t>
      </w:r>
      <w:proofErr w:type="spellEnd"/>
      <w:r w:rsidRPr="00C42A29">
        <w:t xml:space="preserve"> Society of America, Minneapolis</w:t>
      </w:r>
      <w:r>
        <w:t>, MN</w:t>
      </w:r>
      <w:r w:rsidRPr="00C42A29">
        <w:t xml:space="preserve"> (Nov).</w:t>
      </w:r>
    </w:p>
    <w:p w14:paraId="466711CD" w14:textId="77777777" w:rsidR="00C07CD8" w:rsidRDefault="00C07CD8" w:rsidP="00A846A7">
      <w:pPr>
        <w:widowControl w:val="0"/>
        <w:autoSpaceDE w:val="0"/>
        <w:autoSpaceDN w:val="0"/>
        <w:adjustRightInd w:val="0"/>
        <w:ind w:firstLine="720"/>
      </w:pPr>
    </w:p>
    <w:p w14:paraId="7B22C18E" w14:textId="77777777" w:rsidR="00A846A7" w:rsidRPr="00C42A29" w:rsidRDefault="00A846A7" w:rsidP="00A846A7">
      <w:pPr>
        <w:widowControl w:val="0"/>
        <w:autoSpaceDE w:val="0"/>
        <w:autoSpaceDN w:val="0"/>
        <w:adjustRightInd w:val="0"/>
        <w:ind w:firstLine="720"/>
      </w:pPr>
      <w:r>
        <w:t xml:space="preserve">Fitzpatrick, Kevin. M. </w:t>
      </w:r>
      <w:r w:rsidRPr="00C42A29">
        <w:t xml:space="preserve">and William </w:t>
      </w:r>
      <w:proofErr w:type="spellStart"/>
      <w:r w:rsidRPr="00C42A29">
        <w:t>Yoels</w:t>
      </w:r>
      <w:proofErr w:type="spellEnd"/>
      <w:r w:rsidRPr="00C42A29">
        <w:t>. 1989. The Impact of Economic and Socio-Cultural Environment on Statewide High School Dropout Rates, presented at the Annual Meeting of the American Sociological Association, San Francisco</w:t>
      </w:r>
      <w:r>
        <w:t>, CA</w:t>
      </w:r>
      <w:r w:rsidRPr="00C42A29">
        <w:t xml:space="preserve"> (August).       </w:t>
      </w:r>
    </w:p>
    <w:p w14:paraId="7F686DDA" w14:textId="77777777" w:rsidR="00A846A7" w:rsidRDefault="00A846A7" w:rsidP="00E061BF">
      <w:pPr>
        <w:widowControl w:val="0"/>
        <w:autoSpaceDE w:val="0"/>
        <w:autoSpaceDN w:val="0"/>
        <w:adjustRightInd w:val="0"/>
        <w:ind w:firstLine="720"/>
      </w:pPr>
    </w:p>
    <w:p w14:paraId="644B3B68" w14:textId="77777777" w:rsidR="00E061BF" w:rsidRDefault="00E061BF" w:rsidP="00E061BF">
      <w:pPr>
        <w:widowControl w:val="0"/>
        <w:autoSpaceDE w:val="0"/>
        <w:autoSpaceDN w:val="0"/>
        <w:adjustRightInd w:val="0"/>
        <w:ind w:firstLine="720"/>
      </w:pPr>
      <w:r w:rsidRPr="00C42A29">
        <w:t>Fitzpatrick, Kevin M. 1988. Organizer: Session on Complex Organizations, Annual Meeting of the Southern Sociological Society, Nashville</w:t>
      </w:r>
      <w:r>
        <w:t>, TN</w:t>
      </w:r>
      <w:r w:rsidRPr="00C42A29">
        <w:t xml:space="preserve"> (March).</w:t>
      </w:r>
      <w:r>
        <w:t xml:space="preserve"> </w:t>
      </w:r>
    </w:p>
    <w:p w14:paraId="3532DE52" w14:textId="77777777" w:rsidR="00E061BF" w:rsidRDefault="00E061BF" w:rsidP="00043981">
      <w:pPr>
        <w:widowControl w:val="0"/>
        <w:autoSpaceDE w:val="0"/>
        <w:autoSpaceDN w:val="0"/>
        <w:adjustRightInd w:val="0"/>
        <w:ind w:firstLine="720"/>
      </w:pPr>
    </w:p>
    <w:p w14:paraId="774D89E6" w14:textId="77777777" w:rsidR="00043981" w:rsidRDefault="00043981" w:rsidP="00043981">
      <w:pPr>
        <w:widowControl w:val="0"/>
        <w:autoSpaceDE w:val="0"/>
        <w:autoSpaceDN w:val="0"/>
        <w:adjustRightInd w:val="0"/>
      </w:pPr>
    </w:p>
    <w:p w14:paraId="74B03078" w14:textId="77777777" w:rsidR="006F186A" w:rsidRDefault="006F186A" w:rsidP="00043981">
      <w:pPr>
        <w:widowControl w:val="0"/>
        <w:autoSpaceDE w:val="0"/>
        <w:autoSpaceDN w:val="0"/>
        <w:adjustRightInd w:val="0"/>
        <w:ind w:firstLine="720"/>
      </w:pPr>
    </w:p>
    <w:p w14:paraId="26405C5D" w14:textId="77777777" w:rsidR="006F186A" w:rsidRPr="00C42A29" w:rsidRDefault="006F186A" w:rsidP="006F186A">
      <w:pPr>
        <w:widowControl w:val="0"/>
        <w:autoSpaceDE w:val="0"/>
        <w:autoSpaceDN w:val="0"/>
        <w:adjustRightInd w:val="0"/>
      </w:pPr>
      <w:r>
        <w:lastRenderedPageBreak/>
        <w:t>Kevin Michael</w:t>
      </w:r>
      <w:r w:rsidRPr="00C42A29">
        <w:t xml:space="preserve"> Fitzpatrick</w:t>
      </w:r>
    </w:p>
    <w:p w14:paraId="0E241D80" w14:textId="77777777" w:rsidR="006F186A" w:rsidRDefault="006F186A" w:rsidP="006F186A">
      <w:pPr>
        <w:widowControl w:val="0"/>
        <w:autoSpaceDE w:val="0"/>
        <w:autoSpaceDN w:val="0"/>
        <w:adjustRightInd w:val="0"/>
      </w:pPr>
      <w:r w:rsidRPr="00C42A29">
        <w:t>Page 1</w:t>
      </w:r>
      <w:r>
        <w:t>7</w:t>
      </w:r>
    </w:p>
    <w:p w14:paraId="1A8C7671" w14:textId="77777777" w:rsidR="006F186A" w:rsidRDefault="006F186A" w:rsidP="006F186A">
      <w:pPr>
        <w:widowControl w:val="0"/>
        <w:autoSpaceDE w:val="0"/>
        <w:autoSpaceDN w:val="0"/>
        <w:adjustRightInd w:val="0"/>
        <w:rPr>
          <w:b/>
        </w:rPr>
      </w:pPr>
    </w:p>
    <w:p w14:paraId="19A896B5" w14:textId="77777777" w:rsidR="006F186A" w:rsidRDefault="006F186A" w:rsidP="006F186A">
      <w:pPr>
        <w:widowControl w:val="0"/>
        <w:autoSpaceDE w:val="0"/>
        <w:autoSpaceDN w:val="0"/>
        <w:adjustRightInd w:val="0"/>
        <w:rPr>
          <w:b/>
        </w:rPr>
      </w:pPr>
      <w:r>
        <w:rPr>
          <w:b/>
        </w:rPr>
        <w:t>PRESENTATIONS Cont.</w:t>
      </w:r>
    </w:p>
    <w:p w14:paraId="73AA666E" w14:textId="77777777" w:rsidR="006F186A" w:rsidRDefault="006F186A" w:rsidP="00043981">
      <w:pPr>
        <w:widowControl w:val="0"/>
        <w:autoSpaceDE w:val="0"/>
        <w:autoSpaceDN w:val="0"/>
        <w:adjustRightInd w:val="0"/>
        <w:ind w:firstLine="720"/>
      </w:pPr>
    </w:p>
    <w:p w14:paraId="4774B436" w14:textId="77777777" w:rsidR="00093545" w:rsidRDefault="00093545" w:rsidP="00093545">
      <w:pPr>
        <w:widowControl w:val="0"/>
        <w:autoSpaceDE w:val="0"/>
        <w:autoSpaceDN w:val="0"/>
        <w:adjustRightInd w:val="0"/>
        <w:ind w:firstLine="720"/>
      </w:pPr>
      <w:r w:rsidRPr="00C42A29">
        <w:t>Fitzpatrick, Kevin M. 1987. The Demography of Real Estate Firms in the South, 1960-1985, presented at the Annual Meeting of the American Sociological Association, Chicago</w:t>
      </w:r>
      <w:r>
        <w:t>, IL</w:t>
      </w:r>
      <w:r w:rsidRPr="00C42A29">
        <w:t xml:space="preserve"> (August).</w:t>
      </w:r>
    </w:p>
    <w:p w14:paraId="63325F1F" w14:textId="77777777" w:rsidR="00093545" w:rsidRDefault="00093545" w:rsidP="00093545">
      <w:pPr>
        <w:widowControl w:val="0"/>
        <w:autoSpaceDE w:val="0"/>
        <w:autoSpaceDN w:val="0"/>
        <w:adjustRightInd w:val="0"/>
        <w:rPr>
          <w:b/>
        </w:rPr>
      </w:pPr>
    </w:p>
    <w:p w14:paraId="1E780A7F" w14:textId="77777777" w:rsidR="00093545" w:rsidRPr="00C42A29" w:rsidRDefault="00093545" w:rsidP="00093545">
      <w:pPr>
        <w:widowControl w:val="0"/>
        <w:autoSpaceDE w:val="0"/>
        <w:autoSpaceDN w:val="0"/>
        <w:adjustRightInd w:val="0"/>
      </w:pPr>
      <w:r>
        <w:t xml:space="preserve">        </w:t>
      </w:r>
      <w:r>
        <w:tab/>
      </w:r>
      <w:r w:rsidRPr="00C42A29">
        <w:t>Fitzpatrick</w:t>
      </w:r>
      <w:r>
        <w:t>, Kevin M.</w:t>
      </w:r>
      <w:r w:rsidRPr="00C42A29">
        <w:t xml:space="preserve"> and Mark La Gory. 1986. Growth and Decline of Real Estate Firms: A Merger of Organizational and Urban Ecology, presented at the Annual Meeting of the American Sociological Association, New York</w:t>
      </w:r>
      <w:r>
        <w:t>, NY</w:t>
      </w:r>
      <w:r w:rsidRPr="00C42A29">
        <w:t xml:space="preserve"> (August).</w:t>
      </w:r>
    </w:p>
    <w:p w14:paraId="7E3762A1" w14:textId="77777777" w:rsidR="00093545" w:rsidRDefault="00093545" w:rsidP="00043981">
      <w:pPr>
        <w:widowControl w:val="0"/>
        <w:autoSpaceDE w:val="0"/>
        <w:autoSpaceDN w:val="0"/>
        <w:adjustRightInd w:val="0"/>
        <w:ind w:firstLine="720"/>
      </w:pPr>
    </w:p>
    <w:p w14:paraId="6B289181" w14:textId="08523C9E" w:rsidR="00043981" w:rsidRPr="00C42A29" w:rsidRDefault="00043981" w:rsidP="00043981">
      <w:pPr>
        <w:widowControl w:val="0"/>
        <w:autoSpaceDE w:val="0"/>
        <w:autoSpaceDN w:val="0"/>
        <w:adjustRightInd w:val="0"/>
        <w:ind w:firstLine="720"/>
      </w:pPr>
      <w:r w:rsidRPr="00C42A29">
        <w:t>Fitzpatrick, Kevin M.</w:t>
      </w:r>
      <w:r w:rsidR="006B1E5E">
        <w:t xml:space="preserve"> </w:t>
      </w:r>
      <w:r w:rsidRPr="00C42A29">
        <w:t>1986. Life-Cycle Models of Suburban Community Change, 1960-1980, presented at the Annual Meeting of the Southern Sociological Society, New Orleans</w:t>
      </w:r>
      <w:r>
        <w:t>, LA (April).</w:t>
      </w:r>
    </w:p>
    <w:p w14:paraId="0E62F256" w14:textId="77777777" w:rsidR="00043981" w:rsidRDefault="00043981" w:rsidP="00FA0DB8">
      <w:pPr>
        <w:ind w:firstLine="720"/>
      </w:pPr>
    </w:p>
    <w:p w14:paraId="04F77316" w14:textId="77777777" w:rsidR="00FA0DB8" w:rsidRDefault="00FA0DB8" w:rsidP="00FA0DB8">
      <w:pPr>
        <w:ind w:firstLine="720"/>
      </w:pPr>
      <w:r w:rsidRPr="00C42A29">
        <w:t xml:space="preserve">Logan, </w:t>
      </w:r>
      <w:r>
        <w:t>John</w:t>
      </w:r>
      <w:r w:rsidRPr="00C42A29">
        <w:t xml:space="preserve"> and Kevin M. Fitzpatrick. 1985. The Aging of Suburbs: 1960-1980, presented at the Annual Meeting of the Eastern Sociological Society, Philadelphia</w:t>
      </w:r>
      <w:r w:rsidR="00D65C23">
        <w:t>, PA</w:t>
      </w:r>
      <w:r w:rsidRPr="00C42A29">
        <w:t xml:space="preserve"> (March).</w:t>
      </w:r>
    </w:p>
    <w:p w14:paraId="2406BC0E" w14:textId="77777777" w:rsidR="00FA0DB8" w:rsidRDefault="00FA0DB8" w:rsidP="00FA0DB8"/>
    <w:p w14:paraId="31692D3E" w14:textId="77777777" w:rsidR="00FA0DB8" w:rsidRDefault="00FA0DB8" w:rsidP="00FA0DB8">
      <w:pPr>
        <w:widowControl w:val="0"/>
        <w:autoSpaceDE w:val="0"/>
        <w:autoSpaceDN w:val="0"/>
        <w:adjustRightInd w:val="0"/>
        <w:rPr>
          <w:b/>
        </w:rPr>
      </w:pPr>
      <w:r w:rsidRPr="00646848">
        <w:rPr>
          <w:b/>
        </w:rPr>
        <w:t>PRESENTATIONS (Invited)</w:t>
      </w:r>
    </w:p>
    <w:p w14:paraId="2AF97A4B" w14:textId="77777777" w:rsidR="00FA0DB8" w:rsidRDefault="00FA0DB8" w:rsidP="00FA0DB8">
      <w:pPr>
        <w:widowControl w:val="0"/>
        <w:autoSpaceDE w:val="0"/>
        <w:autoSpaceDN w:val="0"/>
        <w:adjustRightInd w:val="0"/>
        <w:rPr>
          <w:b/>
        </w:rPr>
      </w:pPr>
    </w:p>
    <w:p w14:paraId="50FD5F11" w14:textId="77777777" w:rsidR="006B1E5E" w:rsidRDefault="006B1E5E" w:rsidP="006B1E5E">
      <w:pPr>
        <w:tabs>
          <w:tab w:val="left" w:pos="-720"/>
        </w:tabs>
        <w:suppressAutoHyphens/>
      </w:pPr>
      <w:r>
        <w:tab/>
        <w:t>Fitzpatrick, Kevin M. 2018. “New Beginnings Community: Micro-Shelters and the Future of Homelessness in Northwest Arkansas.” National Association of Social Workers, Little Rock, AR. (March).</w:t>
      </w:r>
    </w:p>
    <w:p w14:paraId="00F83C59" w14:textId="5C5367FD" w:rsidR="006B1E5E" w:rsidRDefault="006B1E5E" w:rsidP="006B1E5E">
      <w:pPr>
        <w:tabs>
          <w:tab w:val="left" w:pos="-720"/>
        </w:tabs>
        <w:suppressAutoHyphens/>
      </w:pPr>
    </w:p>
    <w:p w14:paraId="69109B1A" w14:textId="05F3B58C" w:rsidR="006B1E5E" w:rsidRDefault="006B1E5E" w:rsidP="006B1E5E">
      <w:pPr>
        <w:tabs>
          <w:tab w:val="left" w:pos="-720"/>
        </w:tabs>
        <w:suppressAutoHyphens/>
      </w:pPr>
      <w:r>
        <w:tab/>
        <w:t>Fitzpatrick, Kevin M. 2018. Assessing Food Insecurity in Northwest Arkansas. Food Science Graduate Student Symposium. (February).</w:t>
      </w:r>
    </w:p>
    <w:p w14:paraId="3D1B1421" w14:textId="77777777" w:rsidR="006B1E5E" w:rsidRDefault="006B1E5E" w:rsidP="006B1E5E">
      <w:pPr>
        <w:tabs>
          <w:tab w:val="left" w:pos="-720"/>
        </w:tabs>
        <w:suppressAutoHyphens/>
      </w:pPr>
    </w:p>
    <w:p w14:paraId="52E00E1A" w14:textId="77777777" w:rsidR="006B1E5E" w:rsidRDefault="006B1E5E" w:rsidP="006B1E5E">
      <w:pPr>
        <w:tabs>
          <w:tab w:val="left" w:pos="-720"/>
        </w:tabs>
        <w:suppressAutoHyphens/>
      </w:pPr>
      <w:r>
        <w:tab/>
        <w:t>Fitzpatrick, Kevin M. 2018. Housing in Northwest Arkansas Symposium. Invited Panelist. Fay Jones School of Architecture, University of Arkansas, Fayetteville, AR. (February).</w:t>
      </w:r>
    </w:p>
    <w:p w14:paraId="65C1FEBC" w14:textId="77777777" w:rsidR="006B1E5E" w:rsidRDefault="006B1E5E" w:rsidP="006B1E5E">
      <w:pPr>
        <w:tabs>
          <w:tab w:val="left" w:pos="-720"/>
        </w:tabs>
        <w:suppressAutoHyphens/>
      </w:pPr>
    </w:p>
    <w:p w14:paraId="5E565F8A" w14:textId="329C2AE4" w:rsidR="006B1E5E" w:rsidRDefault="006B1E5E" w:rsidP="006B1E5E">
      <w:pPr>
        <w:tabs>
          <w:tab w:val="left" w:pos="-720"/>
        </w:tabs>
        <w:suppressAutoHyphens/>
      </w:pPr>
      <w:r>
        <w:tab/>
        <w:t>Fitzpatrick, Kevin M. 2018. Building for Justice Workshop. Invited Panelist. Fay Jones School of Architecture, University of Arkansas, Fayetteville, AR (February).</w:t>
      </w:r>
    </w:p>
    <w:p w14:paraId="7889ECA9" w14:textId="77777777" w:rsidR="006B1E5E" w:rsidRDefault="006B1E5E" w:rsidP="006B1E5E">
      <w:pPr>
        <w:tabs>
          <w:tab w:val="left" w:pos="-720"/>
        </w:tabs>
        <w:suppressAutoHyphens/>
      </w:pPr>
    </w:p>
    <w:p w14:paraId="71886631" w14:textId="77777777" w:rsidR="006B1E5E" w:rsidRDefault="006B1E5E" w:rsidP="006B1E5E">
      <w:pPr>
        <w:tabs>
          <w:tab w:val="left" w:pos="-720"/>
        </w:tabs>
        <w:suppressAutoHyphens/>
      </w:pPr>
      <w:r>
        <w:tab/>
        <w:t>Fitzpatrick, Kevin M. 2018. Counting &amp; Caring About Homeless Persons in Northwest Arkansas: Housing Strategies to Address Chronic Homelessness. Arkansas Homeless Coalition. Little Rock (January).</w:t>
      </w:r>
    </w:p>
    <w:p w14:paraId="5E48FAD7" w14:textId="20F0CD36" w:rsidR="006B1E5E" w:rsidRDefault="006B1E5E" w:rsidP="006B1E5E">
      <w:pPr>
        <w:tabs>
          <w:tab w:val="left" w:pos="-720"/>
        </w:tabs>
        <w:suppressAutoHyphens/>
      </w:pPr>
    </w:p>
    <w:p w14:paraId="2106106D" w14:textId="06FF399F" w:rsidR="006B1E5E" w:rsidRDefault="006B1E5E" w:rsidP="006B1E5E">
      <w:pPr>
        <w:tabs>
          <w:tab w:val="left" w:pos="-720"/>
        </w:tabs>
        <w:suppressAutoHyphens/>
      </w:pPr>
      <w:r>
        <w:tab/>
        <w:t>Fitzpatrick, Kevin M. 2017. “New Beginnings Community: Micro-Shelters and the Future of Homelessness in Northwest Arkansas.” Drinks &amp; Dialogue Sponsored by the Washington County League of Women Voters. (November).</w:t>
      </w:r>
    </w:p>
    <w:p w14:paraId="00B0F194" w14:textId="77777777" w:rsidR="006B1E5E" w:rsidRDefault="006B1E5E" w:rsidP="006B1E5E">
      <w:pPr>
        <w:tabs>
          <w:tab w:val="left" w:pos="-720"/>
        </w:tabs>
        <w:suppressAutoHyphens/>
      </w:pPr>
    </w:p>
    <w:p w14:paraId="1F307549" w14:textId="2C264D0A" w:rsidR="006B1E5E" w:rsidRDefault="006B1E5E" w:rsidP="006B1E5E">
      <w:pPr>
        <w:tabs>
          <w:tab w:val="left" w:pos="-720"/>
        </w:tabs>
        <w:suppressAutoHyphens/>
      </w:pPr>
      <w:r>
        <w:tab/>
        <w:t>Fitzpatrick, Kevin M. 2017. “Homelessness among K-12 Student Populations in Northwest Arkansas.” Presented at Don Tyson School of Innovation. Springdale, AR (November).</w:t>
      </w:r>
    </w:p>
    <w:p w14:paraId="2110460B" w14:textId="77777777" w:rsidR="006B1E5E" w:rsidRDefault="006B1E5E" w:rsidP="006B1E5E">
      <w:pPr>
        <w:tabs>
          <w:tab w:val="left" w:pos="-720"/>
        </w:tabs>
        <w:suppressAutoHyphens/>
      </w:pPr>
    </w:p>
    <w:p w14:paraId="5840D437" w14:textId="56B0AE7C" w:rsidR="006B1E5E" w:rsidRDefault="006B1E5E" w:rsidP="00093545">
      <w:pPr>
        <w:tabs>
          <w:tab w:val="left" w:pos="-720"/>
        </w:tabs>
        <w:suppressAutoHyphens/>
      </w:pPr>
      <w:r>
        <w:tab/>
      </w:r>
    </w:p>
    <w:p w14:paraId="4A1A34C5" w14:textId="77777777" w:rsidR="006B1E5E" w:rsidRDefault="006B1E5E" w:rsidP="006B1E5E">
      <w:pPr>
        <w:tabs>
          <w:tab w:val="left" w:pos="-720"/>
        </w:tabs>
        <w:suppressAutoHyphens/>
      </w:pPr>
    </w:p>
    <w:p w14:paraId="5F2CC2DC" w14:textId="77777777" w:rsidR="00687849" w:rsidRPr="00C42A29" w:rsidRDefault="00687849" w:rsidP="00687849">
      <w:pPr>
        <w:widowControl w:val="0"/>
        <w:autoSpaceDE w:val="0"/>
        <w:autoSpaceDN w:val="0"/>
        <w:adjustRightInd w:val="0"/>
      </w:pPr>
      <w:r>
        <w:lastRenderedPageBreak/>
        <w:t>Kevin Michael</w:t>
      </w:r>
      <w:r w:rsidRPr="00C42A29">
        <w:t xml:space="preserve"> Fitzpatrick</w:t>
      </w:r>
    </w:p>
    <w:p w14:paraId="533C5C3F" w14:textId="77777777" w:rsidR="00687849" w:rsidRPr="00711C72" w:rsidRDefault="00687849" w:rsidP="00687849">
      <w:pPr>
        <w:widowControl w:val="0"/>
        <w:autoSpaceDE w:val="0"/>
        <w:autoSpaceDN w:val="0"/>
        <w:adjustRightInd w:val="0"/>
      </w:pPr>
      <w:r w:rsidRPr="00C42A29">
        <w:t>Page 1</w:t>
      </w:r>
      <w:r>
        <w:t>8</w:t>
      </w:r>
    </w:p>
    <w:p w14:paraId="4DABAD0F" w14:textId="77777777" w:rsidR="00687849" w:rsidRDefault="00687849" w:rsidP="006B1E5E">
      <w:pPr>
        <w:ind w:firstLine="720"/>
      </w:pPr>
    </w:p>
    <w:p w14:paraId="48EE6A31" w14:textId="4F5C7EEE" w:rsidR="00687849" w:rsidRDefault="00687849" w:rsidP="00687849">
      <w:pPr>
        <w:widowControl w:val="0"/>
        <w:autoSpaceDE w:val="0"/>
        <w:autoSpaceDN w:val="0"/>
        <w:adjustRightInd w:val="0"/>
        <w:rPr>
          <w:b/>
        </w:rPr>
      </w:pPr>
      <w:r w:rsidRPr="00646848">
        <w:rPr>
          <w:b/>
        </w:rPr>
        <w:t>PRESENTATIONS (Invited)</w:t>
      </w:r>
      <w:r>
        <w:rPr>
          <w:b/>
        </w:rPr>
        <w:t xml:space="preserve"> Cont.</w:t>
      </w:r>
    </w:p>
    <w:p w14:paraId="7D6CBB5B" w14:textId="77777777" w:rsidR="00687849" w:rsidRDefault="00687849" w:rsidP="00687849">
      <w:pPr>
        <w:widowControl w:val="0"/>
        <w:autoSpaceDE w:val="0"/>
        <w:autoSpaceDN w:val="0"/>
        <w:adjustRightInd w:val="0"/>
        <w:rPr>
          <w:b/>
        </w:rPr>
      </w:pPr>
    </w:p>
    <w:p w14:paraId="5322BE5C" w14:textId="13752A5B" w:rsidR="00093545" w:rsidRPr="0074308A" w:rsidRDefault="00093545" w:rsidP="00093545">
      <w:pPr>
        <w:tabs>
          <w:tab w:val="left" w:pos="-720"/>
        </w:tabs>
        <w:suppressAutoHyphens/>
      </w:pPr>
      <w:r>
        <w:tab/>
        <w:t xml:space="preserve">Fitzpatrick, Kevin M. 2017. “Assessing Food Insecurity among Northwest Arkansas Youth and Homeless Populations.” Presented at the </w:t>
      </w:r>
      <w:r w:rsidRPr="0074308A">
        <w:t>Arkansas Nutrition, Obesity, and Health Research</w:t>
      </w:r>
      <w:r>
        <w:t xml:space="preserve"> Retreat. University of Arkansas, Fayetteville, AR. (October).</w:t>
      </w:r>
    </w:p>
    <w:p w14:paraId="76EDBE2A" w14:textId="77777777" w:rsidR="00093545" w:rsidRDefault="00093545" w:rsidP="00093545">
      <w:pPr>
        <w:tabs>
          <w:tab w:val="left" w:pos="-720"/>
        </w:tabs>
        <w:suppressAutoHyphens/>
      </w:pPr>
    </w:p>
    <w:p w14:paraId="19A53CEF" w14:textId="77777777" w:rsidR="00093545" w:rsidRDefault="00093545" w:rsidP="00093545">
      <w:pPr>
        <w:tabs>
          <w:tab w:val="left" w:pos="-720"/>
        </w:tabs>
        <w:suppressAutoHyphens/>
      </w:pPr>
      <w:r>
        <w:tab/>
        <w:t>Fitzpatrick, Kevin M. 2017. “Profile of Homelessness in NWA and Mobilizing a New RSO at the University of Arkansas.” Presented at the University of Arkansas Lecture Series Sponsored by Full Stomachs &amp; Clean Feet Student Organization. University of Arkansas, Fayetteville, AR. (September).</w:t>
      </w:r>
    </w:p>
    <w:p w14:paraId="731F510C" w14:textId="77777777" w:rsidR="00093545" w:rsidRDefault="00093545" w:rsidP="006B1E5E">
      <w:pPr>
        <w:ind w:firstLine="720"/>
      </w:pPr>
    </w:p>
    <w:p w14:paraId="3EC62A39" w14:textId="77777777" w:rsidR="006B1E5E" w:rsidRPr="007E7694" w:rsidRDefault="006B1E5E" w:rsidP="006B1E5E">
      <w:pPr>
        <w:ind w:firstLine="720"/>
      </w:pPr>
      <w:r>
        <w:t>Fitzpatrick, Kevin M. 2017. “Partnerships and Addressing the Homelessness Problem in Northwest Arkansas.” Presented at Butterfield Trails “Evening Community Conversation” Fayetteville, AR (July).</w:t>
      </w:r>
    </w:p>
    <w:p w14:paraId="534EA905" w14:textId="77777777" w:rsidR="006B1E5E" w:rsidRDefault="006B1E5E" w:rsidP="006B1E5E">
      <w:pPr>
        <w:rPr>
          <w:b/>
        </w:rPr>
      </w:pPr>
    </w:p>
    <w:p w14:paraId="0BB6F644" w14:textId="77777777" w:rsidR="006B1E5E" w:rsidRPr="007E7694" w:rsidRDefault="006B1E5E" w:rsidP="006B1E5E">
      <w:pPr>
        <w:ind w:firstLine="720"/>
      </w:pPr>
      <w:r>
        <w:t>Fitzpatrick, Kevin M. 2017. “Getting the Most From Your Homeless Point-in-Time Census: Teaching the Public and Reaching the Service Provider.” Presented at Southwest Arkansas Partnership for Homeless Meetings, Hot Springs, AR (July).</w:t>
      </w:r>
    </w:p>
    <w:p w14:paraId="5AC85E2C" w14:textId="77777777" w:rsidR="006B1E5E" w:rsidRDefault="006B1E5E" w:rsidP="006B1E5E">
      <w:pPr>
        <w:ind w:firstLine="720"/>
      </w:pPr>
    </w:p>
    <w:p w14:paraId="53D19487" w14:textId="77777777" w:rsidR="006B1E5E" w:rsidRPr="00D23E1B" w:rsidRDefault="006B1E5E" w:rsidP="006B1E5E">
      <w:pPr>
        <w:ind w:firstLine="720"/>
      </w:pPr>
      <w:r>
        <w:t>Fitzpatrick, Kevin M. 2017. Community Resources for Teachers and Students Combatting Homelessness in Northwest Arkansas. Presented as part of Panel Discussion in the School of Education and Health Professions, University of Arkansas, Fayetteville, AR (March).</w:t>
      </w:r>
    </w:p>
    <w:p w14:paraId="2A3BD104" w14:textId="77777777" w:rsidR="006B1E5E" w:rsidRDefault="006B1E5E" w:rsidP="006B1E5E">
      <w:pPr>
        <w:rPr>
          <w:b/>
        </w:rPr>
      </w:pPr>
    </w:p>
    <w:p w14:paraId="53CE555A" w14:textId="77777777" w:rsidR="006B1E5E" w:rsidRPr="00ED5994" w:rsidRDefault="006B1E5E" w:rsidP="006B1E5E">
      <w:pPr>
        <w:ind w:firstLine="720"/>
      </w:pPr>
      <w:r>
        <w:t>Fitzpatrick, Kevin M. 2017. Regional and State-Wide Trends in Homelessness. Arkansas Statewide United Way Directors Meeting, Fayetteville, AR (March).</w:t>
      </w:r>
    </w:p>
    <w:p w14:paraId="2DAD41CD" w14:textId="77777777" w:rsidR="006B1E5E" w:rsidRDefault="006B1E5E" w:rsidP="006B1E5E"/>
    <w:p w14:paraId="6AC222B9" w14:textId="77777777" w:rsidR="006B1E5E" w:rsidRPr="00ED5994" w:rsidRDefault="006B1E5E" w:rsidP="006B1E5E">
      <w:pPr>
        <w:ind w:firstLine="720"/>
      </w:pPr>
      <w:r>
        <w:t>Fitzpatrick, Kevin M. 2017. Who, What, Where, and Why of Homelessness in Northwest Arkansas: What Do We Know and What Can We Do? Presented at Butterfield Trails “</w:t>
      </w:r>
      <w:r w:rsidRPr="00ED5994">
        <w:t>Fulbright Fridays</w:t>
      </w:r>
      <w:r>
        <w:t xml:space="preserve">,” </w:t>
      </w:r>
      <w:r w:rsidRPr="00ED5994">
        <w:t>Fayetteville, AR. (March).</w:t>
      </w:r>
    </w:p>
    <w:p w14:paraId="34BAF776" w14:textId="77777777" w:rsidR="006B1E5E" w:rsidRDefault="006B1E5E" w:rsidP="006B1E5E">
      <w:pPr>
        <w:rPr>
          <w:b/>
        </w:rPr>
      </w:pPr>
    </w:p>
    <w:p w14:paraId="03B4450F" w14:textId="77777777" w:rsidR="006B1E5E" w:rsidRDefault="006B1E5E" w:rsidP="006B1E5E">
      <w:pPr>
        <w:ind w:firstLine="720"/>
      </w:pPr>
      <w:r>
        <w:t>Fitzpatrick, Kevin M. 2017. Homelessness in Northwest Arkansas. Presented for OLLI Class. Fayetteville, AR. (March).</w:t>
      </w:r>
    </w:p>
    <w:p w14:paraId="35CA0619" w14:textId="77777777" w:rsidR="006B1E5E" w:rsidRDefault="006B1E5E" w:rsidP="006B1E5E">
      <w:pPr>
        <w:rPr>
          <w:b/>
        </w:rPr>
      </w:pPr>
    </w:p>
    <w:p w14:paraId="2258C905" w14:textId="77777777" w:rsidR="006B1E5E" w:rsidRDefault="006B1E5E" w:rsidP="006B1E5E">
      <w:pPr>
        <w:ind w:firstLine="720"/>
      </w:pPr>
      <w:r>
        <w:t>Fitzpatrick, Kevin M. 2017. Understanding Homelessness in Our Backyard: Digging Deeper on the Who, Where and Why. Presented at Fayetteville High School Ambassadors Class. Fayetteville, AR. (February).</w:t>
      </w:r>
    </w:p>
    <w:p w14:paraId="3E2E43E3" w14:textId="700470D7" w:rsidR="006B1E5E" w:rsidRDefault="006B1E5E" w:rsidP="006B1E5E"/>
    <w:p w14:paraId="0FEF37B4" w14:textId="77777777" w:rsidR="006B1E5E" w:rsidRDefault="006B1E5E" w:rsidP="006B1E5E">
      <w:pPr>
        <w:ind w:firstLine="720"/>
      </w:pPr>
      <w:r>
        <w:t>Fitzpatrick, Kevin M. 2017. Executing the Point-in-Time Homeless Census in Northwest Arkansas. Northwest Arkansas Continuum of Care Meeting, Fayetteville, AR (March).</w:t>
      </w:r>
    </w:p>
    <w:p w14:paraId="6738BEDE" w14:textId="77777777" w:rsidR="006B1E5E" w:rsidRDefault="006B1E5E" w:rsidP="00FB1D5B">
      <w:pPr>
        <w:ind w:firstLine="720"/>
      </w:pPr>
    </w:p>
    <w:p w14:paraId="3FD54FC2" w14:textId="77777777" w:rsidR="00FB1D5B" w:rsidRDefault="00FB1D5B" w:rsidP="00FB1D5B">
      <w:pPr>
        <w:ind w:firstLine="720"/>
      </w:pPr>
      <w:r>
        <w:t xml:space="preserve">Fitzpatrick, Kevin M. and Akilah Dulin Kieta. 2016. Unequal Spaces and the History of a Minority Health Crisis. Presented at </w:t>
      </w:r>
      <w:r w:rsidRPr="00E11435">
        <w:t xml:space="preserve">“Urban Inequality: </w:t>
      </w:r>
      <w:r>
        <w:t>Longitudinal, Multilevel, and Spatial Approaches to Communities Workshop. Sponsored by Brown University’s Spatial Structures in the Social Sciences Research Center. Providence, RI (November).</w:t>
      </w:r>
    </w:p>
    <w:p w14:paraId="7561AE60" w14:textId="77777777" w:rsidR="00C274C8" w:rsidRDefault="00C274C8" w:rsidP="00FA0DB8">
      <w:pPr>
        <w:ind w:firstLine="720"/>
      </w:pPr>
    </w:p>
    <w:p w14:paraId="4DACB1D8" w14:textId="77777777" w:rsidR="00093545" w:rsidRDefault="00093545" w:rsidP="00687849">
      <w:pPr>
        <w:widowControl w:val="0"/>
        <w:autoSpaceDE w:val="0"/>
        <w:autoSpaceDN w:val="0"/>
        <w:adjustRightInd w:val="0"/>
      </w:pPr>
    </w:p>
    <w:p w14:paraId="2B22B314" w14:textId="77777777" w:rsidR="00687849" w:rsidRDefault="00687849" w:rsidP="00687849">
      <w:pPr>
        <w:widowControl w:val="0"/>
        <w:autoSpaceDE w:val="0"/>
        <w:autoSpaceDN w:val="0"/>
        <w:adjustRightInd w:val="0"/>
      </w:pPr>
      <w:r>
        <w:lastRenderedPageBreak/>
        <w:t>Kevin Michael Fitzpatrick</w:t>
      </w:r>
    </w:p>
    <w:p w14:paraId="6D3CCC05" w14:textId="77777777" w:rsidR="00687849" w:rsidRDefault="00687849" w:rsidP="00687849">
      <w:pPr>
        <w:widowControl w:val="0"/>
        <w:autoSpaceDE w:val="0"/>
        <w:autoSpaceDN w:val="0"/>
        <w:adjustRightInd w:val="0"/>
      </w:pPr>
      <w:r>
        <w:t>Page 19</w:t>
      </w:r>
    </w:p>
    <w:p w14:paraId="55829686" w14:textId="77777777" w:rsidR="00687849" w:rsidRDefault="00687849" w:rsidP="00A846A7">
      <w:pPr>
        <w:ind w:firstLine="720"/>
      </w:pPr>
    </w:p>
    <w:p w14:paraId="54B1E176" w14:textId="317AA84E" w:rsidR="00687849" w:rsidRDefault="00687849" w:rsidP="00687849">
      <w:pPr>
        <w:widowControl w:val="0"/>
        <w:autoSpaceDE w:val="0"/>
        <w:autoSpaceDN w:val="0"/>
        <w:adjustRightInd w:val="0"/>
        <w:rPr>
          <w:b/>
        </w:rPr>
      </w:pPr>
      <w:r w:rsidRPr="00646848">
        <w:rPr>
          <w:b/>
        </w:rPr>
        <w:t>PRESENTATIONS (Invited)</w:t>
      </w:r>
      <w:r>
        <w:rPr>
          <w:b/>
        </w:rPr>
        <w:t xml:space="preserve"> Cont.</w:t>
      </w:r>
    </w:p>
    <w:p w14:paraId="472354D7" w14:textId="77777777" w:rsidR="00687849" w:rsidRDefault="00687849" w:rsidP="00687849">
      <w:pPr>
        <w:widowControl w:val="0"/>
        <w:autoSpaceDE w:val="0"/>
        <w:autoSpaceDN w:val="0"/>
        <w:adjustRightInd w:val="0"/>
        <w:rPr>
          <w:b/>
        </w:rPr>
      </w:pPr>
    </w:p>
    <w:p w14:paraId="752F8707" w14:textId="77777777" w:rsidR="00093545" w:rsidRDefault="00093545" w:rsidP="00093545">
      <w:pPr>
        <w:ind w:firstLine="720"/>
      </w:pPr>
      <w:r>
        <w:t>Fitzpatrick, Kevin M. 2013. Homeless PIT: Challenges for NWA. Presented at Northwest Arkansas Continuum of Care Meeting. Fayetteville, AR (March).</w:t>
      </w:r>
    </w:p>
    <w:p w14:paraId="3B5C1666" w14:textId="77777777" w:rsidR="00093545" w:rsidRDefault="00093545" w:rsidP="00093545">
      <w:pPr>
        <w:ind w:firstLine="720"/>
      </w:pPr>
    </w:p>
    <w:p w14:paraId="56D40E76" w14:textId="77777777" w:rsidR="00093545" w:rsidRDefault="00093545" w:rsidP="00093545">
      <w:pPr>
        <w:widowControl w:val="0"/>
        <w:autoSpaceDE w:val="0"/>
        <w:autoSpaceDN w:val="0"/>
        <w:adjustRightInd w:val="0"/>
        <w:ind w:firstLine="720"/>
      </w:pPr>
      <w:r>
        <w:t>Fitzpatrick, Kevin M. 2012. Understanding the Health Needs and Gaps among the Homeless in Northwest Arkansas. Presented at the University of Arkansas, Health Disparities Conference. Fayetteville, AR (April).</w:t>
      </w:r>
    </w:p>
    <w:p w14:paraId="203BA2AE" w14:textId="77777777" w:rsidR="00093545" w:rsidRDefault="00093545" w:rsidP="00093545">
      <w:pPr>
        <w:ind w:firstLine="720"/>
      </w:pPr>
    </w:p>
    <w:p w14:paraId="2ADCB093" w14:textId="77777777" w:rsidR="00093545" w:rsidRDefault="00093545" w:rsidP="00093545">
      <w:pPr>
        <w:ind w:firstLine="720"/>
      </w:pPr>
      <w:r>
        <w:t xml:space="preserve">Fitzpatrick, Kevin M. 2010. Northwest Arkansas Community Survey: What Are We Learning About NWA? Presented at the </w:t>
      </w:r>
      <w:proofErr w:type="spellStart"/>
      <w:r>
        <w:t>Schmieding</w:t>
      </w:r>
      <w:proofErr w:type="spellEnd"/>
      <w:r>
        <w:t xml:space="preserve"> Center for Aging, Springdale, AR (November).</w:t>
      </w:r>
    </w:p>
    <w:p w14:paraId="74514693" w14:textId="77777777" w:rsidR="00A846A7" w:rsidRDefault="00A846A7" w:rsidP="00A846A7">
      <w:pPr>
        <w:ind w:firstLine="720"/>
      </w:pPr>
      <w:r>
        <w:t>Fitzpatrick, Kevin M. 2008. Northwest Arkansas Community Indicators Report. Presented at Northwest Arkansas Community Stakeholders Meeting, Fayetteville, AR, (October).</w:t>
      </w:r>
    </w:p>
    <w:p w14:paraId="6D0D5BD4" w14:textId="77777777" w:rsidR="00A846A7" w:rsidRDefault="00A846A7" w:rsidP="00E061BF">
      <w:pPr>
        <w:ind w:firstLine="720"/>
      </w:pPr>
    </w:p>
    <w:p w14:paraId="3488B98B" w14:textId="77777777" w:rsidR="00E061BF" w:rsidRDefault="00E061BF" w:rsidP="00E061BF">
      <w:pPr>
        <w:ind w:firstLine="720"/>
      </w:pPr>
      <w:r>
        <w:t>Fitzpatrick, Kevin M. 2008. Homelessness in Northwest Arkansas and Planning for the Future. Invited Testimony to the 86</w:t>
      </w:r>
      <w:r w:rsidRPr="00784484">
        <w:rPr>
          <w:vertAlign w:val="superscript"/>
        </w:rPr>
        <w:t>th</w:t>
      </w:r>
      <w:r>
        <w:t xml:space="preserve"> Arkansas General Assembly’s Sub-Committee/Task Force on Homelessness. Little Rock, AR (July).</w:t>
      </w:r>
    </w:p>
    <w:p w14:paraId="7C42E821" w14:textId="77777777" w:rsidR="00E061BF" w:rsidRPr="00C42A29" w:rsidRDefault="00E061BF" w:rsidP="00E061BF">
      <w:pPr>
        <w:ind w:firstLine="720"/>
      </w:pPr>
    </w:p>
    <w:p w14:paraId="2DD023A3" w14:textId="77777777" w:rsidR="00FB1D5B" w:rsidRDefault="00FB1D5B" w:rsidP="00FB1D5B">
      <w:pPr>
        <w:ind w:firstLine="720"/>
      </w:pPr>
      <w:r>
        <w:t>Fitzpatrick, Kevin M. 2007. Putting a Face on Homelessness in NWA, Invited Panelist, presented at the Mental Health Association Educational Program, Fayetteville, AR (May).</w:t>
      </w:r>
    </w:p>
    <w:p w14:paraId="24F4028D" w14:textId="77777777" w:rsidR="00FB1D5B" w:rsidRDefault="00FB1D5B" w:rsidP="00211054">
      <w:pPr>
        <w:widowControl w:val="0"/>
        <w:autoSpaceDE w:val="0"/>
        <w:autoSpaceDN w:val="0"/>
        <w:adjustRightInd w:val="0"/>
        <w:ind w:firstLine="720"/>
      </w:pPr>
    </w:p>
    <w:p w14:paraId="4012A900" w14:textId="77777777" w:rsidR="003A38CD" w:rsidRDefault="003A38CD" w:rsidP="00211054">
      <w:pPr>
        <w:widowControl w:val="0"/>
        <w:autoSpaceDE w:val="0"/>
        <w:autoSpaceDN w:val="0"/>
        <w:adjustRightInd w:val="0"/>
        <w:ind w:firstLine="720"/>
      </w:pPr>
      <w:r>
        <w:t>F</w:t>
      </w:r>
      <w:r w:rsidRPr="00C42A29">
        <w:t>itzpatrick, Kevin M.</w:t>
      </w:r>
      <w:r>
        <w:t xml:space="preserve"> </w:t>
      </w:r>
      <w:r w:rsidRPr="00C42A29">
        <w:t xml:space="preserve">1995. Multidimensional Causes and Consequences of Urban Youth Violence, Invited Presentation to 2nd &amp; 3rd year Medical Student Symposium, University of Alabama School </w:t>
      </w:r>
      <w:r w:rsidR="00D65C23">
        <w:t>of Medicine, Birmingham, AL</w:t>
      </w:r>
      <w:r w:rsidRPr="00C42A29">
        <w:t xml:space="preserve"> (May).</w:t>
      </w:r>
    </w:p>
    <w:p w14:paraId="26EA2D4F" w14:textId="77777777" w:rsidR="003A38CD" w:rsidRPr="00C42A29" w:rsidRDefault="003A38CD" w:rsidP="003A38CD">
      <w:pPr>
        <w:widowControl w:val="0"/>
        <w:autoSpaceDE w:val="0"/>
        <w:autoSpaceDN w:val="0"/>
        <w:adjustRightInd w:val="0"/>
      </w:pPr>
    </w:p>
    <w:p w14:paraId="00D8EE0B" w14:textId="77777777" w:rsidR="00B6043D" w:rsidRDefault="00FC61E1" w:rsidP="00B6043D">
      <w:pPr>
        <w:widowControl w:val="0"/>
        <w:autoSpaceDE w:val="0"/>
        <w:autoSpaceDN w:val="0"/>
        <w:adjustRightInd w:val="0"/>
      </w:pPr>
      <w:r>
        <w:t xml:space="preserve">      </w:t>
      </w:r>
      <w:r w:rsidR="005E3BF3">
        <w:tab/>
      </w:r>
      <w:r w:rsidR="00B6043D" w:rsidRPr="00C42A29">
        <w:t>Fitzpatrick, Kevin M.</w:t>
      </w:r>
      <w:r w:rsidR="00B6043D">
        <w:t xml:space="preserve"> </w:t>
      </w:r>
      <w:r w:rsidR="00B6043D" w:rsidRPr="00C42A29">
        <w:t>1992. The Mental Health Risks of Exposure to Violence Among African-American Youth, Invited Presentation</w:t>
      </w:r>
      <w:r w:rsidR="00B6043D">
        <w:t xml:space="preserve">: </w:t>
      </w:r>
      <w:r w:rsidR="00B6043D" w:rsidRPr="00C42A29">
        <w:t>Southeastern V.A. Medical Center Conference on Exposure to Violence and Post-Traumatic Stre</w:t>
      </w:r>
      <w:r w:rsidR="00D65C23">
        <w:t>ss Among Children, Tuskegee, AL</w:t>
      </w:r>
      <w:r w:rsidR="00B6043D" w:rsidRPr="00C42A29">
        <w:t xml:space="preserve"> (June).</w:t>
      </w:r>
    </w:p>
    <w:p w14:paraId="1D30D445" w14:textId="77777777" w:rsidR="00B6043D" w:rsidRDefault="00B6043D" w:rsidP="00B6043D"/>
    <w:p w14:paraId="63BA051F" w14:textId="77777777" w:rsidR="0094092A" w:rsidRPr="00C42A29" w:rsidRDefault="0094092A" w:rsidP="0094092A">
      <w:pPr>
        <w:pStyle w:val="Heading2"/>
        <w:rPr>
          <w:sz w:val="24"/>
        </w:rPr>
      </w:pPr>
      <w:r w:rsidRPr="00C42A29">
        <w:rPr>
          <w:sz w:val="24"/>
        </w:rPr>
        <w:t>RESEARCH SPECIALIZATIONS</w:t>
      </w:r>
    </w:p>
    <w:p w14:paraId="726353FF" w14:textId="77777777" w:rsidR="0094092A" w:rsidRPr="00C42A29" w:rsidRDefault="0094092A" w:rsidP="0094092A">
      <w:pPr>
        <w:widowControl w:val="0"/>
        <w:autoSpaceDE w:val="0"/>
        <w:autoSpaceDN w:val="0"/>
        <w:adjustRightInd w:val="0"/>
      </w:pPr>
    </w:p>
    <w:p w14:paraId="679A4064" w14:textId="77777777" w:rsidR="00B6043D" w:rsidRDefault="0094092A" w:rsidP="0094092A">
      <w:pPr>
        <w:widowControl w:val="0"/>
        <w:autoSpaceDE w:val="0"/>
        <w:autoSpaceDN w:val="0"/>
        <w:adjustRightInd w:val="0"/>
      </w:pPr>
      <w:r>
        <w:t xml:space="preserve">Community, </w:t>
      </w:r>
      <w:r w:rsidRPr="00C42A29">
        <w:t xml:space="preserve">Mental Health, Youth/Adolescence, </w:t>
      </w:r>
      <w:r>
        <w:t>Homelessness, Food Insecurity/Obesity</w:t>
      </w:r>
    </w:p>
    <w:p w14:paraId="23A525C1" w14:textId="77777777" w:rsidR="00B6043D" w:rsidRDefault="00B6043D" w:rsidP="00042FD9">
      <w:pPr>
        <w:widowControl w:val="0"/>
        <w:autoSpaceDE w:val="0"/>
        <w:autoSpaceDN w:val="0"/>
        <w:adjustRightInd w:val="0"/>
        <w:rPr>
          <w:b/>
        </w:rPr>
      </w:pPr>
    </w:p>
    <w:p w14:paraId="11A62665" w14:textId="77777777" w:rsidR="00FA0DB8" w:rsidRPr="00612BD7" w:rsidRDefault="00FA0DB8" w:rsidP="00FA0DB8">
      <w:pPr>
        <w:widowControl w:val="0"/>
        <w:autoSpaceDE w:val="0"/>
        <w:autoSpaceDN w:val="0"/>
        <w:adjustRightInd w:val="0"/>
        <w:rPr>
          <w:b/>
        </w:rPr>
      </w:pPr>
      <w:r w:rsidRPr="00612BD7">
        <w:rPr>
          <w:b/>
        </w:rPr>
        <w:t>COURSES TAUGHT</w:t>
      </w:r>
    </w:p>
    <w:p w14:paraId="2E1BBCE5" w14:textId="77777777" w:rsidR="00FA0DB8" w:rsidRDefault="00FA0DB8" w:rsidP="00FA0DB8">
      <w:pPr>
        <w:widowControl w:val="0"/>
        <w:autoSpaceDE w:val="0"/>
        <w:autoSpaceDN w:val="0"/>
        <w:adjustRightInd w:val="0"/>
      </w:pPr>
      <w:r w:rsidRPr="00C42A29">
        <w:t xml:space="preserve">     </w:t>
      </w:r>
    </w:p>
    <w:p w14:paraId="792A6C9D" w14:textId="77777777" w:rsidR="00FA0DB8" w:rsidRDefault="00FA0DB8" w:rsidP="00FA0DB8">
      <w:pPr>
        <w:widowControl w:val="0"/>
        <w:autoSpaceDE w:val="0"/>
        <w:autoSpaceDN w:val="0"/>
        <w:adjustRightInd w:val="0"/>
      </w:pPr>
      <w:r>
        <w:t xml:space="preserve">     </w:t>
      </w:r>
      <w:r w:rsidRPr="00C42A29">
        <w:t>Introductory Sociology</w:t>
      </w:r>
      <w:r>
        <w:t xml:space="preserve">                                            </w:t>
      </w:r>
      <w:r w:rsidRPr="00C42A29">
        <w:t>Social Problems</w:t>
      </w:r>
      <w:r>
        <w:tab/>
      </w:r>
    </w:p>
    <w:p w14:paraId="6B95B18D" w14:textId="77777777" w:rsidR="00FA0DB8" w:rsidRDefault="00FA0DB8" w:rsidP="00FA0DB8">
      <w:pPr>
        <w:widowControl w:val="0"/>
        <w:autoSpaceDE w:val="0"/>
        <w:autoSpaceDN w:val="0"/>
        <w:adjustRightInd w:val="0"/>
      </w:pPr>
      <w:r>
        <w:t xml:space="preserve">     Advanced Multivariate Statistics (Graduate</w:t>
      </w:r>
      <w:proofErr w:type="gramStart"/>
      <w:r>
        <w:t xml:space="preserve">)          </w:t>
      </w:r>
      <w:r w:rsidRPr="00C42A29">
        <w:t>Senior</w:t>
      </w:r>
      <w:proofErr w:type="gramEnd"/>
      <w:r w:rsidRPr="00C42A29">
        <w:t xml:space="preserve"> Seminar (Capstone Course)</w:t>
      </w:r>
      <w:r>
        <w:t xml:space="preserve">        </w:t>
      </w:r>
    </w:p>
    <w:p w14:paraId="68C96B6D" w14:textId="77777777" w:rsidR="00FA0DB8" w:rsidRDefault="00FA0DB8" w:rsidP="00FA0DB8">
      <w:pPr>
        <w:widowControl w:val="0"/>
        <w:autoSpaceDE w:val="0"/>
        <w:autoSpaceDN w:val="0"/>
        <w:adjustRightInd w:val="0"/>
      </w:pPr>
      <w:r>
        <w:t xml:space="preserve">     </w:t>
      </w:r>
      <w:r w:rsidRPr="00C42A29">
        <w:t>Urban Sociology</w:t>
      </w:r>
      <w:r>
        <w:t xml:space="preserve"> </w:t>
      </w:r>
      <w:r>
        <w:tab/>
      </w:r>
      <w:r>
        <w:tab/>
      </w:r>
      <w:r>
        <w:tab/>
      </w:r>
      <w:r>
        <w:tab/>
      </w:r>
      <w:r>
        <w:tab/>
        <w:t xml:space="preserve">  </w:t>
      </w:r>
      <w:r w:rsidRPr="00C42A29">
        <w:t>Sociology of Mental Health (Graduate)</w:t>
      </w:r>
      <w:r>
        <w:t xml:space="preserve"> </w:t>
      </w:r>
      <w:r w:rsidRPr="00C42A29">
        <w:t xml:space="preserve"> </w:t>
      </w:r>
      <w:r>
        <w:t xml:space="preserve">               </w:t>
      </w:r>
    </w:p>
    <w:p w14:paraId="122B2285" w14:textId="77777777" w:rsidR="00FA0DB8" w:rsidRDefault="00FA0DB8" w:rsidP="00FA0DB8">
      <w:pPr>
        <w:widowControl w:val="0"/>
        <w:autoSpaceDE w:val="0"/>
        <w:autoSpaceDN w:val="0"/>
        <w:adjustRightInd w:val="0"/>
      </w:pPr>
      <w:r>
        <w:t xml:space="preserve">     Undergraduate </w:t>
      </w:r>
      <w:r w:rsidRPr="00C42A29">
        <w:t>Statistics</w:t>
      </w:r>
      <w:r>
        <w:t xml:space="preserve"> </w:t>
      </w:r>
      <w:r>
        <w:tab/>
      </w:r>
      <w:r>
        <w:tab/>
      </w:r>
      <w:r>
        <w:tab/>
      </w:r>
      <w:r>
        <w:tab/>
        <w:t xml:space="preserve">  Fundamentals of Sustainability</w:t>
      </w:r>
    </w:p>
    <w:p w14:paraId="1BD80DB4" w14:textId="77777777" w:rsidR="00FA0DB8" w:rsidRPr="00C42A29" w:rsidRDefault="00FA0DB8" w:rsidP="00FA0DB8">
      <w:pPr>
        <w:widowControl w:val="0"/>
        <w:autoSpaceDE w:val="0"/>
        <w:autoSpaceDN w:val="0"/>
        <w:adjustRightInd w:val="0"/>
      </w:pPr>
      <w:r>
        <w:t xml:space="preserve">     </w:t>
      </w:r>
      <w:r w:rsidRPr="00C42A29">
        <w:t>University 101 (Critical Thinking)</w:t>
      </w:r>
      <w:r>
        <w:tab/>
      </w:r>
      <w:r>
        <w:tab/>
        <w:t xml:space="preserve">  University Perspectives (FYE)</w:t>
      </w:r>
    </w:p>
    <w:p w14:paraId="4A926D82" w14:textId="77777777" w:rsidR="00FA0DB8" w:rsidRDefault="00FA0DB8" w:rsidP="00DF5599">
      <w:pPr>
        <w:widowControl w:val="0"/>
        <w:autoSpaceDE w:val="0"/>
        <w:autoSpaceDN w:val="0"/>
        <w:adjustRightInd w:val="0"/>
      </w:pPr>
      <w:r>
        <w:t xml:space="preserve">     Homelessness</w:t>
      </w:r>
      <w:r w:rsidR="00627B2F">
        <w:t xml:space="preserve"> (Service Learning Course)</w:t>
      </w:r>
    </w:p>
    <w:p w14:paraId="6E7FFA20" w14:textId="77777777" w:rsidR="00DF5599" w:rsidRDefault="00DF5599" w:rsidP="00DF5599">
      <w:pPr>
        <w:widowControl w:val="0"/>
        <w:autoSpaceDE w:val="0"/>
        <w:autoSpaceDN w:val="0"/>
        <w:adjustRightInd w:val="0"/>
      </w:pPr>
    </w:p>
    <w:p w14:paraId="0BE84C96" w14:textId="77777777" w:rsidR="00AA256F" w:rsidRDefault="00AA256F" w:rsidP="00093545">
      <w:pPr>
        <w:widowControl w:val="0"/>
        <w:autoSpaceDE w:val="0"/>
        <w:autoSpaceDN w:val="0"/>
        <w:adjustRightInd w:val="0"/>
      </w:pPr>
    </w:p>
    <w:p w14:paraId="69CED79A" w14:textId="77777777" w:rsidR="00AA256F" w:rsidRDefault="00AA256F" w:rsidP="00093545">
      <w:pPr>
        <w:widowControl w:val="0"/>
        <w:autoSpaceDE w:val="0"/>
        <w:autoSpaceDN w:val="0"/>
        <w:adjustRightInd w:val="0"/>
      </w:pPr>
    </w:p>
    <w:p w14:paraId="4E4F887C" w14:textId="77777777" w:rsidR="00093545" w:rsidRDefault="00093545" w:rsidP="00093545">
      <w:pPr>
        <w:widowControl w:val="0"/>
        <w:autoSpaceDE w:val="0"/>
        <w:autoSpaceDN w:val="0"/>
        <w:adjustRightInd w:val="0"/>
      </w:pPr>
      <w:r>
        <w:lastRenderedPageBreak/>
        <w:t>Kevin Michael Fitzpatrick</w:t>
      </w:r>
    </w:p>
    <w:p w14:paraId="5C33C9FF" w14:textId="77777777" w:rsidR="00093545" w:rsidRDefault="00093545" w:rsidP="00093545">
      <w:pPr>
        <w:widowControl w:val="0"/>
        <w:autoSpaceDE w:val="0"/>
        <w:autoSpaceDN w:val="0"/>
        <w:adjustRightInd w:val="0"/>
      </w:pPr>
      <w:r>
        <w:t>Page 20</w:t>
      </w:r>
    </w:p>
    <w:p w14:paraId="6F6EB631" w14:textId="77777777" w:rsidR="00093545" w:rsidRDefault="00093545" w:rsidP="00042FD9">
      <w:pPr>
        <w:pStyle w:val="Heading2"/>
        <w:rPr>
          <w:sz w:val="24"/>
        </w:rPr>
      </w:pPr>
      <w:bookmarkStart w:id="0" w:name="_GoBack"/>
      <w:bookmarkEnd w:id="0"/>
    </w:p>
    <w:p w14:paraId="3EAB9F07" w14:textId="77777777" w:rsidR="00042FD9" w:rsidRPr="00C42A29" w:rsidRDefault="00042FD9" w:rsidP="00042FD9">
      <w:pPr>
        <w:pStyle w:val="Heading2"/>
        <w:rPr>
          <w:sz w:val="24"/>
        </w:rPr>
      </w:pPr>
      <w:r w:rsidRPr="00C42A29">
        <w:rPr>
          <w:sz w:val="24"/>
        </w:rPr>
        <w:t>PROFESSIONAL SERVICE</w:t>
      </w:r>
    </w:p>
    <w:p w14:paraId="59009DB1" w14:textId="77777777" w:rsidR="00042FD9" w:rsidRPr="00C42A29" w:rsidRDefault="00042FD9" w:rsidP="00042FD9">
      <w:pPr>
        <w:widowControl w:val="0"/>
        <w:autoSpaceDE w:val="0"/>
        <w:autoSpaceDN w:val="0"/>
        <w:adjustRightInd w:val="0"/>
      </w:pPr>
    </w:p>
    <w:p w14:paraId="63547F02" w14:textId="77777777" w:rsidR="00EF403C" w:rsidRDefault="00042FD9" w:rsidP="00042FD9">
      <w:pPr>
        <w:widowControl w:val="0"/>
        <w:autoSpaceDE w:val="0"/>
        <w:autoSpaceDN w:val="0"/>
        <w:adjustRightInd w:val="0"/>
      </w:pPr>
      <w:r w:rsidRPr="00C42A29">
        <w:t>Grant Reviewer:</w:t>
      </w:r>
      <w:r w:rsidRPr="00C42A29">
        <w:tab/>
        <w:t>National Science Foundation, Sociology Program</w:t>
      </w:r>
      <w:r w:rsidR="00EF403C">
        <w:t xml:space="preserve">; Smart and Connected </w:t>
      </w:r>
    </w:p>
    <w:p w14:paraId="4B9C5DE0" w14:textId="5467167C" w:rsidR="00042FD9" w:rsidRDefault="00EF403C" w:rsidP="00EF403C">
      <w:pPr>
        <w:widowControl w:val="0"/>
        <w:autoSpaceDE w:val="0"/>
        <w:autoSpaceDN w:val="0"/>
        <w:adjustRightInd w:val="0"/>
      </w:pPr>
      <w:r>
        <w:tab/>
      </w:r>
      <w:r>
        <w:tab/>
      </w:r>
      <w:r>
        <w:tab/>
        <w:t xml:space="preserve">Communities; </w:t>
      </w:r>
      <w:r w:rsidR="00042FD9" w:rsidRPr="00C42A29">
        <w:t>UAB Graduate School</w:t>
      </w:r>
      <w:r w:rsidR="0030066E">
        <w:t xml:space="preserve">; </w:t>
      </w:r>
      <w:r w:rsidR="00042FD9" w:rsidRPr="00C42A29">
        <w:t xml:space="preserve">HRSA (Health Resource and </w:t>
      </w:r>
      <w:r>
        <w:tab/>
      </w:r>
      <w:r>
        <w:tab/>
      </w:r>
      <w:r>
        <w:tab/>
      </w:r>
      <w:r>
        <w:tab/>
      </w:r>
      <w:r w:rsidR="00042FD9" w:rsidRPr="00C42A29">
        <w:t>Services Administration)</w:t>
      </w:r>
      <w:r w:rsidR="0030066E">
        <w:t xml:space="preserve">; </w:t>
      </w:r>
      <w:r w:rsidR="00042FD9">
        <w:t>CDC (K01 Mentored Scientist Panel)</w:t>
      </w:r>
    </w:p>
    <w:p w14:paraId="48CA3AE2" w14:textId="77777777" w:rsidR="00042FD9" w:rsidRDefault="00042FD9" w:rsidP="00042FD9">
      <w:pPr>
        <w:widowControl w:val="0"/>
        <w:autoSpaceDE w:val="0"/>
        <w:autoSpaceDN w:val="0"/>
        <w:adjustRightInd w:val="0"/>
      </w:pPr>
      <w:r>
        <w:tab/>
      </w:r>
      <w:r>
        <w:tab/>
      </w:r>
      <w:r>
        <w:tab/>
        <w:t>CDC (U01 National Center for Injury Prevention Panel)</w:t>
      </w:r>
    </w:p>
    <w:p w14:paraId="1141C825" w14:textId="77777777" w:rsidR="00042FD9" w:rsidRDefault="003A38CD">
      <w:pPr>
        <w:widowControl w:val="0"/>
        <w:autoSpaceDE w:val="0"/>
        <w:autoSpaceDN w:val="0"/>
        <w:adjustRightInd w:val="0"/>
      </w:pPr>
      <w:r>
        <w:tab/>
      </w:r>
      <w:r>
        <w:tab/>
      </w:r>
      <w:r>
        <w:tab/>
      </w:r>
      <w:r w:rsidR="004C141C">
        <w:t>CIE: Fulbright Research Scholar Review Panel</w:t>
      </w:r>
    </w:p>
    <w:p w14:paraId="23A7F754" w14:textId="77777777" w:rsidR="00043981" w:rsidRPr="00C274C8" w:rsidRDefault="00A62956" w:rsidP="00043981">
      <w:pPr>
        <w:widowControl w:val="0"/>
        <w:autoSpaceDE w:val="0"/>
        <w:autoSpaceDN w:val="0"/>
        <w:adjustRightInd w:val="0"/>
      </w:pPr>
      <w:r>
        <w:tab/>
      </w:r>
      <w:r>
        <w:tab/>
      </w:r>
      <w:r>
        <w:tab/>
        <w:t>RCPNC</w:t>
      </w:r>
      <w:r w:rsidR="00920BB0">
        <w:t>/USDA</w:t>
      </w:r>
      <w:r>
        <w:t xml:space="preserve">: </w:t>
      </w:r>
      <w:r w:rsidRPr="00A62956">
        <w:t>Rural Child Poverty Nutrition Center</w:t>
      </w:r>
    </w:p>
    <w:p w14:paraId="7DC81AB8" w14:textId="77777777" w:rsidR="00043981" w:rsidRDefault="00043981" w:rsidP="00B6043D">
      <w:pPr>
        <w:widowControl w:val="0"/>
        <w:autoSpaceDE w:val="0"/>
        <w:autoSpaceDN w:val="0"/>
        <w:adjustRightInd w:val="0"/>
      </w:pPr>
    </w:p>
    <w:p w14:paraId="00B5F072" w14:textId="77777777" w:rsidR="00A846A7" w:rsidRDefault="00A846A7" w:rsidP="00A846A7">
      <w:pPr>
        <w:widowControl w:val="0"/>
        <w:autoSpaceDE w:val="0"/>
        <w:autoSpaceDN w:val="0"/>
        <w:adjustRightInd w:val="0"/>
      </w:pPr>
      <w:r>
        <w:t xml:space="preserve">National Exams: </w:t>
      </w:r>
      <w:r>
        <w:tab/>
        <w:t>College Board/ETS CLEP Sociology National Review Panel</w:t>
      </w:r>
    </w:p>
    <w:p w14:paraId="165F91E7" w14:textId="77777777" w:rsidR="00687849" w:rsidRDefault="00687849" w:rsidP="00687849">
      <w:pPr>
        <w:widowControl w:val="0"/>
        <w:autoSpaceDE w:val="0"/>
        <w:autoSpaceDN w:val="0"/>
        <w:adjustRightInd w:val="0"/>
      </w:pPr>
    </w:p>
    <w:p w14:paraId="50C89F5D" w14:textId="0E13AF9A" w:rsidR="00E061BF" w:rsidRPr="00C42A29" w:rsidRDefault="00E061BF" w:rsidP="00687849">
      <w:pPr>
        <w:widowControl w:val="0"/>
        <w:autoSpaceDE w:val="0"/>
        <w:autoSpaceDN w:val="0"/>
        <w:adjustRightInd w:val="0"/>
      </w:pPr>
      <w:r w:rsidRPr="00C42A29">
        <w:t>Book Reviewer:</w:t>
      </w:r>
      <w:r w:rsidRPr="00C42A29">
        <w:tab/>
        <w:t>West Publishing</w:t>
      </w:r>
      <w:r>
        <w:t xml:space="preserve">; </w:t>
      </w:r>
      <w:r w:rsidRPr="00C42A29">
        <w:t>Harcourt-Brace</w:t>
      </w:r>
      <w:r>
        <w:t xml:space="preserve">; </w:t>
      </w:r>
      <w:r w:rsidRPr="00C42A29">
        <w:t>Prentice-Hall Publishers</w:t>
      </w:r>
    </w:p>
    <w:p w14:paraId="3B96988A" w14:textId="77777777" w:rsidR="00E061BF" w:rsidRPr="00C42A29" w:rsidRDefault="00E061BF" w:rsidP="00E061BF">
      <w:pPr>
        <w:widowControl w:val="0"/>
        <w:autoSpaceDE w:val="0"/>
        <w:autoSpaceDN w:val="0"/>
        <w:adjustRightInd w:val="0"/>
      </w:pPr>
      <w:r w:rsidRPr="00C42A29">
        <w:tab/>
      </w:r>
      <w:r w:rsidRPr="00C42A29">
        <w:tab/>
      </w:r>
      <w:r w:rsidRPr="00C42A29">
        <w:tab/>
        <w:t>Allyn-Bacon Publishers</w:t>
      </w:r>
      <w:r>
        <w:t xml:space="preserve">; </w:t>
      </w:r>
      <w:r w:rsidRPr="00C42A29">
        <w:t>HarperCollins Publishers</w:t>
      </w:r>
      <w:r>
        <w:t>;</w:t>
      </w:r>
      <w:r w:rsidRPr="003A38CD">
        <w:t xml:space="preserve"> </w:t>
      </w:r>
      <w:r w:rsidRPr="00C42A29">
        <w:t>Mayfield Publishers</w:t>
      </w:r>
    </w:p>
    <w:p w14:paraId="1B66B33D" w14:textId="77777777" w:rsidR="00E061BF" w:rsidRPr="00C42A29" w:rsidRDefault="00E061BF" w:rsidP="00E061BF">
      <w:pPr>
        <w:widowControl w:val="0"/>
        <w:autoSpaceDE w:val="0"/>
        <w:autoSpaceDN w:val="0"/>
        <w:adjustRightInd w:val="0"/>
      </w:pPr>
      <w:r w:rsidRPr="00C42A29">
        <w:tab/>
      </w:r>
      <w:r w:rsidRPr="00C42A29">
        <w:tab/>
      </w:r>
      <w:r w:rsidRPr="00C42A29">
        <w:tab/>
        <w:t>Wadsworth Publishers</w:t>
      </w:r>
      <w:r>
        <w:t xml:space="preserve"> </w:t>
      </w:r>
      <w:r w:rsidRPr="00C42A29">
        <w:t>Addison-Wesley &amp; Longman</w:t>
      </w:r>
    </w:p>
    <w:p w14:paraId="726A6039" w14:textId="243632B9" w:rsidR="00687849" w:rsidRDefault="00687849" w:rsidP="00687849">
      <w:pPr>
        <w:widowControl w:val="0"/>
        <w:autoSpaceDE w:val="0"/>
        <w:autoSpaceDN w:val="0"/>
        <w:adjustRightInd w:val="0"/>
      </w:pPr>
    </w:p>
    <w:p w14:paraId="1240CAF8" w14:textId="4DA6658C" w:rsidR="00B6043D" w:rsidRDefault="00B6043D" w:rsidP="00B6043D">
      <w:pPr>
        <w:widowControl w:val="0"/>
        <w:autoSpaceDE w:val="0"/>
        <w:autoSpaceDN w:val="0"/>
        <w:adjustRightInd w:val="0"/>
      </w:pPr>
      <w:r w:rsidRPr="00C42A29">
        <w:t>Journal Reviewer:</w:t>
      </w:r>
      <w:r w:rsidRPr="00C42A29">
        <w:tab/>
        <w:t>Social Forces</w:t>
      </w:r>
      <w:r>
        <w:t xml:space="preserve">; </w:t>
      </w:r>
      <w:r w:rsidRPr="00C42A29">
        <w:t>American Behavioral Scientist</w:t>
      </w:r>
      <w:r>
        <w:t xml:space="preserve">; </w:t>
      </w:r>
      <w:r w:rsidRPr="00C42A29">
        <w:t>Sociological Forum</w:t>
      </w:r>
      <w:r w:rsidR="00EF403C">
        <w:t>;</w:t>
      </w:r>
      <w:r w:rsidRPr="00C42A29">
        <w:tab/>
        <w:t xml:space="preserve"> </w:t>
      </w:r>
      <w:r w:rsidRPr="00C42A29">
        <w:tab/>
      </w:r>
      <w:r>
        <w:tab/>
        <w:t xml:space="preserve"> </w:t>
      </w:r>
      <w:r w:rsidRPr="00C42A29">
        <w:tab/>
        <w:t xml:space="preserve"> </w:t>
      </w:r>
      <w:r>
        <w:t xml:space="preserve">         </w:t>
      </w:r>
      <w:r w:rsidRPr="00C42A29">
        <w:t xml:space="preserve"> </w:t>
      </w:r>
      <w:r>
        <w:t xml:space="preserve"> </w:t>
      </w:r>
      <w:r w:rsidR="00C42EF8">
        <w:t xml:space="preserve">The </w:t>
      </w:r>
      <w:r w:rsidRPr="00C42A29">
        <w:t>Sociological Quarterly</w:t>
      </w:r>
      <w:r>
        <w:t xml:space="preserve">; </w:t>
      </w:r>
      <w:r w:rsidRPr="00C42A29">
        <w:t>Journal of Health and Social Behavior</w:t>
      </w:r>
      <w:r w:rsidR="00EF403C">
        <w:t>;</w:t>
      </w:r>
    </w:p>
    <w:p w14:paraId="5AB740FE" w14:textId="03929A3C" w:rsidR="00B6043D" w:rsidRDefault="00B6043D" w:rsidP="00B6043D">
      <w:pPr>
        <w:widowControl w:val="0"/>
        <w:autoSpaceDE w:val="0"/>
        <w:autoSpaceDN w:val="0"/>
        <w:adjustRightInd w:val="0"/>
      </w:pPr>
      <w:r>
        <w:tab/>
        <w:t xml:space="preserve">           </w:t>
      </w:r>
      <w:r>
        <w:tab/>
        <w:t xml:space="preserve">           </w:t>
      </w:r>
      <w:r w:rsidRPr="00C42A29">
        <w:t xml:space="preserve"> City and Community</w:t>
      </w:r>
      <w:r>
        <w:t>;</w:t>
      </w:r>
      <w:r w:rsidRPr="00C42A29">
        <w:tab/>
        <w:t>Journal of Adolescent Health</w:t>
      </w:r>
      <w:r w:rsidR="00EF403C">
        <w:t>;</w:t>
      </w:r>
    </w:p>
    <w:p w14:paraId="43453341" w14:textId="177F0376" w:rsidR="00B6043D" w:rsidRDefault="00B6043D" w:rsidP="00B6043D">
      <w:pPr>
        <w:widowControl w:val="0"/>
        <w:autoSpaceDE w:val="0"/>
        <w:autoSpaceDN w:val="0"/>
        <w:adjustRightInd w:val="0"/>
        <w:ind w:left="2160"/>
      </w:pPr>
      <w:r w:rsidRPr="00C42A29">
        <w:t>Journal of Early Adolescence</w:t>
      </w:r>
      <w:r>
        <w:t>; J</w:t>
      </w:r>
      <w:r w:rsidRPr="00C42A29">
        <w:t>ournal of Consulting and Clinical Psychology</w:t>
      </w:r>
      <w:r>
        <w:t xml:space="preserve">; Psychology and Health; </w:t>
      </w:r>
      <w:r w:rsidRPr="00C42A29">
        <w:t>Social Science Quarterly</w:t>
      </w:r>
      <w:r>
        <w:t xml:space="preserve">; </w:t>
      </w:r>
      <w:r w:rsidRPr="00C42A29">
        <w:t>Psychological Bulletin</w:t>
      </w:r>
      <w:r>
        <w:t xml:space="preserve">; </w:t>
      </w:r>
      <w:r w:rsidRPr="00C42A29">
        <w:t>American Journal of Public Health</w:t>
      </w:r>
      <w:r w:rsidR="00EF403C">
        <w:t>;</w:t>
      </w:r>
      <w:r>
        <w:tab/>
      </w:r>
    </w:p>
    <w:p w14:paraId="50CC1C6E" w14:textId="77777777" w:rsidR="00B6043D" w:rsidRDefault="00B6043D" w:rsidP="00B6043D">
      <w:pPr>
        <w:widowControl w:val="0"/>
        <w:autoSpaceDE w:val="0"/>
        <w:autoSpaceDN w:val="0"/>
        <w:adjustRightInd w:val="0"/>
        <w:ind w:left="720" w:firstLine="720"/>
      </w:pPr>
      <w:r w:rsidRPr="00C42A29">
        <w:tab/>
        <w:t>Journal of the American Academy of Child and Adolescent Psychiatry</w:t>
      </w:r>
      <w:r>
        <w:t>;</w:t>
      </w:r>
    </w:p>
    <w:p w14:paraId="416B7D4E" w14:textId="03E9685E" w:rsidR="00B6043D" w:rsidRDefault="00B6043D" w:rsidP="00B6043D">
      <w:pPr>
        <w:widowControl w:val="0"/>
        <w:autoSpaceDE w:val="0"/>
        <w:autoSpaceDN w:val="0"/>
        <w:adjustRightInd w:val="0"/>
      </w:pPr>
      <w:r>
        <w:tab/>
      </w:r>
      <w:r>
        <w:tab/>
      </w:r>
      <w:r>
        <w:tab/>
        <w:t xml:space="preserve">Pediatric Health, Crime and Delinquency; Journal of </w:t>
      </w:r>
      <w:r w:rsidRPr="00B651CB">
        <w:t xml:space="preserve">Social Psychiatry and </w:t>
      </w:r>
      <w:r>
        <w:tab/>
      </w:r>
      <w:r>
        <w:tab/>
      </w:r>
      <w:r>
        <w:tab/>
      </w:r>
      <w:r w:rsidRPr="00B651CB">
        <w:t>Psychiatric Epidemiology</w:t>
      </w:r>
      <w:r w:rsidR="00EF403C">
        <w:t xml:space="preserve">; Criminology; </w:t>
      </w:r>
      <w:r>
        <w:t>American Sociological Review,</w:t>
      </w:r>
    </w:p>
    <w:p w14:paraId="53B2EEE7" w14:textId="29E75E1E" w:rsidR="00B6043D" w:rsidRDefault="00EF403C" w:rsidP="009F5B7E">
      <w:pPr>
        <w:widowControl w:val="0"/>
        <w:autoSpaceDE w:val="0"/>
        <w:autoSpaceDN w:val="0"/>
        <w:adjustRightInd w:val="0"/>
        <w:ind w:left="2160"/>
      </w:pPr>
      <w:r>
        <w:t xml:space="preserve">Social Science Research; </w:t>
      </w:r>
      <w:r w:rsidR="00B6043D">
        <w:t>Social Psychological Quarterly</w:t>
      </w:r>
      <w:r>
        <w:t xml:space="preserve">; </w:t>
      </w:r>
      <w:r w:rsidR="00253000">
        <w:t>American Journal of Sociology</w:t>
      </w:r>
      <w:r>
        <w:t xml:space="preserve">; </w:t>
      </w:r>
      <w:r w:rsidR="00F31219">
        <w:t>Journal of Child and Adolescent Psychiatric Nursing</w:t>
      </w:r>
      <w:r>
        <w:t xml:space="preserve">; </w:t>
      </w:r>
      <w:r w:rsidR="009F5B7E">
        <w:t>Psychological Trauma</w:t>
      </w:r>
      <w:r>
        <w:t xml:space="preserve">; </w:t>
      </w:r>
      <w:proofErr w:type="spellStart"/>
      <w:r w:rsidR="00926FB2" w:rsidRPr="00F636AC">
        <w:t>Studia</w:t>
      </w:r>
      <w:proofErr w:type="spellEnd"/>
      <w:r w:rsidR="00926FB2" w:rsidRPr="00F636AC">
        <w:t xml:space="preserve"> </w:t>
      </w:r>
      <w:proofErr w:type="spellStart"/>
      <w:r w:rsidR="00926FB2" w:rsidRPr="00F636AC">
        <w:t>Psychologica</w:t>
      </w:r>
      <w:proofErr w:type="spellEnd"/>
      <w:r>
        <w:t xml:space="preserve">; </w:t>
      </w:r>
      <w:r w:rsidR="00D6000A">
        <w:t>American Journal of Criminal Justice</w:t>
      </w:r>
      <w:r>
        <w:t xml:space="preserve">; </w:t>
      </w:r>
      <w:r w:rsidR="00543CBE">
        <w:t>Society &amp; Mental Health</w:t>
      </w:r>
      <w:r>
        <w:t>; Psychology of Religion and Spirituality;</w:t>
      </w:r>
      <w:r w:rsidRPr="00EF403C">
        <w:rPr>
          <w:snapToGrid w:val="0"/>
        </w:rPr>
        <w:t xml:space="preserve"> </w:t>
      </w:r>
      <w:r w:rsidRPr="00EF403C">
        <w:t>Community Mental Health Journal</w:t>
      </w:r>
      <w:r>
        <w:t>; Justice Quarterly; Pediatrics</w:t>
      </w:r>
    </w:p>
    <w:p w14:paraId="1283FE65" w14:textId="77777777" w:rsidR="009F5B7E" w:rsidRDefault="009F5B7E" w:rsidP="009F5B7E">
      <w:pPr>
        <w:widowControl w:val="0"/>
        <w:autoSpaceDE w:val="0"/>
        <w:autoSpaceDN w:val="0"/>
        <w:adjustRightInd w:val="0"/>
        <w:ind w:left="2160"/>
      </w:pPr>
    </w:p>
    <w:p w14:paraId="6CC32070" w14:textId="77777777" w:rsidR="00253000" w:rsidRDefault="00DF5599" w:rsidP="00B6043D">
      <w:pPr>
        <w:widowControl w:val="0"/>
        <w:autoSpaceDE w:val="0"/>
        <w:autoSpaceDN w:val="0"/>
        <w:adjustRightInd w:val="0"/>
      </w:pPr>
      <w:r>
        <w:t>Promotion</w:t>
      </w:r>
      <w:r w:rsidR="00B6043D">
        <w:t xml:space="preserve"> Reviewer:</w:t>
      </w:r>
      <w:r w:rsidR="009F5B7E">
        <w:tab/>
      </w:r>
      <w:r w:rsidR="00B6043D">
        <w:t>University of Arkansas 2004; University of West Virginia 2008</w:t>
      </w:r>
      <w:r w:rsidR="00253000">
        <w:t xml:space="preserve">; </w:t>
      </w:r>
    </w:p>
    <w:p w14:paraId="14C047ED" w14:textId="77777777" w:rsidR="00B6043D" w:rsidRPr="00C42A29" w:rsidRDefault="00253000" w:rsidP="00253000">
      <w:pPr>
        <w:widowControl w:val="0"/>
        <w:autoSpaceDE w:val="0"/>
        <w:autoSpaceDN w:val="0"/>
        <w:adjustRightInd w:val="0"/>
        <w:ind w:left="1440" w:firstLine="720"/>
      </w:pPr>
      <w:r>
        <w:t>University of Oklahoma, 2013</w:t>
      </w:r>
    </w:p>
    <w:p w14:paraId="2F93FD7B" w14:textId="77777777" w:rsidR="00AE231C" w:rsidRDefault="00AE231C" w:rsidP="00042FD9">
      <w:pPr>
        <w:widowControl w:val="0"/>
        <w:autoSpaceDE w:val="0"/>
        <w:autoSpaceDN w:val="0"/>
        <w:adjustRightInd w:val="0"/>
      </w:pPr>
    </w:p>
    <w:p w14:paraId="5C3AAE19" w14:textId="77777777" w:rsidR="00FA0DB8" w:rsidRDefault="00FA0DB8" w:rsidP="00FA0DB8">
      <w:pPr>
        <w:widowControl w:val="0"/>
        <w:autoSpaceDE w:val="0"/>
        <w:autoSpaceDN w:val="0"/>
        <w:adjustRightInd w:val="0"/>
      </w:pPr>
      <w:r w:rsidRPr="00C42A29">
        <w:t>ASA Serv</w:t>
      </w:r>
      <w:r>
        <w:t>ice:</w:t>
      </w:r>
      <w:r>
        <w:tab/>
      </w:r>
      <w:r w:rsidR="00D46277">
        <w:tab/>
      </w:r>
      <w:r w:rsidRPr="00C42A29">
        <w:t xml:space="preserve">2005-06 </w:t>
      </w:r>
      <w:r>
        <w:t>Children and Youth Section,</w:t>
      </w:r>
      <w:r w:rsidRPr="00C42A29">
        <w:t xml:space="preserve"> Scholarly Paper Award Committee</w:t>
      </w:r>
    </w:p>
    <w:p w14:paraId="5235D1C4" w14:textId="77777777" w:rsidR="00FA0DB8" w:rsidRDefault="00FA0DB8" w:rsidP="00FA0DB8">
      <w:pPr>
        <w:widowControl w:val="0"/>
        <w:autoSpaceDE w:val="0"/>
        <w:autoSpaceDN w:val="0"/>
        <w:adjustRightInd w:val="0"/>
      </w:pPr>
      <w:r>
        <w:tab/>
      </w:r>
      <w:r>
        <w:tab/>
      </w:r>
      <w:r>
        <w:tab/>
        <w:t xml:space="preserve">2009-10 Community and Urban Section, </w:t>
      </w:r>
      <w:r w:rsidRPr="00543F26">
        <w:rPr>
          <w:b/>
        </w:rPr>
        <w:t>Chair</w:t>
      </w:r>
      <w:r>
        <w:t xml:space="preserve">, Robert Park Award for </w:t>
      </w:r>
    </w:p>
    <w:p w14:paraId="75BD407D" w14:textId="77777777" w:rsidR="00FA0DB8" w:rsidRDefault="00FA0DB8" w:rsidP="00FA0DB8">
      <w:pPr>
        <w:widowControl w:val="0"/>
        <w:autoSpaceDE w:val="0"/>
        <w:autoSpaceDN w:val="0"/>
        <w:adjustRightInd w:val="0"/>
      </w:pPr>
      <w:r>
        <w:tab/>
      </w:r>
      <w:r>
        <w:tab/>
      </w:r>
      <w:r>
        <w:tab/>
      </w:r>
      <w:r>
        <w:tab/>
        <w:t xml:space="preserve">  Outstanding Book</w:t>
      </w:r>
    </w:p>
    <w:p w14:paraId="785FF803" w14:textId="0D2A1EE6" w:rsidR="00FA0DB8" w:rsidRDefault="00FA0DB8" w:rsidP="00FA0DB8">
      <w:pPr>
        <w:widowControl w:val="0"/>
        <w:autoSpaceDE w:val="0"/>
        <w:autoSpaceDN w:val="0"/>
        <w:adjustRightInd w:val="0"/>
      </w:pPr>
      <w:r>
        <w:tab/>
      </w:r>
      <w:r>
        <w:tab/>
      </w:r>
      <w:r>
        <w:tab/>
        <w:t>2010</w:t>
      </w:r>
      <w:r>
        <w:tab/>
        <w:t xml:space="preserve">  Organizer, ASA </w:t>
      </w:r>
      <w:r w:rsidR="00EF403C">
        <w:t>Session</w:t>
      </w:r>
      <w:r>
        <w:t xml:space="preserve"> on Homelessness </w:t>
      </w:r>
    </w:p>
    <w:p w14:paraId="14BA8DFE" w14:textId="77777777" w:rsidR="00FA0DB8" w:rsidRDefault="00FA0DB8" w:rsidP="00FA0DB8">
      <w:pPr>
        <w:widowControl w:val="0"/>
        <w:autoSpaceDE w:val="0"/>
        <w:autoSpaceDN w:val="0"/>
        <w:adjustRightInd w:val="0"/>
      </w:pPr>
      <w:r>
        <w:tab/>
      </w:r>
      <w:r>
        <w:tab/>
      </w:r>
      <w:r>
        <w:tab/>
        <w:t>2015-16</w:t>
      </w:r>
      <w:r w:rsidRPr="00FC41A8">
        <w:t xml:space="preserve"> </w:t>
      </w:r>
      <w:r>
        <w:t>Children and Youth Section,</w:t>
      </w:r>
      <w:r w:rsidRPr="00C42A29">
        <w:t xml:space="preserve"> Scholarly </w:t>
      </w:r>
      <w:r>
        <w:t>Book</w:t>
      </w:r>
      <w:r w:rsidRPr="00C42A29">
        <w:t xml:space="preserve"> Award Committee</w:t>
      </w:r>
    </w:p>
    <w:p w14:paraId="2C12796B" w14:textId="23F016CD" w:rsidR="00EF403C" w:rsidRPr="00C42A29" w:rsidRDefault="00EF403C" w:rsidP="00FA0DB8">
      <w:pPr>
        <w:widowControl w:val="0"/>
        <w:autoSpaceDE w:val="0"/>
        <w:autoSpaceDN w:val="0"/>
        <w:adjustRightInd w:val="0"/>
      </w:pPr>
      <w:r>
        <w:tab/>
      </w:r>
      <w:r>
        <w:tab/>
      </w:r>
      <w:r>
        <w:tab/>
        <w:t>2018</w:t>
      </w:r>
      <w:r>
        <w:tab/>
        <w:t xml:space="preserve">  Organizer, ASA Session on Space and Place in the American City</w:t>
      </w:r>
    </w:p>
    <w:p w14:paraId="53E60956" w14:textId="77777777" w:rsidR="00C274C8" w:rsidRPr="00C42A29" w:rsidRDefault="00C274C8" w:rsidP="00C274C8">
      <w:pPr>
        <w:widowControl w:val="0"/>
        <w:autoSpaceDE w:val="0"/>
        <w:autoSpaceDN w:val="0"/>
        <w:adjustRightInd w:val="0"/>
      </w:pPr>
      <w:r w:rsidRPr="00C42A29">
        <w:t>University Service:</w:t>
      </w:r>
      <w:r w:rsidRPr="00C42A29">
        <w:tab/>
        <w:t>1986-88 UAB Faculty Senate</w:t>
      </w:r>
    </w:p>
    <w:p w14:paraId="3B010DB2" w14:textId="77777777" w:rsidR="00C274C8" w:rsidRPr="00C42A29" w:rsidRDefault="00C274C8" w:rsidP="00C274C8">
      <w:pPr>
        <w:widowControl w:val="0"/>
        <w:autoSpaceDE w:val="0"/>
        <w:autoSpaceDN w:val="0"/>
        <w:adjustRightInd w:val="0"/>
      </w:pPr>
      <w:r w:rsidRPr="00C42A29">
        <w:t xml:space="preserve">     (UAB)</w:t>
      </w:r>
      <w:r w:rsidRPr="00C42A29">
        <w:tab/>
      </w:r>
      <w:r w:rsidRPr="00C42A29">
        <w:tab/>
      </w:r>
      <w:r>
        <w:t>1992-94 UAB Graduate</w:t>
      </w:r>
      <w:r w:rsidRPr="00C42A29">
        <w:t xml:space="preserve"> School Research Day Organizing Comm./Judge</w:t>
      </w:r>
    </w:p>
    <w:p w14:paraId="32773D42" w14:textId="77777777" w:rsidR="00C274C8" w:rsidRPr="00C42A29" w:rsidRDefault="00C274C8" w:rsidP="00C274C8">
      <w:pPr>
        <w:widowControl w:val="0"/>
        <w:autoSpaceDE w:val="0"/>
        <w:autoSpaceDN w:val="0"/>
        <w:adjustRightInd w:val="0"/>
        <w:ind w:left="720" w:firstLine="720"/>
      </w:pPr>
      <w:r>
        <w:tab/>
      </w:r>
      <w:r w:rsidRPr="00C42A29">
        <w:t>1995-05 UAB Athletic Committee</w:t>
      </w:r>
    </w:p>
    <w:p w14:paraId="2375CD6B" w14:textId="77777777" w:rsidR="00C274C8" w:rsidRDefault="00C274C8" w:rsidP="00C274C8">
      <w:pPr>
        <w:widowControl w:val="0"/>
        <w:autoSpaceDE w:val="0"/>
        <w:autoSpaceDN w:val="0"/>
        <w:adjustRightInd w:val="0"/>
        <w:ind w:left="1440" w:firstLine="720"/>
      </w:pPr>
      <w:r>
        <w:t>2004-05 UAB Athletic Academic Standards Subcommittee (</w:t>
      </w:r>
      <w:r w:rsidRPr="005A4AE1">
        <w:rPr>
          <w:b/>
        </w:rPr>
        <w:t>Chair</w:t>
      </w:r>
      <w:r>
        <w:t>)</w:t>
      </w:r>
    </w:p>
    <w:p w14:paraId="79563D70" w14:textId="77777777" w:rsidR="00C274C8" w:rsidRDefault="00C274C8" w:rsidP="00C274C8">
      <w:pPr>
        <w:widowControl w:val="0"/>
        <w:autoSpaceDE w:val="0"/>
        <w:autoSpaceDN w:val="0"/>
        <w:adjustRightInd w:val="0"/>
        <w:ind w:left="2160" w:hanging="2160"/>
      </w:pPr>
      <w:r>
        <w:tab/>
        <w:t>1995-01 UAB Graduate School Research Grant/Faculty Develop. Comm.</w:t>
      </w:r>
    </w:p>
    <w:p w14:paraId="7C7FDB09" w14:textId="77777777" w:rsidR="00C274C8" w:rsidRDefault="00C274C8" w:rsidP="00C274C8">
      <w:pPr>
        <w:widowControl w:val="0"/>
        <w:autoSpaceDE w:val="0"/>
        <w:autoSpaceDN w:val="0"/>
        <w:adjustRightInd w:val="0"/>
      </w:pPr>
    </w:p>
    <w:p w14:paraId="4778AC41" w14:textId="77777777" w:rsidR="00093545" w:rsidRDefault="00093545" w:rsidP="00093545">
      <w:pPr>
        <w:widowControl w:val="0"/>
        <w:autoSpaceDE w:val="0"/>
        <w:autoSpaceDN w:val="0"/>
        <w:adjustRightInd w:val="0"/>
      </w:pPr>
      <w:r>
        <w:lastRenderedPageBreak/>
        <w:t>Kevin Michael Fitzpatrick</w:t>
      </w:r>
    </w:p>
    <w:p w14:paraId="7B750BF5" w14:textId="77777777" w:rsidR="00093545" w:rsidRDefault="00093545" w:rsidP="00093545">
      <w:r>
        <w:t>Page 21</w:t>
      </w:r>
    </w:p>
    <w:p w14:paraId="5458A7BF" w14:textId="77777777" w:rsidR="00093545" w:rsidRDefault="00093545" w:rsidP="00093545">
      <w:pPr>
        <w:widowControl w:val="0"/>
        <w:autoSpaceDE w:val="0"/>
        <w:autoSpaceDN w:val="0"/>
        <w:adjustRightInd w:val="0"/>
      </w:pPr>
    </w:p>
    <w:p w14:paraId="68281A09" w14:textId="77777777" w:rsidR="00093545" w:rsidRDefault="00093545" w:rsidP="00093545">
      <w:pPr>
        <w:widowControl w:val="0"/>
        <w:autoSpaceDE w:val="0"/>
        <w:autoSpaceDN w:val="0"/>
        <w:adjustRightInd w:val="0"/>
        <w:rPr>
          <w:b/>
        </w:rPr>
      </w:pPr>
      <w:r w:rsidRPr="00A27A27">
        <w:rPr>
          <w:b/>
        </w:rPr>
        <w:t>PROFESSIONAL SERVICE (Cont.)</w:t>
      </w:r>
    </w:p>
    <w:p w14:paraId="657BA854" w14:textId="77777777" w:rsidR="00093545" w:rsidRDefault="00093545" w:rsidP="00093545">
      <w:pPr>
        <w:widowControl w:val="0"/>
        <w:autoSpaceDE w:val="0"/>
        <w:autoSpaceDN w:val="0"/>
        <w:adjustRightInd w:val="0"/>
        <w:rPr>
          <w:b/>
        </w:rPr>
      </w:pPr>
    </w:p>
    <w:p w14:paraId="5002D118" w14:textId="77777777" w:rsidR="00C274C8" w:rsidRDefault="00C274C8" w:rsidP="00C274C8">
      <w:pPr>
        <w:widowControl w:val="0"/>
        <w:autoSpaceDE w:val="0"/>
        <w:autoSpaceDN w:val="0"/>
        <w:adjustRightInd w:val="0"/>
      </w:pPr>
      <w:r>
        <w:t xml:space="preserve">     </w:t>
      </w:r>
      <w:r w:rsidRPr="00D00D0B">
        <w:t xml:space="preserve">(UAB)   </w:t>
      </w:r>
      <w:r>
        <w:tab/>
      </w:r>
      <w:r>
        <w:tab/>
        <w:t>2002-03 UAB Faculty Development Research Grant Review Committee</w:t>
      </w:r>
    </w:p>
    <w:p w14:paraId="171C640E" w14:textId="77777777" w:rsidR="00C274C8" w:rsidRDefault="00C274C8" w:rsidP="00C274C8">
      <w:pPr>
        <w:widowControl w:val="0"/>
        <w:autoSpaceDE w:val="0"/>
        <w:autoSpaceDN w:val="0"/>
        <w:adjustRightInd w:val="0"/>
        <w:ind w:left="1440" w:firstLine="720"/>
      </w:pPr>
      <w:r>
        <w:t xml:space="preserve">1997-98 UAB Faculty Senate (9-12 Mo. Contract Conversion) </w:t>
      </w:r>
    </w:p>
    <w:p w14:paraId="37373ADD" w14:textId="77777777" w:rsidR="00C274C8" w:rsidRDefault="00C274C8" w:rsidP="00C274C8">
      <w:pPr>
        <w:widowControl w:val="0"/>
        <w:autoSpaceDE w:val="0"/>
        <w:autoSpaceDN w:val="0"/>
        <w:adjustRightInd w:val="0"/>
        <w:ind w:left="2160" w:firstLine="720"/>
      </w:pPr>
      <w:r>
        <w:t xml:space="preserve">   Subcommittee</w:t>
      </w:r>
    </w:p>
    <w:p w14:paraId="5CD9F897" w14:textId="77777777" w:rsidR="00C274C8" w:rsidRDefault="00C274C8" w:rsidP="00C274C8">
      <w:pPr>
        <w:widowControl w:val="0"/>
        <w:autoSpaceDE w:val="0"/>
        <w:autoSpaceDN w:val="0"/>
        <w:adjustRightInd w:val="0"/>
        <w:ind w:left="1440" w:firstLine="720"/>
      </w:pPr>
      <w:r>
        <w:t>2002-05 UAB Ireland Distinguished Visiting Scholar Committee</w:t>
      </w:r>
    </w:p>
    <w:p w14:paraId="31229D8F" w14:textId="77777777" w:rsidR="00C274C8" w:rsidRDefault="00C274C8" w:rsidP="00C274C8">
      <w:pPr>
        <w:widowControl w:val="0"/>
        <w:autoSpaceDE w:val="0"/>
        <w:autoSpaceDN w:val="0"/>
        <w:adjustRightInd w:val="0"/>
      </w:pPr>
    </w:p>
    <w:p w14:paraId="18035596" w14:textId="77777777" w:rsidR="00C274C8" w:rsidRDefault="00C274C8" w:rsidP="00C274C8">
      <w:pPr>
        <w:widowControl w:val="0"/>
        <w:autoSpaceDE w:val="0"/>
        <w:autoSpaceDN w:val="0"/>
        <w:adjustRightInd w:val="0"/>
      </w:pPr>
      <w:r w:rsidRPr="00C42A29">
        <w:t>SBS Service:</w:t>
      </w:r>
      <w:r w:rsidRPr="00C42A29">
        <w:tab/>
      </w:r>
      <w:r w:rsidRPr="00C42A29">
        <w:tab/>
        <w:t xml:space="preserve">1988-89 SBS Recruitment Committee, </w:t>
      </w:r>
      <w:r>
        <w:t>Dept. of Sociology--Chair Search</w:t>
      </w:r>
    </w:p>
    <w:p w14:paraId="52F71EC7" w14:textId="77777777" w:rsidR="00C274C8" w:rsidRPr="00C42A29" w:rsidRDefault="00C274C8" w:rsidP="00C274C8">
      <w:pPr>
        <w:widowControl w:val="0"/>
        <w:autoSpaceDE w:val="0"/>
        <w:autoSpaceDN w:val="0"/>
        <w:adjustRightInd w:val="0"/>
      </w:pPr>
      <w:r>
        <w:t xml:space="preserve">     (UAB)</w:t>
      </w:r>
      <w:r>
        <w:tab/>
      </w:r>
      <w:r>
        <w:tab/>
      </w:r>
      <w:r w:rsidRPr="00C42A29">
        <w:t>1988-90 SBS Academic Affairs Committee</w:t>
      </w:r>
    </w:p>
    <w:p w14:paraId="6D64967A" w14:textId="77777777" w:rsidR="00C274C8" w:rsidRDefault="00C274C8" w:rsidP="00C274C8">
      <w:pPr>
        <w:widowControl w:val="0"/>
        <w:autoSpaceDE w:val="0"/>
        <w:autoSpaceDN w:val="0"/>
        <w:adjustRightInd w:val="0"/>
        <w:ind w:left="1440" w:firstLine="720"/>
      </w:pPr>
      <w:r w:rsidRPr="00C42A29">
        <w:t>1992-93 SBS Ad-Hoc Tenure and Promotion Committee</w:t>
      </w:r>
    </w:p>
    <w:p w14:paraId="46EDAC86" w14:textId="77777777" w:rsidR="00C274C8" w:rsidRDefault="00C274C8" w:rsidP="00B6043D">
      <w:pPr>
        <w:widowControl w:val="0"/>
        <w:autoSpaceDE w:val="0"/>
        <w:autoSpaceDN w:val="0"/>
        <w:adjustRightInd w:val="0"/>
      </w:pPr>
    </w:p>
    <w:p w14:paraId="2700613B" w14:textId="77777777" w:rsidR="00B6043D" w:rsidRPr="00C42A29" w:rsidRDefault="00B6043D" w:rsidP="00B6043D">
      <w:pPr>
        <w:widowControl w:val="0"/>
        <w:autoSpaceDE w:val="0"/>
        <w:autoSpaceDN w:val="0"/>
        <w:adjustRightInd w:val="0"/>
      </w:pPr>
      <w:r w:rsidRPr="00C42A29">
        <w:t>Dept</w:t>
      </w:r>
      <w:r w:rsidR="003A38CD">
        <w:t>.</w:t>
      </w:r>
      <w:r w:rsidRPr="00C42A29">
        <w:t xml:space="preserve"> of Sociology:</w:t>
      </w:r>
      <w:r w:rsidRPr="00C42A29">
        <w:tab/>
        <w:t>1985-88 Department of Sociology Symposium Committee, (</w:t>
      </w:r>
      <w:r w:rsidRPr="005A4AE1">
        <w:rPr>
          <w:b/>
        </w:rPr>
        <w:t>Chair</w:t>
      </w:r>
      <w:r w:rsidRPr="00C42A29">
        <w:t>)</w:t>
      </w:r>
    </w:p>
    <w:p w14:paraId="549ED206" w14:textId="77777777" w:rsidR="00B6043D" w:rsidRPr="00C42A29" w:rsidRDefault="00B6043D" w:rsidP="00B6043D">
      <w:pPr>
        <w:widowControl w:val="0"/>
        <w:autoSpaceDE w:val="0"/>
        <w:autoSpaceDN w:val="0"/>
        <w:adjustRightInd w:val="0"/>
      </w:pPr>
      <w:r w:rsidRPr="00C42A29">
        <w:t xml:space="preserve">      (UAB)</w:t>
      </w:r>
      <w:r w:rsidRPr="00C42A29">
        <w:tab/>
      </w:r>
      <w:r w:rsidRPr="00C42A29">
        <w:tab/>
      </w:r>
      <w:r>
        <w:tab/>
        <w:t xml:space="preserve">   </w:t>
      </w:r>
      <w:r w:rsidRPr="00C42A29">
        <w:t xml:space="preserve">Department of Sociology, Methods and Statistics Comprehensive  </w:t>
      </w:r>
    </w:p>
    <w:p w14:paraId="6BEC15DB" w14:textId="77777777" w:rsidR="00B6043D" w:rsidRPr="00C42A29" w:rsidRDefault="00B6043D" w:rsidP="00B6043D">
      <w:pPr>
        <w:widowControl w:val="0"/>
        <w:autoSpaceDE w:val="0"/>
        <w:autoSpaceDN w:val="0"/>
        <w:adjustRightInd w:val="0"/>
        <w:ind w:left="1440" w:firstLine="720"/>
      </w:pPr>
      <w:r w:rsidRPr="00C42A29">
        <w:t xml:space="preserve">             </w:t>
      </w:r>
      <w:r>
        <w:t xml:space="preserve">  </w:t>
      </w:r>
      <w:r w:rsidRPr="00C42A29">
        <w:t>Exam Committee, (</w:t>
      </w:r>
      <w:r w:rsidRPr="005A4AE1">
        <w:rPr>
          <w:b/>
        </w:rPr>
        <w:t>Chair</w:t>
      </w:r>
      <w:r w:rsidRPr="00C42A29">
        <w:t>)</w:t>
      </w:r>
    </w:p>
    <w:p w14:paraId="5B0F5F0E" w14:textId="77777777" w:rsidR="00B6043D" w:rsidRPr="00C42A29" w:rsidRDefault="00B6043D" w:rsidP="00B6043D">
      <w:pPr>
        <w:widowControl w:val="0"/>
        <w:autoSpaceDE w:val="0"/>
        <w:autoSpaceDN w:val="0"/>
        <w:adjustRightInd w:val="0"/>
      </w:pPr>
      <w:r w:rsidRPr="00C42A29">
        <w:t xml:space="preserve">                                   </w:t>
      </w:r>
      <w:r w:rsidRPr="00C42A29">
        <w:tab/>
        <w:t>1988-94 Department of Sociology, Graduate Committee</w:t>
      </w:r>
      <w:r w:rsidRPr="00C42A29">
        <w:tab/>
        <w:t xml:space="preserve"> </w:t>
      </w:r>
    </w:p>
    <w:p w14:paraId="77BE7685" w14:textId="77777777" w:rsidR="00B6043D" w:rsidRDefault="00B6043D" w:rsidP="00B6043D">
      <w:pPr>
        <w:widowControl w:val="0"/>
        <w:autoSpaceDE w:val="0"/>
        <w:autoSpaceDN w:val="0"/>
        <w:adjustRightInd w:val="0"/>
      </w:pPr>
      <w:r>
        <w:tab/>
      </w:r>
      <w:r>
        <w:tab/>
      </w:r>
      <w:r>
        <w:tab/>
      </w:r>
      <w:r w:rsidRPr="00C42A29">
        <w:t>1994-95 Department of Sociology, Recruitment Committe</w:t>
      </w:r>
      <w:r>
        <w:t>e</w:t>
      </w:r>
    </w:p>
    <w:p w14:paraId="60D5D5BC" w14:textId="77777777" w:rsidR="00B6043D" w:rsidRDefault="00B6043D" w:rsidP="00B6043D">
      <w:pPr>
        <w:widowControl w:val="0"/>
        <w:autoSpaceDE w:val="0"/>
        <w:autoSpaceDN w:val="0"/>
        <w:adjustRightInd w:val="0"/>
      </w:pPr>
      <w:r>
        <w:tab/>
      </w:r>
      <w:r>
        <w:tab/>
      </w:r>
      <w:r>
        <w:tab/>
      </w:r>
      <w:r w:rsidRPr="00C42A29">
        <w:t>1998-99 Department of Sociology, Recruitment Committee, (</w:t>
      </w:r>
      <w:r w:rsidRPr="005A4AE1">
        <w:rPr>
          <w:b/>
        </w:rPr>
        <w:t>Chair</w:t>
      </w:r>
      <w:r w:rsidRPr="00C42A29">
        <w:t>)</w:t>
      </w:r>
    </w:p>
    <w:p w14:paraId="06756C3C" w14:textId="77777777" w:rsidR="00B6043D" w:rsidRDefault="00B6043D" w:rsidP="00B6043D">
      <w:pPr>
        <w:widowControl w:val="0"/>
        <w:autoSpaceDE w:val="0"/>
        <w:autoSpaceDN w:val="0"/>
        <w:adjustRightInd w:val="0"/>
      </w:pPr>
      <w:r>
        <w:tab/>
      </w:r>
      <w:r>
        <w:tab/>
      </w:r>
      <w:r>
        <w:tab/>
      </w:r>
      <w:r w:rsidRPr="00C42A29">
        <w:t>1994-03 Department of Sociology, Undergraduate Committee</w:t>
      </w:r>
    </w:p>
    <w:p w14:paraId="61C5F297" w14:textId="77777777" w:rsidR="00B6043D" w:rsidRPr="00C42A29" w:rsidRDefault="00B6043D" w:rsidP="00B6043D">
      <w:pPr>
        <w:widowControl w:val="0"/>
        <w:autoSpaceDE w:val="0"/>
        <w:autoSpaceDN w:val="0"/>
        <w:adjustRightInd w:val="0"/>
        <w:ind w:left="1440" w:firstLine="720"/>
      </w:pPr>
      <w:r w:rsidRPr="00C42A29">
        <w:t>1998-00 Department of Sociology, Graduate Committee</w:t>
      </w:r>
    </w:p>
    <w:p w14:paraId="01F87EEC" w14:textId="77777777" w:rsidR="00B6043D" w:rsidRPr="00C42A29" w:rsidRDefault="00B6043D" w:rsidP="00B6043D">
      <w:pPr>
        <w:widowControl w:val="0"/>
        <w:autoSpaceDE w:val="0"/>
        <w:autoSpaceDN w:val="0"/>
        <w:adjustRightInd w:val="0"/>
      </w:pPr>
      <w:r>
        <w:tab/>
      </w:r>
      <w:r>
        <w:tab/>
      </w:r>
      <w:r>
        <w:tab/>
      </w:r>
      <w:r w:rsidRPr="00C42A29">
        <w:t>1998-99 Department of Sociology, Executive Advisory Committee</w:t>
      </w:r>
    </w:p>
    <w:p w14:paraId="3529E513" w14:textId="77777777" w:rsidR="00B6043D" w:rsidRPr="00C42A29" w:rsidRDefault="00B6043D" w:rsidP="00B6043D">
      <w:pPr>
        <w:widowControl w:val="0"/>
        <w:autoSpaceDE w:val="0"/>
        <w:autoSpaceDN w:val="0"/>
        <w:adjustRightInd w:val="0"/>
        <w:ind w:left="2160"/>
      </w:pPr>
      <w:r w:rsidRPr="00C42A29">
        <w:t>2002-05 Department of Sociology, Undergraduate Director</w:t>
      </w:r>
    </w:p>
    <w:p w14:paraId="2345CC5E" w14:textId="77777777" w:rsidR="00B6043D" w:rsidRDefault="00B6043D" w:rsidP="00B6043D">
      <w:pPr>
        <w:widowControl w:val="0"/>
        <w:autoSpaceDE w:val="0"/>
        <w:autoSpaceDN w:val="0"/>
        <w:adjustRightInd w:val="0"/>
        <w:ind w:left="2160"/>
      </w:pPr>
      <w:r w:rsidRPr="00C42A29">
        <w:t xml:space="preserve">2002-05 Department of Sociology, </w:t>
      </w:r>
      <w:r>
        <w:t xml:space="preserve">Honors Seminar, </w:t>
      </w:r>
      <w:r w:rsidRPr="00C42A29">
        <w:t>Director</w:t>
      </w:r>
    </w:p>
    <w:p w14:paraId="47BE010C" w14:textId="77777777" w:rsidR="00B6043D" w:rsidRDefault="00B6043D" w:rsidP="00B6043D">
      <w:pPr>
        <w:widowControl w:val="0"/>
        <w:autoSpaceDE w:val="0"/>
        <w:autoSpaceDN w:val="0"/>
        <w:adjustRightInd w:val="0"/>
      </w:pPr>
    </w:p>
    <w:p w14:paraId="5F3B0D76" w14:textId="77777777" w:rsidR="00B6043D" w:rsidRPr="00C42A29" w:rsidRDefault="00B6043D" w:rsidP="00B6043D">
      <w:pPr>
        <w:widowControl w:val="0"/>
        <w:autoSpaceDE w:val="0"/>
        <w:autoSpaceDN w:val="0"/>
        <w:adjustRightInd w:val="0"/>
      </w:pPr>
      <w:r>
        <w:t>Dept. of Sociology:</w:t>
      </w:r>
      <w:r>
        <w:tab/>
      </w:r>
      <w:r w:rsidRPr="00C42A29">
        <w:t>2005-06 Department of Sociology, Personnel Committee</w:t>
      </w:r>
    </w:p>
    <w:p w14:paraId="77805B7A" w14:textId="77777777" w:rsidR="00B6043D" w:rsidRDefault="00B6043D" w:rsidP="00B6043D">
      <w:pPr>
        <w:widowControl w:val="0"/>
        <w:autoSpaceDE w:val="0"/>
        <w:autoSpaceDN w:val="0"/>
        <w:adjustRightInd w:val="0"/>
      </w:pPr>
      <w:r>
        <w:t xml:space="preserve">   </w:t>
      </w:r>
      <w:r w:rsidRPr="00C42A29">
        <w:t xml:space="preserve">    </w:t>
      </w:r>
      <w:r w:rsidR="00FC3E02">
        <w:t xml:space="preserve">  (UA)</w:t>
      </w:r>
      <w:r w:rsidR="00FC3E02">
        <w:tab/>
      </w:r>
      <w:r w:rsidR="00FC3E02">
        <w:tab/>
        <w:t>2005-14</w:t>
      </w:r>
      <w:r w:rsidRPr="00C42A29">
        <w:t xml:space="preserve"> Department of Sociology, Graduate Committee</w:t>
      </w:r>
    </w:p>
    <w:p w14:paraId="124261F1" w14:textId="77777777" w:rsidR="00B6043D" w:rsidRDefault="00B6043D" w:rsidP="00B6043D">
      <w:pPr>
        <w:widowControl w:val="0"/>
        <w:autoSpaceDE w:val="0"/>
        <w:autoSpaceDN w:val="0"/>
        <w:adjustRightInd w:val="0"/>
      </w:pPr>
      <w:r>
        <w:tab/>
      </w:r>
      <w:r>
        <w:tab/>
      </w:r>
      <w:r>
        <w:tab/>
        <w:t xml:space="preserve">2008-09 </w:t>
      </w:r>
      <w:r w:rsidRPr="00076980">
        <w:rPr>
          <w:b/>
        </w:rPr>
        <w:t>Chair</w:t>
      </w:r>
      <w:r>
        <w:t>, Criminal Justice M.A. Design Committee</w:t>
      </w:r>
    </w:p>
    <w:p w14:paraId="17B40F87" w14:textId="77777777" w:rsidR="00B6043D" w:rsidRDefault="00B6043D" w:rsidP="00B6043D">
      <w:pPr>
        <w:widowControl w:val="0"/>
        <w:autoSpaceDE w:val="0"/>
        <w:autoSpaceDN w:val="0"/>
        <w:adjustRightInd w:val="0"/>
      </w:pPr>
      <w:r>
        <w:tab/>
      </w:r>
      <w:r>
        <w:tab/>
      </w:r>
      <w:r>
        <w:tab/>
        <w:t xml:space="preserve">2010-11 </w:t>
      </w:r>
      <w:r w:rsidRPr="00076980">
        <w:rPr>
          <w:b/>
        </w:rPr>
        <w:t>Chair</w:t>
      </w:r>
      <w:r>
        <w:t>, Department of Sociology Undergraduate Committee</w:t>
      </w:r>
    </w:p>
    <w:p w14:paraId="71C471A0" w14:textId="77777777" w:rsidR="00B6043D" w:rsidRDefault="00B6043D" w:rsidP="00B6043D">
      <w:pPr>
        <w:widowControl w:val="0"/>
        <w:autoSpaceDE w:val="0"/>
        <w:autoSpaceDN w:val="0"/>
        <w:adjustRightInd w:val="0"/>
      </w:pPr>
      <w:r>
        <w:tab/>
      </w:r>
      <w:r>
        <w:tab/>
      </w:r>
      <w:r>
        <w:tab/>
        <w:t>2011-12 Department of Sociology, Personnel Committee</w:t>
      </w:r>
    </w:p>
    <w:p w14:paraId="18480130" w14:textId="77777777" w:rsidR="003A38CD" w:rsidRDefault="00B6043D" w:rsidP="00B6043D">
      <w:pPr>
        <w:widowControl w:val="0"/>
        <w:autoSpaceDE w:val="0"/>
        <w:autoSpaceDN w:val="0"/>
        <w:adjustRightInd w:val="0"/>
      </w:pPr>
      <w:r>
        <w:tab/>
      </w:r>
      <w:r>
        <w:tab/>
      </w:r>
      <w:r>
        <w:tab/>
        <w:t xml:space="preserve">2012     </w:t>
      </w:r>
      <w:r w:rsidR="003A38CD">
        <w:t xml:space="preserve"> </w:t>
      </w:r>
      <w:r>
        <w:t xml:space="preserve">Department of Sociology, </w:t>
      </w:r>
      <w:r w:rsidRPr="003A38CD">
        <w:rPr>
          <w:b/>
        </w:rPr>
        <w:t>Chair</w:t>
      </w:r>
      <w:r w:rsidR="003A38CD">
        <w:rPr>
          <w:b/>
        </w:rPr>
        <w:t>,</w:t>
      </w:r>
      <w:r>
        <w:t xml:space="preserve"> Search Committee</w:t>
      </w:r>
    </w:p>
    <w:p w14:paraId="1D623DDF" w14:textId="77777777" w:rsidR="003A38CD" w:rsidRDefault="003A38CD" w:rsidP="00B6043D">
      <w:pPr>
        <w:widowControl w:val="0"/>
        <w:autoSpaceDE w:val="0"/>
        <w:autoSpaceDN w:val="0"/>
        <w:adjustRightInd w:val="0"/>
      </w:pPr>
      <w:r>
        <w:tab/>
      </w:r>
      <w:r>
        <w:tab/>
      </w:r>
      <w:r>
        <w:tab/>
        <w:t>2012</w:t>
      </w:r>
      <w:r w:rsidR="00AF5DA6">
        <w:t>-</w:t>
      </w:r>
      <w:r>
        <w:t xml:space="preserve">     Department of Sociology, </w:t>
      </w:r>
      <w:r w:rsidRPr="003A38CD">
        <w:rPr>
          <w:b/>
        </w:rPr>
        <w:t>Chair</w:t>
      </w:r>
      <w:r>
        <w:t>, PhD Development Committee</w:t>
      </w:r>
    </w:p>
    <w:p w14:paraId="5CEC46A9" w14:textId="77777777" w:rsidR="00F8377D" w:rsidRDefault="00F8377D" w:rsidP="00B6043D">
      <w:pPr>
        <w:widowControl w:val="0"/>
        <w:autoSpaceDE w:val="0"/>
        <w:autoSpaceDN w:val="0"/>
        <w:adjustRightInd w:val="0"/>
      </w:pPr>
      <w:r>
        <w:tab/>
      </w:r>
      <w:r>
        <w:tab/>
      </w:r>
      <w:r>
        <w:tab/>
        <w:t>2014      Department of Sociology, Search Committee</w:t>
      </w:r>
    </w:p>
    <w:p w14:paraId="6F5FB981" w14:textId="77777777" w:rsidR="00F8377D" w:rsidRDefault="00F8377D" w:rsidP="00B6043D">
      <w:pPr>
        <w:widowControl w:val="0"/>
        <w:autoSpaceDE w:val="0"/>
        <w:autoSpaceDN w:val="0"/>
        <w:adjustRightInd w:val="0"/>
      </w:pPr>
      <w:r>
        <w:tab/>
      </w:r>
      <w:r>
        <w:tab/>
      </w:r>
      <w:r>
        <w:tab/>
        <w:t>2013-14 Department of Sociology, Personnel Committee</w:t>
      </w:r>
    </w:p>
    <w:p w14:paraId="465C6A39" w14:textId="77777777" w:rsidR="00F74F8E" w:rsidRDefault="00F74F8E" w:rsidP="00B6043D">
      <w:pPr>
        <w:widowControl w:val="0"/>
        <w:autoSpaceDE w:val="0"/>
        <w:autoSpaceDN w:val="0"/>
        <w:adjustRightInd w:val="0"/>
      </w:pPr>
      <w:r>
        <w:tab/>
      </w:r>
      <w:r>
        <w:tab/>
      </w:r>
      <w:r>
        <w:tab/>
        <w:t>2015-16 Department of Sociology, Ad-Hoc Advisory Committee</w:t>
      </w:r>
    </w:p>
    <w:p w14:paraId="48C62BF1" w14:textId="77777777" w:rsidR="00C274C8" w:rsidRDefault="00C274C8" w:rsidP="00C274C8">
      <w:pPr>
        <w:widowControl w:val="0"/>
        <w:autoSpaceDE w:val="0"/>
        <w:autoSpaceDN w:val="0"/>
        <w:adjustRightInd w:val="0"/>
      </w:pPr>
    </w:p>
    <w:p w14:paraId="75908AA0" w14:textId="77777777" w:rsidR="00C274C8" w:rsidRPr="00C42A29" w:rsidRDefault="00C274C8" w:rsidP="00C274C8">
      <w:pPr>
        <w:widowControl w:val="0"/>
        <w:autoSpaceDE w:val="0"/>
        <w:autoSpaceDN w:val="0"/>
        <w:adjustRightInd w:val="0"/>
      </w:pPr>
      <w:r>
        <w:t>University Service</w:t>
      </w:r>
      <w:r>
        <w:tab/>
        <w:t>2006-09</w:t>
      </w:r>
      <w:r w:rsidRPr="00C42A29">
        <w:t xml:space="preserve"> Habitat for Humanity Campus Chapter Faculty Advisor</w:t>
      </w:r>
    </w:p>
    <w:p w14:paraId="4523004E" w14:textId="77777777" w:rsidR="00C274C8" w:rsidRPr="00C42A29" w:rsidRDefault="00C274C8" w:rsidP="00C274C8">
      <w:pPr>
        <w:widowControl w:val="0"/>
        <w:autoSpaceDE w:val="0"/>
        <w:autoSpaceDN w:val="0"/>
        <w:adjustRightInd w:val="0"/>
      </w:pPr>
      <w:r>
        <w:t xml:space="preserve">        (UA)</w:t>
      </w:r>
      <w:r>
        <w:tab/>
      </w:r>
      <w:r>
        <w:tab/>
        <w:t>2006-10</w:t>
      </w:r>
      <w:r w:rsidRPr="00C42A29">
        <w:t xml:space="preserve"> Living/Learning Communities Task Force</w:t>
      </w:r>
    </w:p>
    <w:p w14:paraId="6ACF84A1" w14:textId="77777777" w:rsidR="00C274C8" w:rsidRDefault="00C274C8" w:rsidP="00C274C8">
      <w:pPr>
        <w:widowControl w:val="0"/>
        <w:autoSpaceDE w:val="0"/>
        <w:autoSpaceDN w:val="0"/>
        <w:adjustRightInd w:val="0"/>
      </w:pPr>
      <w:r w:rsidRPr="00C42A29">
        <w:tab/>
      </w:r>
      <w:r w:rsidRPr="00C42A29">
        <w:tab/>
      </w:r>
      <w:r w:rsidRPr="00C42A29">
        <w:tab/>
        <w:t>2006-07 Resident Education (Community Life) Planning Group</w:t>
      </w:r>
    </w:p>
    <w:p w14:paraId="361FFB97" w14:textId="77777777" w:rsidR="00C274C8" w:rsidRDefault="00C274C8" w:rsidP="00C274C8">
      <w:pPr>
        <w:widowControl w:val="0"/>
        <w:autoSpaceDE w:val="0"/>
        <w:autoSpaceDN w:val="0"/>
        <w:adjustRightInd w:val="0"/>
        <w:ind w:firstLine="720"/>
      </w:pPr>
      <w:r>
        <w:tab/>
      </w:r>
      <w:r>
        <w:tab/>
        <w:t>2007-09 Faculty Associates Programs</w:t>
      </w:r>
    </w:p>
    <w:p w14:paraId="0403A74D" w14:textId="77777777" w:rsidR="00C274C8" w:rsidRDefault="00C274C8" w:rsidP="00C274C8">
      <w:pPr>
        <w:widowControl w:val="0"/>
        <w:autoSpaceDE w:val="0"/>
        <w:autoSpaceDN w:val="0"/>
        <w:adjustRightInd w:val="0"/>
      </w:pPr>
      <w:r>
        <w:tab/>
      </w:r>
      <w:r>
        <w:tab/>
      </w:r>
      <w:r>
        <w:tab/>
        <w:t>2006-08 Fulbright FYE Instructor</w:t>
      </w:r>
    </w:p>
    <w:p w14:paraId="1B35E77A" w14:textId="77777777" w:rsidR="00C274C8" w:rsidRDefault="00C274C8" w:rsidP="00C274C8">
      <w:pPr>
        <w:widowControl w:val="0"/>
        <w:autoSpaceDE w:val="0"/>
        <w:autoSpaceDN w:val="0"/>
        <w:adjustRightInd w:val="0"/>
      </w:pPr>
      <w:r>
        <w:tab/>
      </w:r>
      <w:r>
        <w:tab/>
      </w:r>
      <w:r>
        <w:tab/>
        <w:t>2007-09 Multicultural Center Advisory Board</w:t>
      </w:r>
    </w:p>
    <w:p w14:paraId="7DFDF721" w14:textId="718D35A4" w:rsidR="00C274C8" w:rsidRDefault="00EF403C" w:rsidP="00C274C8">
      <w:pPr>
        <w:widowControl w:val="0"/>
        <w:autoSpaceDE w:val="0"/>
        <w:autoSpaceDN w:val="0"/>
        <w:adjustRightInd w:val="0"/>
      </w:pPr>
      <w:r>
        <w:tab/>
      </w:r>
      <w:r>
        <w:tab/>
      </w:r>
      <w:r>
        <w:tab/>
        <w:t>2009-18</w:t>
      </w:r>
      <w:r w:rsidR="00C274C8">
        <w:t xml:space="preserve"> One Book One Community Book Project Committee (</w:t>
      </w:r>
      <w:r w:rsidR="00C274C8">
        <w:rPr>
          <w:b/>
        </w:rPr>
        <w:t>Co-</w:t>
      </w:r>
      <w:r w:rsidR="00C274C8">
        <w:rPr>
          <w:b/>
        </w:rPr>
        <w:tab/>
        <w:t>C</w:t>
      </w:r>
      <w:r w:rsidR="00C274C8" w:rsidRPr="005A4AE1">
        <w:rPr>
          <w:b/>
        </w:rPr>
        <w:t>hair</w:t>
      </w:r>
      <w:r w:rsidR="00C274C8">
        <w:t>)</w:t>
      </w:r>
    </w:p>
    <w:p w14:paraId="12FE9597" w14:textId="77777777" w:rsidR="00C274C8" w:rsidRDefault="00C274C8" w:rsidP="00C274C8">
      <w:pPr>
        <w:widowControl w:val="0"/>
        <w:autoSpaceDE w:val="0"/>
        <w:autoSpaceDN w:val="0"/>
        <w:adjustRightInd w:val="0"/>
      </w:pPr>
      <w:r>
        <w:tab/>
      </w:r>
      <w:r>
        <w:tab/>
      </w:r>
      <w:r>
        <w:tab/>
        <w:t>2009</w:t>
      </w:r>
      <w:r>
        <w:tab/>
        <w:t xml:space="preserve">  Dean’s Search Committee, Fulbright College of Arts and Science</w:t>
      </w:r>
    </w:p>
    <w:p w14:paraId="4BBD8B36" w14:textId="77777777" w:rsidR="00C274C8" w:rsidRDefault="00C274C8" w:rsidP="00C274C8">
      <w:pPr>
        <w:widowControl w:val="0"/>
        <w:autoSpaceDE w:val="0"/>
        <w:autoSpaceDN w:val="0"/>
        <w:adjustRightInd w:val="0"/>
        <w:rPr>
          <w:noProof/>
        </w:rPr>
      </w:pPr>
      <w:r>
        <w:tab/>
      </w:r>
      <w:r>
        <w:tab/>
      </w:r>
      <w:r>
        <w:tab/>
        <w:t xml:space="preserve">2009-12 Nominating and Elections Coordinating Committee, </w:t>
      </w:r>
      <w:r>
        <w:fldChar w:fldCharType="begin"/>
      </w:r>
      <w:r>
        <w:instrText xml:space="preserve"> CONTACT _Con-3AFD4AEA1 </w:instrText>
      </w:r>
      <w:r>
        <w:fldChar w:fldCharType="separate"/>
      </w:r>
      <w:r>
        <w:rPr>
          <w:noProof/>
        </w:rPr>
        <w:t>F</w:t>
      </w:r>
      <w:r w:rsidRPr="005713ED">
        <w:rPr>
          <w:noProof/>
        </w:rPr>
        <w:t xml:space="preserve">ulbright </w:t>
      </w:r>
    </w:p>
    <w:p w14:paraId="419269CA" w14:textId="77777777" w:rsidR="00C274C8" w:rsidRDefault="00C274C8" w:rsidP="00C274C8">
      <w:pPr>
        <w:widowControl w:val="0"/>
        <w:autoSpaceDE w:val="0"/>
        <w:autoSpaceDN w:val="0"/>
        <w:adjustRightInd w:val="0"/>
      </w:pPr>
      <w:r>
        <w:rPr>
          <w:noProof/>
        </w:rPr>
        <w:tab/>
      </w:r>
      <w:r>
        <w:rPr>
          <w:noProof/>
        </w:rPr>
        <w:tab/>
      </w:r>
      <w:r>
        <w:rPr>
          <w:noProof/>
        </w:rPr>
        <w:tab/>
      </w:r>
      <w:r>
        <w:rPr>
          <w:noProof/>
        </w:rPr>
        <w:tab/>
        <w:t xml:space="preserve">  </w:t>
      </w:r>
      <w:r w:rsidRPr="005713ED">
        <w:rPr>
          <w:noProof/>
        </w:rPr>
        <w:t>College Arts and Sciences</w:t>
      </w:r>
      <w:r>
        <w:fldChar w:fldCharType="end"/>
      </w:r>
    </w:p>
    <w:p w14:paraId="28F135B0" w14:textId="77777777" w:rsidR="00C274C8" w:rsidRDefault="00C274C8" w:rsidP="00C274C8">
      <w:pPr>
        <w:widowControl w:val="0"/>
        <w:autoSpaceDE w:val="0"/>
        <w:autoSpaceDN w:val="0"/>
        <w:adjustRightInd w:val="0"/>
        <w:rPr>
          <w:noProof/>
        </w:rPr>
      </w:pPr>
      <w:r>
        <w:tab/>
      </w:r>
      <w:r>
        <w:tab/>
      </w:r>
      <w:r>
        <w:tab/>
        <w:t xml:space="preserve">2009-12 General Education Core Curriculum Committee, </w:t>
      </w:r>
      <w:r>
        <w:fldChar w:fldCharType="begin"/>
      </w:r>
      <w:r>
        <w:instrText xml:space="preserve"> CONTACT _Con-3AFD4AEA1 </w:instrText>
      </w:r>
      <w:r>
        <w:fldChar w:fldCharType="separate"/>
      </w:r>
      <w:r>
        <w:rPr>
          <w:noProof/>
        </w:rPr>
        <w:t>F</w:t>
      </w:r>
      <w:r w:rsidRPr="005713ED">
        <w:rPr>
          <w:noProof/>
        </w:rPr>
        <w:t xml:space="preserve">ulbright </w:t>
      </w:r>
    </w:p>
    <w:p w14:paraId="48A56978" w14:textId="77777777" w:rsidR="00C274C8" w:rsidRDefault="00C274C8" w:rsidP="00C274C8">
      <w:pPr>
        <w:widowControl w:val="0"/>
        <w:autoSpaceDE w:val="0"/>
        <w:autoSpaceDN w:val="0"/>
        <w:adjustRightInd w:val="0"/>
      </w:pPr>
      <w:r>
        <w:rPr>
          <w:noProof/>
        </w:rPr>
        <w:tab/>
      </w:r>
      <w:r>
        <w:rPr>
          <w:noProof/>
        </w:rPr>
        <w:tab/>
      </w:r>
      <w:r>
        <w:rPr>
          <w:noProof/>
        </w:rPr>
        <w:tab/>
      </w:r>
      <w:r>
        <w:rPr>
          <w:noProof/>
        </w:rPr>
        <w:tab/>
        <w:t xml:space="preserve">  </w:t>
      </w:r>
      <w:r w:rsidRPr="005713ED">
        <w:rPr>
          <w:noProof/>
        </w:rPr>
        <w:t>College Arts and Sciences</w:t>
      </w:r>
      <w:r>
        <w:fldChar w:fldCharType="end"/>
      </w:r>
    </w:p>
    <w:p w14:paraId="7673D456" w14:textId="77777777" w:rsidR="00093545" w:rsidRDefault="00093545" w:rsidP="00093545">
      <w:r>
        <w:lastRenderedPageBreak/>
        <w:t>Kevin Michael Fitzpatrick</w:t>
      </w:r>
    </w:p>
    <w:p w14:paraId="7C594A66" w14:textId="77777777" w:rsidR="00093545" w:rsidRDefault="00093545" w:rsidP="00093545">
      <w:pPr>
        <w:widowControl w:val="0"/>
        <w:autoSpaceDE w:val="0"/>
        <w:autoSpaceDN w:val="0"/>
        <w:adjustRightInd w:val="0"/>
      </w:pPr>
      <w:r>
        <w:t>Page 22</w:t>
      </w:r>
    </w:p>
    <w:p w14:paraId="695B0708" w14:textId="77777777" w:rsidR="00093545" w:rsidRDefault="00093545" w:rsidP="00093545">
      <w:pPr>
        <w:widowControl w:val="0"/>
        <w:autoSpaceDE w:val="0"/>
        <w:autoSpaceDN w:val="0"/>
        <w:adjustRightInd w:val="0"/>
      </w:pPr>
    </w:p>
    <w:p w14:paraId="0E86A529" w14:textId="088820B2" w:rsidR="00093545" w:rsidRDefault="00093545" w:rsidP="00093545">
      <w:pPr>
        <w:widowControl w:val="0"/>
        <w:autoSpaceDE w:val="0"/>
        <w:autoSpaceDN w:val="0"/>
        <w:adjustRightInd w:val="0"/>
        <w:rPr>
          <w:b/>
        </w:rPr>
      </w:pPr>
      <w:r w:rsidRPr="00A27A27">
        <w:rPr>
          <w:b/>
        </w:rPr>
        <w:t>PROFESSIONAL SERVICE (Cont.)</w:t>
      </w:r>
    </w:p>
    <w:p w14:paraId="5E7ACDDD" w14:textId="77777777" w:rsidR="00093545" w:rsidRDefault="00093545" w:rsidP="00C274C8">
      <w:pPr>
        <w:widowControl w:val="0"/>
        <w:autoSpaceDE w:val="0"/>
        <w:autoSpaceDN w:val="0"/>
        <w:adjustRightInd w:val="0"/>
        <w:ind w:firstLine="720"/>
      </w:pPr>
    </w:p>
    <w:p w14:paraId="0CCBF3D8" w14:textId="28388B6D" w:rsidR="00C274C8" w:rsidRDefault="00093545" w:rsidP="00C274C8">
      <w:pPr>
        <w:widowControl w:val="0"/>
        <w:autoSpaceDE w:val="0"/>
        <w:autoSpaceDN w:val="0"/>
        <w:adjustRightInd w:val="0"/>
        <w:ind w:firstLine="720"/>
      </w:pPr>
      <w:r>
        <w:t>(UA)</w:t>
      </w:r>
      <w:r w:rsidR="00C274C8">
        <w:tab/>
      </w:r>
      <w:r w:rsidR="00C274C8">
        <w:tab/>
        <w:t>2</w:t>
      </w:r>
      <w:r w:rsidR="00EF403C">
        <w:t>010-</w:t>
      </w:r>
      <w:proofErr w:type="gramStart"/>
      <w:r w:rsidR="00EF403C">
        <w:t>18</w:t>
      </w:r>
      <w:r w:rsidR="00C274C8">
        <w:t xml:space="preserve">  Sustainability</w:t>
      </w:r>
      <w:proofErr w:type="gramEnd"/>
      <w:r w:rsidR="00C274C8">
        <w:t xml:space="preserve"> Major Core Committee</w:t>
      </w:r>
    </w:p>
    <w:p w14:paraId="07565161" w14:textId="3C63C2EE" w:rsidR="00C274C8" w:rsidRDefault="00EF403C" w:rsidP="00C274C8">
      <w:pPr>
        <w:widowControl w:val="0"/>
        <w:autoSpaceDE w:val="0"/>
        <w:autoSpaceDN w:val="0"/>
        <w:adjustRightInd w:val="0"/>
      </w:pPr>
      <w:r>
        <w:tab/>
      </w:r>
      <w:r>
        <w:tab/>
      </w:r>
      <w:r>
        <w:tab/>
        <w:t>2010-</w:t>
      </w:r>
      <w:proofErr w:type="gramStart"/>
      <w:r>
        <w:t>18</w:t>
      </w:r>
      <w:r w:rsidR="00C274C8">
        <w:t xml:space="preserve">  Sustainability</w:t>
      </w:r>
      <w:proofErr w:type="gramEnd"/>
      <w:r w:rsidR="00C274C8">
        <w:t xml:space="preserve"> Minor Curriculum Sub-Committee</w:t>
      </w:r>
    </w:p>
    <w:p w14:paraId="157CBAA7" w14:textId="77777777" w:rsidR="00C274C8" w:rsidRDefault="00C274C8" w:rsidP="00C274C8">
      <w:pPr>
        <w:widowControl w:val="0"/>
        <w:autoSpaceDE w:val="0"/>
        <w:autoSpaceDN w:val="0"/>
        <w:adjustRightInd w:val="0"/>
      </w:pPr>
      <w:r>
        <w:tab/>
      </w:r>
      <w:r>
        <w:tab/>
      </w:r>
      <w:r>
        <w:tab/>
        <w:t>2012       Pure Charity Campus Chapter Faculty Advisor</w:t>
      </w:r>
    </w:p>
    <w:p w14:paraId="6D1145EC" w14:textId="7CA44FBD" w:rsidR="00C274C8" w:rsidRDefault="00EF403C" w:rsidP="00C274C8">
      <w:pPr>
        <w:widowControl w:val="0"/>
        <w:autoSpaceDE w:val="0"/>
        <w:autoSpaceDN w:val="0"/>
        <w:adjustRightInd w:val="0"/>
      </w:pPr>
      <w:r>
        <w:tab/>
      </w:r>
      <w:r>
        <w:tab/>
      </w:r>
      <w:r>
        <w:tab/>
        <w:t>2013-</w:t>
      </w:r>
      <w:proofErr w:type="gramStart"/>
      <w:r>
        <w:t>18</w:t>
      </w:r>
      <w:r w:rsidR="00C274C8">
        <w:t xml:space="preserve">  University</w:t>
      </w:r>
      <w:proofErr w:type="gramEnd"/>
      <w:r w:rsidR="00C274C8">
        <w:t xml:space="preserve"> Honorary Degree Committee</w:t>
      </w:r>
    </w:p>
    <w:p w14:paraId="4AB463D9" w14:textId="77777777" w:rsidR="00C274C8" w:rsidRDefault="00C274C8" w:rsidP="00C274C8">
      <w:pPr>
        <w:widowControl w:val="0"/>
        <w:autoSpaceDE w:val="0"/>
        <w:autoSpaceDN w:val="0"/>
        <w:adjustRightInd w:val="0"/>
      </w:pPr>
      <w:r>
        <w:tab/>
      </w:r>
      <w:r>
        <w:tab/>
      </w:r>
      <w:r>
        <w:tab/>
        <w:t>2013-</w:t>
      </w:r>
      <w:proofErr w:type="gramStart"/>
      <w:r>
        <w:t>14  Adopt</w:t>
      </w:r>
      <w:proofErr w:type="gramEnd"/>
      <w:r>
        <w:t>-A-Classroom Partnership w/Fayetteville High School</w:t>
      </w:r>
    </w:p>
    <w:p w14:paraId="4CA7879F" w14:textId="4693FA40" w:rsidR="00EF403C" w:rsidRPr="00C42A29" w:rsidRDefault="00EF403C" w:rsidP="00C274C8">
      <w:pPr>
        <w:widowControl w:val="0"/>
        <w:autoSpaceDE w:val="0"/>
        <w:autoSpaceDN w:val="0"/>
        <w:adjustRightInd w:val="0"/>
      </w:pPr>
      <w:r>
        <w:tab/>
      </w:r>
      <w:r>
        <w:tab/>
      </w:r>
      <w:r>
        <w:tab/>
        <w:t>2017-</w:t>
      </w:r>
      <w:r>
        <w:tab/>
        <w:t xml:space="preserve">    Full Stomachs/Clean Feet Campus Chapter Faculty Advisor</w:t>
      </w:r>
    </w:p>
    <w:p w14:paraId="6429AADA" w14:textId="77777777" w:rsidR="00093545" w:rsidRDefault="00093545" w:rsidP="00B6043D">
      <w:pPr>
        <w:widowControl w:val="0"/>
        <w:autoSpaceDE w:val="0"/>
        <w:autoSpaceDN w:val="0"/>
        <w:adjustRightInd w:val="0"/>
        <w:rPr>
          <w:b/>
        </w:rPr>
      </w:pPr>
    </w:p>
    <w:p w14:paraId="67C47F5D" w14:textId="77777777" w:rsidR="00FD49A5" w:rsidRDefault="006E625F" w:rsidP="00B6043D">
      <w:pPr>
        <w:widowControl w:val="0"/>
        <w:autoSpaceDE w:val="0"/>
        <w:autoSpaceDN w:val="0"/>
        <w:adjustRightInd w:val="0"/>
        <w:rPr>
          <w:b/>
        </w:rPr>
      </w:pPr>
      <w:r>
        <w:rPr>
          <w:b/>
        </w:rPr>
        <w:t>COMMUNITY AND FAMILY INSTITUTE</w:t>
      </w:r>
    </w:p>
    <w:p w14:paraId="7856F22A" w14:textId="77777777" w:rsidR="006E625F" w:rsidRDefault="006E625F" w:rsidP="006E625F">
      <w:pPr>
        <w:ind w:left="720" w:hanging="720"/>
        <w:rPr>
          <w:b/>
        </w:rPr>
      </w:pPr>
      <w:r>
        <w:rPr>
          <w:b/>
        </w:rPr>
        <w:t>TECHNICAL REPORTS</w:t>
      </w:r>
    </w:p>
    <w:p w14:paraId="3A953E3A" w14:textId="77777777" w:rsidR="006E625F" w:rsidRDefault="006E625F" w:rsidP="006E625F">
      <w:pPr>
        <w:ind w:left="720" w:hanging="720"/>
        <w:rPr>
          <w:b/>
        </w:rPr>
      </w:pPr>
    </w:p>
    <w:p w14:paraId="0A811269" w14:textId="77777777" w:rsidR="00023E59" w:rsidRDefault="00023E59" w:rsidP="006E625F">
      <w:pPr>
        <w:ind w:left="720" w:hanging="720"/>
      </w:pPr>
      <w:r>
        <w:t>Fitzpatrick, Kevin M. and Stephanie C</w:t>
      </w:r>
      <w:r w:rsidR="00FA0DB8">
        <w:t>ollier. 2016</w:t>
      </w:r>
      <w:r>
        <w:t xml:space="preserve">. </w:t>
      </w:r>
      <w:r w:rsidRPr="00023E59">
        <w:rPr>
          <w:i/>
        </w:rPr>
        <w:t>201</w:t>
      </w:r>
      <w:r w:rsidR="00FA0DB8">
        <w:rPr>
          <w:i/>
        </w:rPr>
        <w:t>6</w:t>
      </w:r>
      <w:r w:rsidRPr="00023E59">
        <w:rPr>
          <w:i/>
        </w:rPr>
        <w:t xml:space="preserve"> Community and Family Institute Springdale Report: Nutrition, Food Security and Health Among 10-12</w:t>
      </w:r>
      <w:r w:rsidRPr="00023E59">
        <w:rPr>
          <w:i/>
          <w:vertAlign w:val="superscript"/>
        </w:rPr>
        <w:t>th</w:t>
      </w:r>
      <w:r w:rsidRPr="00023E59">
        <w:rPr>
          <w:i/>
        </w:rPr>
        <w:t xml:space="preserve"> Grade Students</w:t>
      </w:r>
      <w:r>
        <w:t xml:space="preserve">. Community and Family Institute. University of Arkansas. Fayetteville, AR. </w:t>
      </w:r>
    </w:p>
    <w:p w14:paraId="14AC09BC" w14:textId="77777777" w:rsidR="00023E59" w:rsidRDefault="00023E59" w:rsidP="006E625F">
      <w:pPr>
        <w:ind w:left="720" w:hanging="720"/>
      </w:pPr>
    </w:p>
    <w:p w14:paraId="26FE1EA1" w14:textId="77777777" w:rsidR="00F74F8E" w:rsidRDefault="00F74F8E" w:rsidP="006E625F">
      <w:pPr>
        <w:ind w:left="720" w:hanging="720"/>
      </w:pPr>
      <w:r w:rsidRPr="00F74F8E">
        <w:t xml:space="preserve">Fitzpatrick, Kevin M., Stephanie Collier, and Gail O’Connor. 2015. </w:t>
      </w:r>
      <w:r w:rsidRPr="00F74F8E">
        <w:rPr>
          <w:i/>
          <w:iCs/>
        </w:rPr>
        <w:t>A Comprehensive Examination of Homelessness in Washington and Benton Counties</w:t>
      </w:r>
      <w:r w:rsidRPr="00F74F8E">
        <w:t>. Community and Family Institute. University of Arkansas.</w:t>
      </w:r>
      <w:r>
        <w:t xml:space="preserve"> </w:t>
      </w:r>
    </w:p>
    <w:p w14:paraId="7DE9DC34" w14:textId="77777777" w:rsidR="00134C30" w:rsidRDefault="00134C30" w:rsidP="006E625F">
      <w:pPr>
        <w:ind w:left="720" w:hanging="720"/>
      </w:pPr>
    </w:p>
    <w:p w14:paraId="0FB1AF4E" w14:textId="77777777" w:rsidR="00134C30" w:rsidRDefault="00134C30" w:rsidP="00134C30">
      <w:pPr>
        <w:ind w:left="720" w:hanging="720"/>
      </w:pPr>
      <w:r>
        <w:t xml:space="preserve">Fitzpatrick, Kevin M. and Gail O’Connor. 2015. </w:t>
      </w:r>
      <w:r w:rsidRPr="00134C30">
        <w:rPr>
          <w:i/>
        </w:rPr>
        <w:t xml:space="preserve">Assessing Income Eligibility for Statewide Assistance: Staying Off the Cliff’s Edge. </w:t>
      </w:r>
      <w:r w:rsidRPr="00F74F8E">
        <w:t>Community and Family Institute. University of Arkansas.</w:t>
      </w:r>
      <w:r>
        <w:t xml:space="preserve"> </w:t>
      </w:r>
    </w:p>
    <w:p w14:paraId="2E9EF2EB" w14:textId="77777777" w:rsidR="00F74F8E" w:rsidRDefault="00F74F8E" w:rsidP="006E625F">
      <w:pPr>
        <w:ind w:left="720" w:hanging="720"/>
      </w:pPr>
    </w:p>
    <w:p w14:paraId="22D9E1F6" w14:textId="77777777" w:rsidR="006E625F" w:rsidRDefault="006E625F" w:rsidP="006E625F">
      <w:pPr>
        <w:ind w:left="720" w:hanging="720"/>
        <w:rPr>
          <w:i/>
        </w:rPr>
      </w:pPr>
      <w:r>
        <w:t xml:space="preserve">Fitzpatrick, Kevin M., Patricia Herzog, Gail O’Connor, and Stephanie Collier. 2014. </w:t>
      </w:r>
      <w:r w:rsidRPr="008E4393">
        <w:rPr>
          <w:i/>
        </w:rPr>
        <w:t>Jones Center Assessment: Census, Visi</w:t>
      </w:r>
      <w:r w:rsidR="002C2B70">
        <w:rPr>
          <w:i/>
        </w:rPr>
        <w:t>tors, and Non-Profit Partners.</w:t>
      </w:r>
      <w:r w:rsidRPr="008E4393">
        <w:rPr>
          <w:i/>
        </w:rPr>
        <w:t xml:space="preserve"> Community and Family Institute, University of Arkansas, Fayetteville, AR.</w:t>
      </w:r>
    </w:p>
    <w:p w14:paraId="1BBE63E0" w14:textId="77777777" w:rsidR="002F255A" w:rsidRDefault="002F255A" w:rsidP="006E625F">
      <w:pPr>
        <w:ind w:left="720" w:hanging="720"/>
        <w:rPr>
          <w:i/>
        </w:rPr>
      </w:pPr>
    </w:p>
    <w:p w14:paraId="720A431E" w14:textId="77777777" w:rsidR="002F255A" w:rsidRPr="002F255A" w:rsidRDefault="002F255A" w:rsidP="006E625F">
      <w:pPr>
        <w:ind w:left="720" w:hanging="720"/>
      </w:pPr>
      <w:r>
        <w:t xml:space="preserve">Fitzpatrick, Kevin M. and Stephanie Collier. 2014. </w:t>
      </w:r>
      <w:r w:rsidRPr="002F255A">
        <w:rPr>
          <w:i/>
        </w:rPr>
        <w:t>Fayetteville High School Photo Project: Community</w:t>
      </w:r>
      <w:r>
        <w:t>. Community and Family Institute. University of Arkansas, Fayetteville, AR.</w:t>
      </w:r>
    </w:p>
    <w:p w14:paraId="0EBDBF53" w14:textId="77777777" w:rsidR="006E625F" w:rsidRPr="008E4393" w:rsidRDefault="006E625F" w:rsidP="006E625F">
      <w:pPr>
        <w:ind w:left="720" w:hanging="720"/>
      </w:pPr>
    </w:p>
    <w:p w14:paraId="20619C82" w14:textId="77777777" w:rsidR="006E625F" w:rsidRPr="007458D0" w:rsidRDefault="006E625F" w:rsidP="006E625F">
      <w:pPr>
        <w:ind w:left="720" w:hanging="720"/>
      </w:pPr>
      <w:r w:rsidRPr="00D239B5">
        <w:t xml:space="preserve">Fitzpatrick, Kevin </w:t>
      </w:r>
      <w:r>
        <w:t>M., Don Willis and Gail O’Connor. 2012</w:t>
      </w:r>
      <w:r w:rsidRPr="00D239B5">
        <w:t>.</w:t>
      </w:r>
      <w:r>
        <w:t xml:space="preserve"> </w:t>
      </w:r>
      <w:r>
        <w:rPr>
          <w:i/>
        </w:rPr>
        <w:t>Owl Creek Study: Nutrition, Food Security and Health Among 5-7</w:t>
      </w:r>
      <w:r w:rsidRPr="007458D0">
        <w:rPr>
          <w:i/>
          <w:vertAlign w:val="superscript"/>
        </w:rPr>
        <w:t>th</w:t>
      </w:r>
      <w:r>
        <w:rPr>
          <w:i/>
        </w:rPr>
        <w:t xml:space="preserve"> Grade Students. </w:t>
      </w:r>
      <w:r w:rsidRPr="00D239B5">
        <w:t>Community and Family Institute, University of Arkansas, Fayetteville, AR.</w:t>
      </w:r>
    </w:p>
    <w:p w14:paraId="340F0AF1" w14:textId="77777777" w:rsidR="00043981" w:rsidRDefault="00043981" w:rsidP="00043981">
      <w:pPr>
        <w:ind w:left="720" w:hanging="720"/>
      </w:pPr>
    </w:p>
    <w:p w14:paraId="40238F33" w14:textId="77777777" w:rsidR="00C274C8" w:rsidRPr="007458D0" w:rsidRDefault="00C274C8" w:rsidP="00C274C8">
      <w:pPr>
        <w:ind w:left="720" w:hanging="720"/>
      </w:pPr>
      <w:r w:rsidRPr="00D239B5">
        <w:t xml:space="preserve">Fitzpatrick, Kevin </w:t>
      </w:r>
      <w:r>
        <w:t>M. and Kimberly Murray. 2011</w:t>
      </w:r>
      <w:r w:rsidRPr="00D239B5">
        <w:t xml:space="preserve">. </w:t>
      </w:r>
      <w:r>
        <w:rPr>
          <w:i/>
        </w:rPr>
        <w:t xml:space="preserve">University of Arkansas Belize Service Learning Project Evaluation. </w:t>
      </w:r>
      <w:r w:rsidRPr="00D239B5">
        <w:t>Community and Family Institute, University of Arkansas, Fayetteville, AR.</w:t>
      </w:r>
    </w:p>
    <w:p w14:paraId="2F397497" w14:textId="77777777" w:rsidR="00C274C8" w:rsidRDefault="00C274C8" w:rsidP="00C274C8">
      <w:pPr>
        <w:ind w:left="720" w:hanging="720"/>
      </w:pPr>
    </w:p>
    <w:p w14:paraId="4A3A8F42" w14:textId="77777777" w:rsidR="00C274C8" w:rsidRDefault="00C274C8" w:rsidP="00C274C8">
      <w:pPr>
        <w:ind w:left="720" w:hanging="720"/>
      </w:pPr>
      <w:r w:rsidRPr="00D239B5">
        <w:t xml:space="preserve">Fitzpatrick, Kevin </w:t>
      </w:r>
      <w:r>
        <w:t xml:space="preserve">M., Brad A. </w:t>
      </w:r>
      <w:proofErr w:type="spellStart"/>
      <w:r>
        <w:t>Myrstol</w:t>
      </w:r>
      <w:proofErr w:type="spellEnd"/>
      <w:r>
        <w:t xml:space="preserve">, Shauna Morimoto, </w:t>
      </w:r>
      <w:proofErr w:type="spellStart"/>
      <w:r>
        <w:t>Wendie</w:t>
      </w:r>
      <w:proofErr w:type="spellEnd"/>
      <w:r>
        <w:t xml:space="preserve"> </w:t>
      </w:r>
      <w:proofErr w:type="spellStart"/>
      <w:r>
        <w:t>Choudary</w:t>
      </w:r>
      <w:proofErr w:type="spellEnd"/>
      <w:r>
        <w:t xml:space="preserve"> and Emily </w:t>
      </w:r>
      <w:proofErr w:type="spellStart"/>
      <w:r>
        <w:t>Hallgren</w:t>
      </w:r>
      <w:proofErr w:type="spellEnd"/>
      <w:r>
        <w:t>. 2011</w:t>
      </w:r>
      <w:r w:rsidRPr="00D239B5">
        <w:t xml:space="preserve">. </w:t>
      </w:r>
      <w:r>
        <w:rPr>
          <w:i/>
        </w:rPr>
        <w:t xml:space="preserve">Northwest Arkansas Point-in-Time Homeless Census. </w:t>
      </w:r>
      <w:r w:rsidRPr="00D239B5">
        <w:t>Community and Family Institute, University of Arkansas, Fayetteville, AR.</w:t>
      </w:r>
    </w:p>
    <w:p w14:paraId="4396BEFA" w14:textId="77777777" w:rsidR="00C274C8" w:rsidRDefault="00C274C8" w:rsidP="00C274C8">
      <w:pPr>
        <w:ind w:left="720" w:hanging="720"/>
      </w:pPr>
    </w:p>
    <w:p w14:paraId="09295B29" w14:textId="77777777" w:rsidR="00C274C8" w:rsidRPr="007458D0" w:rsidRDefault="00C274C8" w:rsidP="00C274C8">
      <w:pPr>
        <w:ind w:left="720" w:hanging="720"/>
      </w:pPr>
      <w:r w:rsidRPr="00D239B5">
        <w:t xml:space="preserve">Fitzpatrick, Kevin </w:t>
      </w:r>
      <w:r>
        <w:t>M. and Kimberly Murray. 2010</w:t>
      </w:r>
      <w:r w:rsidRPr="00D239B5">
        <w:t>.</w:t>
      </w:r>
      <w:r>
        <w:t xml:space="preserve"> </w:t>
      </w:r>
      <w:r>
        <w:rPr>
          <w:i/>
        </w:rPr>
        <w:t xml:space="preserve">Northwest Arkansas Community Survey: A Quality-of-Life Assessment of NWA Residents. </w:t>
      </w:r>
      <w:r w:rsidRPr="00D239B5">
        <w:t>Community and Family Institute, University of Arkansas, Fayetteville, AR.</w:t>
      </w:r>
    </w:p>
    <w:p w14:paraId="4283A6B6" w14:textId="77777777" w:rsidR="00687849" w:rsidRDefault="00687849" w:rsidP="00687849">
      <w:pPr>
        <w:widowControl w:val="0"/>
        <w:autoSpaceDE w:val="0"/>
        <w:autoSpaceDN w:val="0"/>
        <w:adjustRightInd w:val="0"/>
      </w:pPr>
      <w:r>
        <w:lastRenderedPageBreak/>
        <w:t>Kevin Michael Fitzpatrick</w:t>
      </w:r>
    </w:p>
    <w:p w14:paraId="4F9F67E3" w14:textId="77777777" w:rsidR="00687849" w:rsidRDefault="00687849" w:rsidP="00687849">
      <w:r>
        <w:t>Page 23</w:t>
      </w:r>
    </w:p>
    <w:p w14:paraId="31F2B7E4" w14:textId="77777777" w:rsidR="00C274C8" w:rsidRDefault="00C274C8" w:rsidP="006E625F">
      <w:pPr>
        <w:ind w:left="720" w:hanging="720"/>
      </w:pPr>
    </w:p>
    <w:p w14:paraId="31614C27" w14:textId="77777777" w:rsidR="00687849" w:rsidRPr="00687849" w:rsidRDefault="00687849" w:rsidP="006E625F">
      <w:pPr>
        <w:ind w:left="720" w:hanging="720"/>
        <w:rPr>
          <w:b/>
        </w:rPr>
      </w:pPr>
      <w:r w:rsidRPr="00687849">
        <w:rPr>
          <w:b/>
        </w:rPr>
        <w:t xml:space="preserve">TECHNICAL REPORTS (Cont.) </w:t>
      </w:r>
    </w:p>
    <w:p w14:paraId="03FB68F7" w14:textId="77777777" w:rsidR="00687849" w:rsidRDefault="00687849" w:rsidP="006E625F">
      <w:pPr>
        <w:ind w:left="720" w:hanging="720"/>
      </w:pPr>
    </w:p>
    <w:p w14:paraId="515ADB53" w14:textId="77777777" w:rsidR="00093545" w:rsidRDefault="00093545" w:rsidP="00093545">
      <w:r w:rsidRPr="00A81329">
        <w:t xml:space="preserve">Fitzpatrick, Kevin M., Brad A. </w:t>
      </w:r>
      <w:proofErr w:type="spellStart"/>
      <w:r w:rsidRPr="00A81329">
        <w:t>Myrstol</w:t>
      </w:r>
      <w:proofErr w:type="spellEnd"/>
      <w:r w:rsidRPr="00A81329">
        <w:t xml:space="preserve">, Hanna </w:t>
      </w:r>
      <w:proofErr w:type="spellStart"/>
      <w:r w:rsidRPr="00A81329">
        <w:t>Maija</w:t>
      </w:r>
      <w:proofErr w:type="spellEnd"/>
      <w:r w:rsidRPr="00A81329">
        <w:t xml:space="preserve"> Jokinen-Gordon, Bonnie Miller and Anne </w:t>
      </w:r>
    </w:p>
    <w:p w14:paraId="259CE069" w14:textId="77777777" w:rsidR="00093545" w:rsidRDefault="00093545" w:rsidP="00093545">
      <w:pPr>
        <w:ind w:left="720"/>
      </w:pPr>
      <w:r w:rsidRPr="00A81329">
        <w:t xml:space="preserve">Kearney. 2009. </w:t>
      </w:r>
      <w:r w:rsidRPr="00A81329">
        <w:rPr>
          <w:i/>
        </w:rPr>
        <w:t xml:space="preserve">Northwest Arkansas Point-in-Time Homeless Census. </w:t>
      </w:r>
      <w:r w:rsidRPr="00A81329">
        <w:t>Community and Family Institute, University of Arkansas, Fayetteville, AR.</w:t>
      </w:r>
    </w:p>
    <w:p w14:paraId="0E59ED25" w14:textId="77777777" w:rsidR="00093545" w:rsidRDefault="00093545" w:rsidP="00093545">
      <w:pPr>
        <w:ind w:left="720" w:hanging="720"/>
      </w:pPr>
    </w:p>
    <w:p w14:paraId="2AEB657B" w14:textId="77777777" w:rsidR="00093545" w:rsidRDefault="00093545" w:rsidP="00093545">
      <w:pPr>
        <w:ind w:left="720" w:hanging="720"/>
      </w:pPr>
      <w:r w:rsidRPr="00D239B5">
        <w:t xml:space="preserve">Fitzpatrick, Kevin </w:t>
      </w:r>
      <w:r>
        <w:t xml:space="preserve">M., Brad A. </w:t>
      </w:r>
      <w:proofErr w:type="spellStart"/>
      <w:r>
        <w:t>Myrstol</w:t>
      </w:r>
      <w:proofErr w:type="spellEnd"/>
      <w:r>
        <w:t xml:space="preserve">, Elizabeth Miller, Hanna </w:t>
      </w:r>
      <w:proofErr w:type="spellStart"/>
      <w:r>
        <w:t>Mija</w:t>
      </w:r>
      <w:proofErr w:type="spellEnd"/>
      <w:r>
        <w:t xml:space="preserve"> Jokinen-Gordon, </w:t>
      </w:r>
      <w:proofErr w:type="spellStart"/>
      <w:r>
        <w:t>Rodica</w:t>
      </w:r>
      <w:proofErr w:type="spellEnd"/>
      <w:r>
        <w:t xml:space="preserve"> </w:t>
      </w:r>
      <w:proofErr w:type="spellStart"/>
      <w:r>
        <w:t>Guzun</w:t>
      </w:r>
      <w:proofErr w:type="spellEnd"/>
      <w:r>
        <w:t>, and Bonnie Miller. 2008</w:t>
      </w:r>
      <w:r w:rsidRPr="00D239B5">
        <w:t xml:space="preserve">. </w:t>
      </w:r>
      <w:r>
        <w:rPr>
          <w:i/>
        </w:rPr>
        <w:t xml:space="preserve">Northwest Arkansas Community Indicators: A Quality-of-Life Assessment. </w:t>
      </w:r>
      <w:r w:rsidRPr="00D239B5">
        <w:t>Community and Family Institute, University of Arkansas, Fayetteville, AR.</w:t>
      </w:r>
    </w:p>
    <w:p w14:paraId="23A0ECA3" w14:textId="77777777" w:rsidR="00093545" w:rsidRDefault="00093545" w:rsidP="006E625F">
      <w:pPr>
        <w:ind w:left="720" w:hanging="720"/>
      </w:pPr>
    </w:p>
    <w:p w14:paraId="478561B2" w14:textId="7CB34217" w:rsidR="006E625F" w:rsidRPr="00D239B5" w:rsidRDefault="006E625F" w:rsidP="006E625F">
      <w:pPr>
        <w:ind w:left="720" w:hanging="720"/>
      </w:pPr>
      <w:r w:rsidRPr="00A81329">
        <w:t xml:space="preserve">Fitzpatrick, Kevin M. 2007. </w:t>
      </w:r>
      <w:r w:rsidRPr="00A81329">
        <w:rPr>
          <w:i/>
        </w:rPr>
        <w:t xml:space="preserve">Directory of Homeless Service Providers in Washington and Benton Counties. </w:t>
      </w:r>
      <w:r w:rsidRPr="00A81329">
        <w:t>Community and Family Institute, University of Arkansas, Fayetteville, AR.</w:t>
      </w:r>
    </w:p>
    <w:p w14:paraId="07A52D50" w14:textId="77777777" w:rsidR="00687849" w:rsidRDefault="00687849" w:rsidP="006E625F">
      <w:pPr>
        <w:ind w:left="720" w:hanging="720"/>
      </w:pPr>
    </w:p>
    <w:p w14:paraId="567694DF" w14:textId="77777777" w:rsidR="006E625F" w:rsidRDefault="006E625F" w:rsidP="006E625F">
      <w:pPr>
        <w:ind w:left="720" w:hanging="720"/>
      </w:pPr>
      <w:r w:rsidRPr="00D239B5">
        <w:t xml:space="preserve">Fitzpatrick, Kevin </w:t>
      </w:r>
      <w:r>
        <w:t xml:space="preserve">M., Elizabeth Miller </w:t>
      </w:r>
      <w:r w:rsidRPr="00D239B5">
        <w:t>and Kimberly Gross. 2007</w:t>
      </w:r>
      <w:r w:rsidRPr="00D239B5">
        <w:rPr>
          <w:i/>
        </w:rPr>
        <w:t>. A Needs Assessment of the Homeless in Northwest Arkansas 2007.</w:t>
      </w:r>
      <w:r w:rsidRPr="00D239B5">
        <w:t xml:space="preserve"> Community and Family Institute, University of Arkansas, Fayetteville, AR.</w:t>
      </w:r>
    </w:p>
    <w:p w14:paraId="1E3A00D6" w14:textId="77777777" w:rsidR="004E6FB0" w:rsidRDefault="004E6FB0" w:rsidP="006E625F">
      <w:pPr>
        <w:ind w:left="720" w:hanging="720"/>
      </w:pPr>
    </w:p>
    <w:p w14:paraId="323ED2B5" w14:textId="77777777" w:rsidR="00F74F8E" w:rsidRDefault="00F74F8E" w:rsidP="00F74F8E">
      <w:pPr>
        <w:ind w:left="720" w:hanging="720"/>
      </w:pPr>
      <w:r w:rsidRPr="00D239B5">
        <w:t xml:space="preserve">Fitzpatrick, Kevin </w:t>
      </w:r>
      <w:r>
        <w:t xml:space="preserve">M., Elizabeth Miller </w:t>
      </w:r>
      <w:r w:rsidRPr="00D239B5">
        <w:t>and Kimberly Gross. 2007</w:t>
      </w:r>
      <w:r w:rsidRPr="00D239B5">
        <w:rPr>
          <w:i/>
        </w:rPr>
        <w:t>. Northwest Arkansas Area Point-in-Time Survey (PIT) of Homeless Persons, January 25-26, 2007</w:t>
      </w:r>
      <w:r w:rsidRPr="00D239B5">
        <w:t>. Community and Family Institute, University of Arkansas, Fayetteville, AR.</w:t>
      </w:r>
    </w:p>
    <w:p w14:paraId="2F262FBD" w14:textId="77777777" w:rsidR="00F74F8E" w:rsidRDefault="00F74F8E" w:rsidP="006E625F">
      <w:pPr>
        <w:ind w:left="720" w:hanging="720"/>
      </w:pPr>
    </w:p>
    <w:p w14:paraId="67023229" w14:textId="77777777" w:rsidR="006E625F" w:rsidRPr="00D239B5" w:rsidRDefault="006E625F" w:rsidP="006E625F">
      <w:pPr>
        <w:ind w:left="720" w:hanging="720"/>
      </w:pPr>
      <w:r w:rsidRPr="00D239B5">
        <w:t xml:space="preserve">Fitzpatrick, Kevin </w:t>
      </w:r>
      <w:r>
        <w:t>M. and Elizabeth Miller. 2006</w:t>
      </w:r>
      <w:r w:rsidRPr="00D239B5">
        <w:t>.</w:t>
      </w:r>
      <w:r>
        <w:rPr>
          <w:i/>
        </w:rPr>
        <w:t xml:space="preserve"> 2006 Jones Center Census and Needs Assessment</w:t>
      </w:r>
      <w:r w:rsidRPr="00D239B5">
        <w:t>. Community and Family Institute, University of Arkansas, Fayetteville, AR.</w:t>
      </w:r>
    </w:p>
    <w:p w14:paraId="5A4B3A31" w14:textId="77777777" w:rsidR="006E625F" w:rsidRPr="00D239B5" w:rsidRDefault="006E625F" w:rsidP="006E625F">
      <w:pPr>
        <w:ind w:left="720" w:hanging="720"/>
      </w:pPr>
    </w:p>
    <w:p w14:paraId="130447D7" w14:textId="77777777" w:rsidR="006E625F" w:rsidRDefault="006E625F" w:rsidP="006E625F">
      <w:pPr>
        <w:rPr>
          <w:b/>
        </w:rPr>
      </w:pPr>
      <w:r>
        <w:rPr>
          <w:b/>
        </w:rPr>
        <w:t>COMMUNITY AND FAMILY INSTITUTE</w:t>
      </w:r>
    </w:p>
    <w:p w14:paraId="2644B502" w14:textId="77777777" w:rsidR="006E625F" w:rsidRDefault="006E625F" w:rsidP="006E625F">
      <w:pPr>
        <w:rPr>
          <w:b/>
        </w:rPr>
      </w:pPr>
      <w:r>
        <w:rPr>
          <w:b/>
        </w:rPr>
        <w:t>COMMUNITY FACT SHEETS</w:t>
      </w:r>
    </w:p>
    <w:p w14:paraId="34E0E685" w14:textId="77777777" w:rsidR="006E625F" w:rsidRPr="002B74C0" w:rsidRDefault="006E625F" w:rsidP="006E625F"/>
    <w:p w14:paraId="32F83929" w14:textId="77777777" w:rsidR="006E625F" w:rsidRDefault="006E625F" w:rsidP="006E625F">
      <w:pPr>
        <w:ind w:left="720" w:hanging="720"/>
      </w:pPr>
      <w:r w:rsidRPr="00082061">
        <w:t>Fitzpatrick, Kevin M., Don Willis, and Gail O’Connor 2013</w:t>
      </w:r>
      <w:r w:rsidRPr="00082061">
        <w:rPr>
          <w:i/>
        </w:rPr>
        <w:t>. The Changing Face of NWA’s Homeless: More Results from the 2013 Homeless Census.</w:t>
      </w:r>
      <w:r w:rsidRPr="00082061">
        <w:t xml:space="preserve"> Community Factsheet Vol. 4:7. </w:t>
      </w:r>
      <w:r w:rsidRPr="00D239B5">
        <w:t>Community and Family Institute, University of Arkansas, Fayetteville, AR.</w:t>
      </w:r>
    </w:p>
    <w:p w14:paraId="0D2FD5A3" w14:textId="77777777" w:rsidR="00C274C8" w:rsidRDefault="00C274C8" w:rsidP="00023E59">
      <w:pPr>
        <w:ind w:left="720" w:hanging="720"/>
      </w:pPr>
    </w:p>
    <w:p w14:paraId="7F238A87" w14:textId="77777777" w:rsidR="00023E59" w:rsidRDefault="00023E59" w:rsidP="00023E59">
      <w:pPr>
        <w:ind w:left="720" w:hanging="720"/>
      </w:pPr>
      <w:r w:rsidRPr="00082061">
        <w:t xml:space="preserve">Fitzpatrick, Kevin M., Don Willis, and Gail O’Connor 2013. </w:t>
      </w:r>
      <w:r w:rsidRPr="00082061">
        <w:rPr>
          <w:i/>
        </w:rPr>
        <w:t>Counting NWA’s Homeless: Preliminary Results from the 2013 Homeless Census.</w:t>
      </w:r>
      <w:r>
        <w:t xml:space="preserve"> </w:t>
      </w:r>
      <w:r w:rsidRPr="00082061">
        <w:t xml:space="preserve">Community Factsheet Vol. 4:6. </w:t>
      </w:r>
      <w:r w:rsidRPr="00D239B5">
        <w:t>Community and Family Institute, University of Arkansas, Fayetteville, AR.</w:t>
      </w:r>
    </w:p>
    <w:p w14:paraId="118665B7" w14:textId="77777777" w:rsidR="00023E59" w:rsidRDefault="00023E59" w:rsidP="00FC41A8"/>
    <w:p w14:paraId="6BF8DCF1" w14:textId="77777777" w:rsidR="00FC41A8" w:rsidRDefault="00134C30" w:rsidP="00FC41A8">
      <w:pPr>
        <w:rPr>
          <w:i/>
        </w:rPr>
      </w:pPr>
      <w:r w:rsidRPr="005F0D2C">
        <w:t>Fitzpatrick, Kevin M., Don Willis, and Gail O’Connor 2013</w:t>
      </w:r>
      <w:r w:rsidRPr="005F0D2C">
        <w:rPr>
          <w:i/>
        </w:rPr>
        <w:t xml:space="preserve">. Hunger and Poverty in Northwest </w:t>
      </w:r>
    </w:p>
    <w:p w14:paraId="454103FC" w14:textId="77777777" w:rsidR="00134C30" w:rsidRPr="005F0D2C" w:rsidRDefault="00134C30" w:rsidP="00FC41A8">
      <w:pPr>
        <w:ind w:left="720"/>
      </w:pPr>
      <w:r w:rsidRPr="005F0D2C">
        <w:rPr>
          <w:i/>
        </w:rPr>
        <w:t>Arkansas: A Comparative Analysis.</w:t>
      </w:r>
      <w:r w:rsidRPr="005F0D2C">
        <w:t xml:space="preserve"> Community Factsheet Vol. 4:2.</w:t>
      </w:r>
      <w:r w:rsidRPr="00172F91">
        <w:t xml:space="preserve"> </w:t>
      </w:r>
      <w:r w:rsidRPr="00D239B5">
        <w:t>Community and Family Institute, University of Arkansas, Fayetteville, AR.</w:t>
      </w:r>
    </w:p>
    <w:p w14:paraId="6A42ACE4" w14:textId="77777777" w:rsidR="00134C30" w:rsidRDefault="00134C30" w:rsidP="006E625F">
      <w:pPr>
        <w:ind w:left="720" w:hanging="720"/>
      </w:pPr>
    </w:p>
    <w:p w14:paraId="1AEF9892" w14:textId="77777777" w:rsidR="006E625F" w:rsidRDefault="00134C30" w:rsidP="006E625F">
      <w:pPr>
        <w:ind w:left="720" w:hanging="720"/>
      </w:pPr>
      <w:r>
        <w:t>F</w:t>
      </w:r>
      <w:r w:rsidR="006E625F" w:rsidRPr="00082061">
        <w:t>itzpatrick, Kevin M., Don Willis, and Gail O’Connor 2013</w:t>
      </w:r>
      <w:r w:rsidR="006E625F" w:rsidRPr="00082061">
        <w:rPr>
          <w:i/>
        </w:rPr>
        <w:t>. Health, Well-Being, and Food Insecurity Among 5th-7th Grade Students.</w:t>
      </w:r>
      <w:r w:rsidR="006E625F" w:rsidRPr="00082061">
        <w:t xml:space="preserve"> Community Factsheet Vol. 4:1</w:t>
      </w:r>
      <w:r w:rsidR="006E625F" w:rsidRPr="00172F91">
        <w:t xml:space="preserve"> </w:t>
      </w:r>
      <w:r w:rsidR="006E625F" w:rsidRPr="00D239B5">
        <w:t>Community and Family Institute, University of Arkansas, Fayetteville, AR.</w:t>
      </w:r>
    </w:p>
    <w:p w14:paraId="74BCE889" w14:textId="77777777" w:rsidR="0030066E" w:rsidRDefault="0030066E" w:rsidP="004E6FB0"/>
    <w:p w14:paraId="2D417BF8" w14:textId="77777777" w:rsidR="00093545" w:rsidRDefault="00093545" w:rsidP="00687849">
      <w:pPr>
        <w:widowControl w:val="0"/>
        <w:autoSpaceDE w:val="0"/>
        <w:autoSpaceDN w:val="0"/>
        <w:adjustRightInd w:val="0"/>
      </w:pPr>
    </w:p>
    <w:p w14:paraId="443DA825" w14:textId="77777777" w:rsidR="00093545" w:rsidRDefault="00093545" w:rsidP="00687849">
      <w:pPr>
        <w:widowControl w:val="0"/>
        <w:autoSpaceDE w:val="0"/>
        <w:autoSpaceDN w:val="0"/>
        <w:adjustRightInd w:val="0"/>
      </w:pPr>
    </w:p>
    <w:p w14:paraId="6C0D5043" w14:textId="77777777" w:rsidR="00687849" w:rsidRDefault="00687849" w:rsidP="00687849">
      <w:pPr>
        <w:widowControl w:val="0"/>
        <w:autoSpaceDE w:val="0"/>
        <w:autoSpaceDN w:val="0"/>
        <w:adjustRightInd w:val="0"/>
      </w:pPr>
      <w:r>
        <w:lastRenderedPageBreak/>
        <w:t>Kevin Michael Fitzpatrick</w:t>
      </w:r>
    </w:p>
    <w:p w14:paraId="55CCF8E6" w14:textId="77777777" w:rsidR="00687849" w:rsidRDefault="00687849" w:rsidP="00687849">
      <w:pPr>
        <w:widowControl w:val="0"/>
        <w:autoSpaceDE w:val="0"/>
        <w:autoSpaceDN w:val="0"/>
        <w:adjustRightInd w:val="0"/>
      </w:pPr>
      <w:r>
        <w:t>Page 24</w:t>
      </w:r>
    </w:p>
    <w:p w14:paraId="3830810E" w14:textId="77777777" w:rsidR="00687849" w:rsidRDefault="00687849" w:rsidP="00687849">
      <w:pPr>
        <w:widowControl w:val="0"/>
        <w:autoSpaceDE w:val="0"/>
        <w:autoSpaceDN w:val="0"/>
        <w:adjustRightInd w:val="0"/>
      </w:pPr>
    </w:p>
    <w:p w14:paraId="3F7346ED" w14:textId="77777777" w:rsidR="00B35B1D" w:rsidRDefault="00B35B1D" w:rsidP="00B35B1D">
      <w:pPr>
        <w:rPr>
          <w:b/>
        </w:rPr>
      </w:pPr>
      <w:r>
        <w:rPr>
          <w:b/>
        </w:rPr>
        <w:t>COMMUNITY AND FAMILY INSTITUTE</w:t>
      </w:r>
    </w:p>
    <w:p w14:paraId="4474C545" w14:textId="51AE0C0B" w:rsidR="00B35B1D" w:rsidRDefault="00B35B1D" w:rsidP="00B35B1D">
      <w:pPr>
        <w:rPr>
          <w:b/>
        </w:rPr>
      </w:pPr>
      <w:r>
        <w:rPr>
          <w:b/>
        </w:rPr>
        <w:t>COMMUNITY FACT SHEETS (Cont.)</w:t>
      </w:r>
    </w:p>
    <w:p w14:paraId="4EC0B35E" w14:textId="77777777" w:rsidR="00B35B1D" w:rsidRDefault="00B35B1D" w:rsidP="006E625F">
      <w:pPr>
        <w:ind w:left="720" w:hanging="720"/>
      </w:pPr>
    </w:p>
    <w:p w14:paraId="0C685F1F" w14:textId="77777777" w:rsidR="00093545" w:rsidRDefault="00093545" w:rsidP="00093545">
      <w:pPr>
        <w:ind w:left="720" w:hanging="720"/>
      </w:pPr>
      <w:r w:rsidRPr="00082061">
        <w:t>O’Connor, Gail, Stephanie Collie</w:t>
      </w:r>
      <w:r>
        <w:t>r, and Kevin M. Fitzpatrick 2013</w:t>
      </w:r>
      <w:r w:rsidRPr="00082061">
        <w:rPr>
          <w:i/>
        </w:rPr>
        <w:t>. Hope 2013: A Health Status Report.</w:t>
      </w:r>
      <w:r w:rsidRPr="00082061">
        <w:t xml:space="preserve"> Community Factsheet Vol. 3:18. </w:t>
      </w:r>
      <w:r w:rsidRPr="00D239B5">
        <w:t>Community and Family Institute, University of Arkansas, Fayetteville, AR.</w:t>
      </w:r>
    </w:p>
    <w:p w14:paraId="1B15ED46" w14:textId="77777777" w:rsidR="00093545" w:rsidRDefault="00093545" w:rsidP="00093545">
      <w:pPr>
        <w:ind w:left="720" w:hanging="720"/>
      </w:pPr>
    </w:p>
    <w:p w14:paraId="333C5512" w14:textId="77777777" w:rsidR="00093545" w:rsidRDefault="00093545" w:rsidP="00093545">
      <w:pPr>
        <w:ind w:left="720" w:hanging="720"/>
      </w:pPr>
      <w:r w:rsidRPr="00082061">
        <w:t xml:space="preserve">Fitzpatrick, Kevin M., Gail O’Connor, and Stephanie Collier 2013. </w:t>
      </w:r>
      <w:r w:rsidRPr="00082061">
        <w:rPr>
          <w:i/>
        </w:rPr>
        <w:t>Hope 2013: 5th Annual Community Service-Focused Event for Northwest Arkansas.</w:t>
      </w:r>
      <w:r w:rsidRPr="00082061">
        <w:t xml:space="preserve"> Community Factsheet</w:t>
      </w:r>
      <w:r>
        <w:t xml:space="preserve"> Vol. 3:16. Community and Family</w:t>
      </w:r>
      <w:r w:rsidRPr="00D239B5">
        <w:t>, University of Arkansas, Fayetteville, AR.</w:t>
      </w:r>
    </w:p>
    <w:p w14:paraId="2C9867AF" w14:textId="77777777" w:rsidR="00093545" w:rsidRDefault="00093545" w:rsidP="00093545">
      <w:pPr>
        <w:ind w:left="720" w:hanging="720"/>
      </w:pPr>
    </w:p>
    <w:p w14:paraId="6DCE7DBD" w14:textId="77777777" w:rsidR="00093545" w:rsidRDefault="00093545" w:rsidP="00093545">
      <w:pPr>
        <w:ind w:left="720" w:hanging="720"/>
      </w:pPr>
      <w:r w:rsidRPr="005F0D2C">
        <w:t xml:space="preserve">Willis, Don, Gail O’Connor, and Kevin M. Fitzpatrick 2012. </w:t>
      </w:r>
      <w:r w:rsidRPr="005F0D2C">
        <w:rPr>
          <w:i/>
        </w:rPr>
        <w:t>Hope 2012: A Health Status Report.</w:t>
      </w:r>
      <w:r w:rsidRPr="005F0D2C">
        <w:t xml:space="preserve"> Community Factsheet Vol. 3:10</w:t>
      </w:r>
      <w:r>
        <w:t xml:space="preserve">. </w:t>
      </w:r>
      <w:r w:rsidRPr="00D239B5">
        <w:t>Community and Family Institute, University of Arkansas, Fayetteville, AR.</w:t>
      </w:r>
    </w:p>
    <w:p w14:paraId="25BA9B58" w14:textId="77777777" w:rsidR="00093545" w:rsidRDefault="00093545" w:rsidP="006E625F">
      <w:pPr>
        <w:ind w:left="720" w:hanging="720"/>
      </w:pPr>
    </w:p>
    <w:p w14:paraId="3F70517A" w14:textId="77777777" w:rsidR="006E625F" w:rsidRPr="005F0D2C" w:rsidRDefault="006E625F" w:rsidP="006E625F">
      <w:pPr>
        <w:ind w:left="720" w:hanging="720"/>
      </w:pPr>
      <w:r w:rsidRPr="005F0D2C">
        <w:t xml:space="preserve">Fitzpatrick, Kevin M., Don Willis, and Gail O’Connor 2012. </w:t>
      </w:r>
      <w:r w:rsidRPr="005F0D2C">
        <w:rPr>
          <w:i/>
        </w:rPr>
        <w:t>Hope 2012: 4th Annual Community Service-Focused Event for Northwest Arkansas.</w:t>
      </w:r>
      <w:r>
        <w:t xml:space="preserve"> </w:t>
      </w:r>
      <w:r w:rsidRPr="005F0D2C">
        <w:t xml:space="preserve">Community Factsheet Vol. 3:8. </w:t>
      </w:r>
      <w:r w:rsidRPr="00D239B5">
        <w:t>Community and Family Institute, University of Arkansas, Fayetteville, AR.</w:t>
      </w:r>
    </w:p>
    <w:p w14:paraId="52F27BD4" w14:textId="77777777" w:rsidR="006E625F" w:rsidRPr="005F0D2C" w:rsidRDefault="006E625F" w:rsidP="006E625F"/>
    <w:p w14:paraId="3B854AEF" w14:textId="77777777" w:rsidR="00F74F8E" w:rsidRDefault="00F74F8E" w:rsidP="00F74F8E">
      <w:pPr>
        <w:ind w:left="720" w:hanging="720"/>
      </w:pPr>
      <w:proofErr w:type="spellStart"/>
      <w:r w:rsidRPr="005F0D2C">
        <w:t>Hallgren</w:t>
      </w:r>
      <w:proofErr w:type="spellEnd"/>
      <w:r w:rsidRPr="005F0D2C">
        <w:t xml:space="preserve">, Emily, Don Willis, and Kevin M. Fitzpatrick 2011. </w:t>
      </w:r>
      <w:r w:rsidRPr="005F0D2C">
        <w:rPr>
          <w:i/>
        </w:rPr>
        <w:t>Hope 2011: A Health Status Report.</w:t>
      </w:r>
      <w:r w:rsidRPr="005F0D2C">
        <w:t xml:space="preserve"> Community Factsheet Vol. 3:7. </w:t>
      </w:r>
      <w:r w:rsidRPr="00D239B5">
        <w:t>Community and Family Institute, University of Arkansas, Fayetteville, AR.</w:t>
      </w:r>
    </w:p>
    <w:p w14:paraId="03988147" w14:textId="77777777" w:rsidR="00F74F8E" w:rsidRDefault="00F74F8E" w:rsidP="006E625F">
      <w:pPr>
        <w:ind w:left="720" w:hanging="720"/>
      </w:pPr>
    </w:p>
    <w:p w14:paraId="0CA43B17" w14:textId="77777777" w:rsidR="006E625F" w:rsidRDefault="006E625F" w:rsidP="006E625F">
      <w:pPr>
        <w:ind w:left="720" w:hanging="720"/>
      </w:pPr>
      <w:r w:rsidRPr="00845C74">
        <w:t>Fitzpatrick, K</w:t>
      </w:r>
      <w:r>
        <w:t xml:space="preserve">evin M., </w:t>
      </w:r>
      <w:proofErr w:type="spellStart"/>
      <w:r>
        <w:t>Wendie</w:t>
      </w:r>
      <w:proofErr w:type="spellEnd"/>
      <w:r>
        <w:t xml:space="preserve"> </w:t>
      </w:r>
      <w:proofErr w:type="spellStart"/>
      <w:r>
        <w:t>Choudary</w:t>
      </w:r>
      <w:proofErr w:type="spellEnd"/>
      <w:r>
        <w:t xml:space="preserve">, and Emily </w:t>
      </w:r>
      <w:proofErr w:type="spellStart"/>
      <w:r>
        <w:t>Hallgren</w:t>
      </w:r>
      <w:proofErr w:type="spellEnd"/>
      <w:r>
        <w:t xml:space="preserve">. 2011. </w:t>
      </w:r>
      <w:r w:rsidRPr="00845C74">
        <w:rPr>
          <w:i/>
        </w:rPr>
        <w:t>The Changing Face of NWA’s Homeless: More Results from the 2011 Homeless Census.</w:t>
      </w:r>
      <w:r>
        <w:t xml:space="preserve"> Community Factsheet Vol. 3:5. </w:t>
      </w:r>
      <w:r w:rsidRPr="00D239B5">
        <w:t>Community and Family Institute, University of Arkansas, Fayetteville, AR.</w:t>
      </w:r>
    </w:p>
    <w:p w14:paraId="137BA0F9" w14:textId="77777777" w:rsidR="006E625F" w:rsidRDefault="006E625F" w:rsidP="006E625F">
      <w:pPr>
        <w:ind w:left="720" w:hanging="720"/>
      </w:pPr>
    </w:p>
    <w:p w14:paraId="08DB2C1B" w14:textId="77777777" w:rsidR="006E625F" w:rsidRDefault="006E625F" w:rsidP="006E625F">
      <w:pPr>
        <w:ind w:left="720" w:hanging="720"/>
      </w:pPr>
      <w:r w:rsidRPr="00845C74">
        <w:t>Fitzpatrick, K</w:t>
      </w:r>
      <w:r>
        <w:t xml:space="preserve">evin M. 2011. </w:t>
      </w:r>
      <w:r>
        <w:rPr>
          <w:i/>
        </w:rPr>
        <w:t>Counting NWA’s Homeless: Preliminary Results from the 2011 Homeless Census</w:t>
      </w:r>
      <w:r w:rsidRPr="00845C74">
        <w:rPr>
          <w:i/>
        </w:rPr>
        <w:t>.</w:t>
      </w:r>
      <w:r>
        <w:t xml:space="preserve"> Community Factsheet Vol. 3:4. </w:t>
      </w:r>
      <w:r w:rsidRPr="00D239B5">
        <w:t>Community and Family Institute, University of Arkansas, Fayetteville, AR.</w:t>
      </w:r>
    </w:p>
    <w:p w14:paraId="5B37AB66" w14:textId="77777777" w:rsidR="006E625F" w:rsidRDefault="006E625F" w:rsidP="006E625F">
      <w:pPr>
        <w:ind w:left="720" w:hanging="720"/>
      </w:pPr>
    </w:p>
    <w:p w14:paraId="01B74C9D" w14:textId="77777777" w:rsidR="006E625F" w:rsidRDefault="006E625F" w:rsidP="006E625F">
      <w:pPr>
        <w:ind w:left="720" w:hanging="720"/>
      </w:pPr>
      <w:r w:rsidRPr="005F0D2C">
        <w:t xml:space="preserve">Fitzpatrick, Kevin M., Emily </w:t>
      </w:r>
      <w:proofErr w:type="spellStart"/>
      <w:r w:rsidRPr="005F0D2C">
        <w:t>Hallgren</w:t>
      </w:r>
      <w:proofErr w:type="spellEnd"/>
      <w:r w:rsidRPr="005F0D2C">
        <w:t xml:space="preserve">, and Don Willis 2011. </w:t>
      </w:r>
      <w:r w:rsidRPr="005F0D2C">
        <w:rPr>
          <w:i/>
        </w:rPr>
        <w:t>Hope 2011: 3rd Annual Community Service-Focused Event for Northwest Arkansas.</w:t>
      </w:r>
      <w:r w:rsidRPr="005F0D2C">
        <w:t xml:space="preserve"> Community Factsheet Vol. 3:3. </w:t>
      </w:r>
      <w:r w:rsidRPr="00D239B5">
        <w:t>Community and Family Ins</w:t>
      </w:r>
      <w:r>
        <w:t xml:space="preserve">titute, University of Arkansas, </w:t>
      </w:r>
      <w:r w:rsidRPr="00D239B5">
        <w:t>Fayetteville, AR.</w:t>
      </w:r>
    </w:p>
    <w:p w14:paraId="20E1E397" w14:textId="77777777" w:rsidR="006E625F" w:rsidRDefault="006E625F" w:rsidP="006E625F">
      <w:pPr>
        <w:ind w:left="720" w:hanging="720"/>
      </w:pPr>
    </w:p>
    <w:p w14:paraId="6E9FC9A0" w14:textId="77777777" w:rsidR="00C274C8" w:rsidRDefault="00C274C8" w:rsidP="00C274C8">
      <w:pPr>
        <w:ind w:left="720" w:hanging="720"/>
      </w:pPr>
      <w:r w:rsidRPr="005F0D2C">
        <w:t xml:space="preserve">Fitzpatrick, Kevin M., Emily </w:t>
      </w:r>
      <w:proofErr w:type="spellStart"/>
      <w:r w:rsidRPr="005F0D2C">
        <w:t>Hallgren</w:t>
      </w:r>
      <w:proofErr w:type="spellEnd"/>
      <w:r w:rsidRPr="005F0D2C">
        <w:t>, and Don Willis 2011</w:t>
      </w:r>
      <w:r w:rsidRPr="005F0D2C">
        <w:rPr>
          <w:i/>
        </w:rPr>
        <w:t>. Race and Ethnicity Matter: What NWA Residents Are Saying About Quality of Life.</w:t>
      </w:r>
      <w:r w:rsidRPr="005F0D2C">
        <w:t xml:space="preserve"> Community Factsheet Vol. 3:2. </w:t>
      </w:r>
      <w:r w:rsidRPr="00D239B5">
        <w:t>Community and Family Institute, University of Arkansas, Fayetteville, AR.</w:t>
      </w:r>
    </w:p>
    <w:p w14:paraId="0306EA20" w14:textId="77777777" w:rsidR="00C274C8" w:rsidRDefault="00C274C8" w:rsidP="00C274C8">
      <w:pPr>
        <w:ind w:left="720" w:hanging="720"/>
      </w:pPr>
    </w:p>
    <w:p w14:paraId="3B508FCA" w14:textId="77777777" w:rsidR="00C274C8" w:rsidRDefault="00C274C8" w:rsidP="00C274C8">
      <w:pPr>
        <w:ind w:left="720" w:hanging="720"/>
      </w:pPr>
      <w:r w:rsidRPr="00845C74">
        <w:t>Fitzpatrick, Kevin M.,</w:t>
      </w:r>
      <w:r>
        <w:t xml:space="preserve"> </w:t>
      </w:r>
      <w:proofErr w:type="spellStart"/>
      <w:r>
        <w:t>Wendie</w:t>
      </w:r>
      <w:proofErr w:type="spellEnd"/>
      <w:r>
        <w:t xml:space="preserve"> </w:t>
      </w:r>
      <w:proofErr w:type="spellStart"/>
      <w:r>
        <w:t>Choudary</w:t>
      </w:r>
      <w:proofErr w:type="spellEnd"/>
      <w:r>
        <w:t xml:space="preserve">, and </w:t>
      </w:r>
      <w:r w:rsidRPr="00845C74">
        <w:t xml:space="preserve">Emily </w:t>
      </w:r>
      <w:proofErr w:type="spellStart"/>
      <w:r w:rsidRPr="00845C74">
        <w:t>Hallgren</w:t>
      </w:r>
      <w:proofErr w:type="spellEnd"/>
      <w:r>
        <w:t xml:space="preserve">. 2010. </w:t>
      </w:r>
      <w:r>
        <w:rPr>
          <w:i/>
        </w:rPr>
        <w:t>Hope 2010: 2</w:t>
      </w:r>
      <w:r w:rsidRPr="00845C74">
        <w:rPr>
          <w:i/>
          <w:vertAlign w:val="superscript"/>
        </w:rPr>
        <w:t>nd</w:t>
      </w:r>
      <w:r>
        <w:rPr>
          <w:i/>
        </w:rPr>
        <w:t xml:space="preserve"> Annual Community Service-Focused Event for Northwest Arkansas.</w:t>
      </w:r>
      <w:r>
        <w:t xml:space="preserve"> Community Factsheet Vol. 3:5</w:t>
      </w:r>
      <w:r w:rsidRPr="00845C74">
        <w:t>.</w:t>
      </w:r>
      <w:r>
        <w:t xml:space="preserve"> </w:t>
      </w:r>
      <w:r w:rsidRPr="00D239B5">
        <w:t>Community and Family Institute, University of Arkansas, Fayetteville, AR.</w:t>
      </w:r>
    </w:p>
    <w:p w14:paraId="1CA8FAC6" w14:textId="77777777" w:rsidR="00C274C8" w:rsidRDefault="00C274C8" w:rsidP="00C274C8">
      <w:pPr>
        <w:ind w:left="720" w:hanging="720"/>
      </w:pPr>
    </w:p>
    <w:p w14:paraId="19A945DD" w14:textId="77777777" w:rsidR="00C274C8" w:rsidRDefault="00C274C8" w:rsidP="00C274C8">
      <w:pPr>
        <w:ind w:left="720" w:hanging="720"/>
      </w:pPr>
      <w:r w:rsidRPr="00845C74">
        <w:t>Fitzpatrick, Kevin M.,</w:t>
      </w:r>
      <w:r>
        <w:t xml:space="preserve"> Anne Kearney, and </w:t>
      </w:r>
      <w:proofErr w:type="spellStart"/>
      <w:r>
        <w:t>Wendie</w:t>
      </w:r>
      <w:proofErr w:type="spellEnd"/>
      <w:r>
        <w:t xml:space="preserve"> </w:t>
      </w:r>
      <w:proofErr w:type="spellStart"/>
      <w:r>
        <w:t>Choudary</w:t>
      </w:r>
      <w:proofErr w:type="spellEnd"/>
      <w:r>
        <w:t xml:space="preserve">. 2009. </w:t>
      </w:r>
      <w:r>
        <w:rPr>
          <w:i/>
        </w:rPr>
        <w:t>Hope 2009: A VA Sponsored Event for Northwest Arkansas’ Homeless.</w:t>
      </w:r>
      <w:r>
        <w:t xml:space="preserve"> Community Factsheet Vol. 3:4</w:t>
      </w:r>
      <w:r w:rsidRPr="00845C74">
        <w:t xml:space="preserve">. </w:t>
      </w:r>
      <w:r w:rsidRPr="00D239B5">
        <w:t>Community and Family Institute, University of Arkansas, Fayetteville, AR</w:t>
      </w:r>
    </w:p>
    <w:p w14:paraId="720A1047" w14:textId="77777777" w:rsidR="00687849" w:rsidRDefault="00687849" w:rsidP="00687849">
      <w:pPr>
        <w:widowControl w:val="0"/>
        <w:autoSpaceDE w:val="0"/>
        <w:autoSpaceDN w:val="0"/>
        <w:adjustRightInd w:val="0"/>
      </w:pPr>
      <w:r>
        <w:lastRenderedPageBreak/>
        <w:t>Kevin Michael Fitzpatrick</w:t>
      </w:r>
    </w:p>
    <w:p w14:paraId="071F75A6" w14:textId="77777777" w:rsidR="00687849" w:rsidRDefault="00687849" w:rsidP="00687849">
      <w:pPr>
        <w:widowControl w:val="0"/>
        <w:autoSpaceDE w:val="0"/>
        <w:autoSpaceDN w:val="0"/>
        <w:adjustRightInd w:val="0"/>
      </w:pPr>
      <w:r>
        <w:t>Page 25</w:t>
      </w:r>
    </w:p>
    <w:p w14:paraId="5CF10C89" w14:textId="77777777" w:rsidR="00687849" w:rsidRDefault="00687849" w:rsidP="006E625F">
      <w:pPr>
        <w:ind w:left="720" w:hanging="720"/>
      </w:pPr>
    </w:p>
    <w:p w14:paraId="3C7EC540" w14:textId="77777777" w:rsidR="00687849" w:rsidRDefault="00687849" w:rsidP="00687849">
      <w:pPr>
        <w:rPr>
          <w:b/>
        </w:rPr>
      </w:pPr>
      <w:r>
        <w:rPr>
          <w:b/>
        </w:rPr>
        <w:t>COMMUNITY FACT SHEETS (Cont.)</w:t>
      </w:r>
    </w:p>
    <w:p w14:paraId="66620DB3" w14:textId="77777777" w:rsidR="00687849" w:rsidRDefault="00687849" w:rsidP="00687849">
      <w:pPr>
        <w:ind w:left="720" w:hanging="720"/>
      </w:pPr>
    </w:p>
    <w:p w14:paraId="27304D15" w14:textId="77777777" w:rsidR="00093545" w:rsidRDefault="00093545" w:rsidP="00093545">
      <w:pPr>
        <w:ind w:left="720" w:hanging="720"/>
      </w:pPr>
      <w:r>
        <w:t xml:space="preserve">Fitzpatrick, Kevin M. and Brad A. </w:t>
      </w:r>
      <w:proofErr w:type="spellStart"/>
      <w:r>
        <w:t>Myrstol</w:t>
      </w:r>
      <w:proofErr w:type="spellEnd"/>
      <w:r>
        <w:t xml:space="preserve">. 2009. </w:t>
      </w:r>
      <w:r>
        <w:rPr>
          <w:i/>
        </w:rPr>
        <w:t>Putting a Face on NWA’s Homeless: More Results from the 2009 Homeless Census.</w:t>
      </w:r>
      <w:r>
        <w:t xml:space="preserve"> Community Factsheet Vol. 3:3. </w:t>
      </w:r>
      <w:r w:rsidRPr="00D239B5">
        <w:t>Community and Family Institute, University of Arkansas, Fayetteville, AR.</w:t>
      </w:r>
    </w:p>
    <w:p w14:paraId="0309D914" w14:textId="77777777" w:rsidR="00093545" w:rsidRDefault="00093545" w:rsidP="00093545">
      <w:pPr>
        <w:ind w:left="720" w:hanging="720"/>
      </w:pPr>
    </w:p>
    <w:p w14:paraId="2BD97B74" w14:textId="77777777" w:rsidR="00093545" w:rsidRDefault="00093545" w:rsidP="00093545">
      <w:pPr>
        <w:ind w:left="720" w:hanging="720"/>
      </w:pPr>
      <w:r>
        <w:t xml:space="preserve">Fitzpatrick, Kevin M. and Brad A. </w:t>
      </w:r>
      <w:proofErr w:type="spellStart"/>
      <w:r>
        <w:t>Myrstol</w:t>
      </w:r>
      <w:proofErr w:type="spellEnd"/>
      <w:r>
        <w:t xml:space="preserve">. 2009. </w:t>
      </w:r>
      <w:r>
        <w:rPr>
          <w:i/>
        </w:rPr>
        <w:t>Counting NWA’s Homeless: Preliminary Results from the 2009 Homeless Census.</w:t>
      </w:r>
      <w:r>
        <w:t xml:space="preserve"> Community Factsheet Vol. 3:2</w:t>
      </w:r>
      <w:r w:rsidRPr="00845C74">
        <w:t xml:space="preserve">. </w:t>
      </w:r>
      <w:r w:rsidRPr="00D239B5">
        <w:t>Community and Family Institute, University of Arkansas, Fayetteville, AR.</w:t>
      </w:r>
    </w:p>
    <w:p w14:paraId="5161EAE8" w14:textId="77777777" w:rsidR="00093545" w:rsidRDefault="00093545" w:rsidP="00093545">
      <w:pPr>
        <w:ind w:left="720" w:hanging="720"/>
      </w:pPr>
    </w:p>
    <w:p w14:paraId="347DA7FD" w14:textId="77777777" w:rsidR="00093545" w:rsidRDefault="00093545" w:rsidP="00093545">
      <w:pPr>
        <w:ind w:left="720" w:hanging="720"/>
      </w:pPr>
      <w:r>
        <w:t xml:space="preserve">Fitzpatrick, Kevin M. and Brad A. </w:t>
      </w:r>
      <w:proofErr w:type="spellStart"/>
      <w:r>
        <w:t>Myrstol</w:t>
      </w:r>
      <w:proofErr w:type="spellEnd"/>
      <w:r>
        <w:t xml:space="preserve">. 2008. </w:t>
      </w:r>
      <w:r>
        <w:rPr>
          <w:i/>
        </w:rPr>
        <w:t>Opinions Matter: What NWA Residents Are Saying About Quality of Life.</w:t>
      </w:r>
      <w:r>
        <w:t xml:space="preserve"> Community Factsheet Vol. 3:1</w:t>
      </w:r>
      <w:r w:rsidRPr="00845C74">
        <w:t xml:space="preserve">. </w:t>
      </w:r>
      <w:r w:rsidRPr="00D239B5">
        <w:t>Community and Family Institute, University of Arkansas, Fayetteville, AR.</w:t>
      </w:r>
    </w:p>
    <w:p w14:paraId="53A2695A" w14:textId="77777777" w:rsidR="00093545" w:rsidRDefault="00093545" w:rsidP="006E625F">
      <w:pPr>
        <w:ind w:left="720" w:hanging="720"/>
      </w:pPr>
    </w:p>
    <w:p w14:paraId="135BA5B7" w14:textId="77777777" w:rsidR="006E625F" w:rsidRDefault="006E625F" w:rsidP="006E625F">
      <w:pPr>
        <w:ind w:left="720" w:hanging="720"/>
      </w:pPr>
      <w:r>
        <w:t>Fitzpatrick, Kevin M. and Brad A. Myrstol</w:t>
      </w:r>
      <w:r w:rsidRPr="00CA086A">
        <w:t>. 2007.</w:t>
      </w:r>
      <w:r>
        <w:t xml:space="preserve"> </w:t>
      </w:r>
      <w:r>
        <w:rPr>
          <w:i/>
        </w:rPr>
        <w:t>With and Without Their Own Place: Homelessness and Housing in NW Arkansas.</w:t>
      </w:r>
      <w:r>
        <w:t xml:space="preserve"> Community Factsheet Vol. 2:1</w:t>
      </w:r>
      <w:r w:rsidRPr="00845C74">
        <w:t>.</w:t>
      </w:r>
      <w:r>
        <w:t xml:space="preserve"> </w:t>
      </w:r>
      <w:r w:rsidRPr="00D239B5">
        <w:t>Community and Family Institute, University of Arkansas, Fayetteville, AR.</w:t>
      </w:r>
    </w:p>
    <w:p w14:paraId="3DF1221E" w14:textId="77777777" w:rsidR="006E625F" w:rsidRDefault="006E625F" w:rsidP="006E625F"/>
    <w:p w14:paraId="66B69B0F" w14:textId="77777777" w:rsidR="00211054" w:rsidRDefault="00211054" w:rsidP="00211054">
      <w:pPr>
        <w:ind w:left="720" w:hanging="720"/>
      </w:pPr>
      <w:r>
        <w:t>Myrstol, Brad A. and Kevin M. Fitzpatrick</w:t>
      </w:r>
      <w:r w:rsidRPr="00CA086A">
        <w:t>. 2006.</w:t>
      </w:r>
      <w:r>
        <w:rPr>
          <w:i/>
        </w:rPr>
        <w:t xml:space="preserve"> The Changing Face of NW Arkansas.</w:t>
      </w:r>
      <w:r>
        <w:t xml:space="preserve"> Community Factsheet Vol. 1:1</w:t>
      </w:r>
      <w:r w:rsidRPr="00845C74">
        <w:t xml:space="preserve">. </w:t>
      </w:r>
      <w:r w:rsidRPr="00D239B5">
        <w:t>Community and Family Institute, University of Arkansas, Fayetteville, AR.</w:t>
      </w:r>
    </w:p>
    <w:p w14:paraId="06677734" w14:textId="77777777" w:rsidR="004E6FB0" w:rsidRDefault="004E6FB0" w:rsidP="00095F3B">
      <w:pPr>
        <w:rPr>
          <w:b/>
        </w:rPr>
      </w:pPr>
    </w:p>
    <w:p w14:paraId="4A54B6D2" w14:textId="77777777" w:rsidR="00095F3B" w:rsidRDefault="00095F3B" w:rsidP="00095F3B">
      <w:pPr>
        <w:rPr>
          <w:b/>
        </w:rPr>
      </w:pPr>
      <w:r>
        <w:rPr>
          <w:b/>
        </w:rPr>
        <w:t>COMMUNITY AND FAMILY INSTITUTE</w:t>
      </w:r>
    </w:p>
    <w:p w14:paraId="2EF66138" w14:textId="77777777" w:rsidR="00095F3B" w:rsidRDefault="00095F3B" w:rsidP="00095F3B">
      <w:pPr>
        <w:ind w:left="720" w:hanging="720"/>
        <w:rPr>
          <w:b/>
        </w:rPr>
      </w:pPr>
      <w:r>
        <w:rPr>
          <w:b/>
        </w:rPr>
        <w:t>INFOGRAPHICS</w:t>
      </w:r>
    </w:p>
    <w:p w14:paraId="3CFC6D65" w14:textId="77777777" w:rsidR="00095F3B" w:rsidRDefault="00095F3B" w:rsidP="00095F3B">
      <w:pPr>
        <w:ind w:left="720" w:hanging="720"/>
        <w:rPr>
          <w:b/>
        </w:rPr>
      </w:pPr>
    </w:p>
    <w:p w14:paraId="3AFDA38B" w14:textId="77777777" w:rsidR="000E196A" w:rsidRDefault="000E196A" w:rsidP="00AE4EE4">
      <w:pPr>
        <w:ind w:left="720" w:hanging="720"/>
      </w:pPr>
      <w:r>
        <w:t xml:space="preserve">Fitzpatrick, Kevin M. and Jill </w:t>
      </w:r>
      <w:proofErr w:type="spellStart"/>
      <w:r w:rsidRPr="000E196A">
        <w:t>Niemeier</w:t>
      </w:r>
      <w:proofErr w:type="spellEnd"/>
      <w:r>
        <w:t xml:space="preserve">, 2017. </w:t>
      </w:r>
      <w:r w:rsidRPr="000E196A">
        <w:rPr>
          <w:i/>
        </w:rPr>
        <w:t>Homeless Persons in Northwest Arkansas; PIT 2017</w:t>
      </w:r>
      <w:r>
        <w:t xml:space="preserve">. </w:t>
      </w:r>
      <w:r w:rsidRPr="00141964">
        <w:t>Community and Family Institute, University of Arkansas, Fayetteville, AR.</w:t>
      </w:r>
    </w:p>
    <w:p w14:paraId="2F77DBE5" w14:textId="77777777" w:rsidR="000E196A" w:rsidRDefault="000E196A" w:rsidP="00AE4EE4">
      <w:pPr>
        <w:ind w:left="720" w:hanging="720"/>
      </w:pPr>
    </w:p>
    <w:p w14:paraId="243BB636" w14:textId="77777777" w:rsidR="000E196A" w:rsidRDefault="000E196A" w:rsidP="000E196A">
      <w:pPr>
        <w:ind w:left="720" w:hanging="720"/>
      </w:pPr>
      <w:r>
        <w:t xml:space="preserve">Fitzpatrick, Kevin M. and Jill </w:t>
      </w:r>
      <w:proofErr w:type="spellStart"/>
      <w:r w:rsidRPr="000E196A">
        <w:t>Niemeier</w:t>
      </w:r>
      <w:proofErr w:type="spellEnd"/>
      <w:r>
        <w:t>, 2017.</w:t>
      </w:r>
      <w:r>
        <w:rPr>
          <w:i/>
        </w:rPr>
        <w:t>10 Years of Homelessness in Northwest Arkansas</w:t>
      </w:r>
      <w:r>
        <w:t xml:space="preserve">. </w:t>
      </w:r>
      <w:r w:rsidRPr="00141964">
        <w:t>Community and Family Institute, University of Arkansas, Fayetteville, AR.</w:t>
      </w:r>
    </w:p>
    <w:p w14:paraId="21C9FD2D" w14:textId="77777777" w:rsidR="000E196A" w:rsidRDefault="000E196A" w:rsidP="00AE4EE4">
      <w:pPr>
        <w:ind w:left="720" w:hanging="720"/>
      </w:pPr>
    </w:p>
    <w:p w14:paraId="5D026CBB" w14:textId="77777777" w:rsidR="000E196A" w:rsidRDefault="000E196A" w:rsidP="000E196A">
      <w:pPr>
        <w:ind w:left="720" w:hanging="720"/>
      </w:pPr>
      <w:r>
        <w:t xml:space="preserve">Fitzpatrick, Kevin M. and Jill </w:t>
      </w:r>
      <w:proofErr w:type="spellStart"/>
      <w:r w:rsidRPr="000E196A">
        <w:t>Niemeier</w:t>
      </w:r>
      <w:proofErr w:type="spellEnd"/>
      <w:r>
        <w:t>, 2017.</w:t>
      </w:r>
      <w:r>
        <w:rPr>
          <w:i/>
        </w:rPr>
        <w:t>Veteran Homelessness in Northwest Arkansas</w:t>
      </w:r>
      <w:r>
        <w:t xml:space="preserve">. </w:t>
      </w:r>
      <w:r w:rsidRPr="00141964">
        <w:t>Community and Family Institute, University of Arkansas, Fayetteville, AR.</w:t>
      </w:r>
    </w:p>
    <w:p w14:paraId="4112236A" w14:textId="77777777" w:rsidR="000E196A" w:rsidRDefault="000E196A" w:rsidP="000E196A">
      <w:pPr>
        <w:ind w:left="720" w:hanging="720"/>
      </w:pPr>
    </w:p>
    <w:p w14:paraId="4EDE4C2C" w14:textId="77777777" w:rsidR="000E196A" w:rsidRDefault="000E196A" w:rsidP="000E196A">
      <w:pPr>
        <w:ind w:left="720" w:hanging="720"/>
      </w:pPr>
      <w:r>
        <w:t xml:space="preserve">Fitzpatrick, Kevin M. and Jill </w:t>
      </w:r>
      <w:proofErr w:type="spellStart"/>
      <w:r w:rsidRPr="000E196A">
        <w:t>Niemeier</w:t>
      </w:r>
      <w:proofErr w:type="spellEnd"/>
      <w:r>
        <w:t xml:space="preserve">, 2017. </w:t>
      </w:r>
      <w:r>
        <w:rPr>
          <w:i/>
        </w:rPr>
        <w:t>Substance Abuse Among Homeless Persons in NWA</w:t>
      </w:r>
      <w:r>
        <w:t xml:space="preserve">. </w:t>
      </w:r>
      <w:r w:rsidRPr="00141964">
        <w:t>Community and Family Institute, University of Arkansas, Fayetteville, AR.</w:t>
      </w:r>
    </w:p>
    <w:p w14:paraId="411D1E3C" w14:textId="77777777" w:rsidR="000E196A" w:rsidRDefault="000E196A" w:rsidP="00AE4EE4">
      <w:pPr>
        <w:ind w:left="720" w:hanging="720"/>
      </w:pPr>
    </w:p>
    <w:p w14:paraId="151DB878" w14:textId="77777777" w:rsidR="00B52A89" w:rsidRDefault="00B52A89" w:rsidP="00AE4EE4">
      <w:pPr>
        <w:ind w:left="720" w:hanging="720"/>
      </w:pPr>
      <w:r>
        <w:t>Fitzpatrick, Kevin M. and Stephanie Collier. 2016.</w:t>
      </w:r>
      <w:r w:rsidR="00AE4EE4">
        <w:t xml:space="preserve"> </w:t>
      </w:r>
      <w:r w:rsidR="00AE4EE4" w:rsidRPr="00AE4EE4">
        <w:rPr>
          <w:i/>
        </w:rPr>
        <w:t>Marshallese Students at</w:t>
      </w:r>
      <w:r w:rsidRPr="00AE4EE4">
        <w:rPr>
          <w:i/>
        </w:rPr>
        <w:t xml:space="preserve"> Springdale High School.</w:t>
      </w:r>
      <w:r w:rsidR="00AE4EE4">
        <w:rPr>
          <w:i/>
        </w:rPr>
        <w:t xml:space="preserve"> </w:t>
      </w:r>
      <w:r w:rsidRPr="00141964">
        <w:t>Community and Family Institute, University of Arkansas, Fayetteville, AR.</w:t>
      </w:r>
    </w:p>
    <w:p w14:paraId="303A90D0" w14:textId="77777777" w:rsidR="00B52A89" w:rsidRDefault="00B52A89" w:rsidP="00B52A89">
      <w:pPr>
        <w:ind w:left="720" w:hanging="720"/>
      </w:pPr>
    </w:p>
    <w:p w14:paraId="51D23E66" w14:textId="77777777" w:rsidR="00D46277" w:rsidRPr="000B1AB7" w:rsidRDefault="00D46277" w:rsidP="00D46277">
      <w:pPr>
        <w:ind w:left="720" w:hanging="720"/>
        <w:rPr>
          <w:i/>
        </w:rPr>
      </w:pPr>
      <w:r>
        <w:t>Fitzpatrick, Kevin M. and Stephanie Collier. 2016.</w:t>
      </w:r>
      <w:r>
        <w:rPr>
          <w:i/>
        </w:rPr>
        <w:t xml:space="preserve"> Springdale High School Food and Nutrition.</w:t>
      </w:r>
    </w:p>
    <w:p w14:paraId="09B0A9CC" w14:textId="77777777" w:rsidR="00D46277" w:rsidRDefault="00D46277" w:rsidP="00D46277">
      <w:pPr>
        <w:ind w:left="720"/>
      </w:pPr>
      <w:r w:rsidRPr="00141964">
        <w:t>Community and Family Institute, University of Arkansas, Fayetteville, AR.</w:t>
      </w:r>
    </w:p>
    <w:p w14:paraId="596EA94F" w14:textId="77777777" w:rsidR="00D46277" w:rsidRDefault="00D46277" w:rsidP="00D46277">
      <w:pPr>
        <w:ind w:left="720" w:hanging="720"/>
      </w:pPr>
    </w:p>
    <w:p w14:paraId="0562305E" w14:textId="77777777" w:rsidR="000B1AB7" w:rsidRPr="000B1AB7" w:rsidRDefault="000B1AB7" w:rsidP="000B1AB7">
      <w:pPr>
        <w:ind w:left="720" w:hanging="720"/>
        <w:rPr>
          <w:i/>
        </w:rPr>
      </w:pPr>
      <w:r>
        <w:t xml:space="preserve">Fitzpatrick, Kevin M. and Stephanie Collier. 2015. </w:t>
      </w:r>
      <w:r w:rsidRPr="000B1AB7">
        <w:rPr>
          <w:i/>
        </w:rPr>
        <w:t>Homelessness in Northwest Arkansas K-12</w:t>
      </w:r>
      <w:r>
        <w:rPr>
          <w:i/>
        </w:rPr>
        <w:t>.</w:t>
      </w:r>
    </w:p>
    <w:p w14:paraId="22E63282" w14:textId="77777777" w:rsidR="000B1AB7" w:rsidRDefault="000B1AB7" w:rsidP="000B1AB7">
      <w:pPr>
        <w:ind w:left="720"/>
      </w:pPr>
      <w:r w:rsidRPr="00141964">
        <w:t>Community and Family Institute, University of Arkansas, Fayetteville, AR.</w:t>
      </w:r>
    </w:p>
    <w:p w14:paraId="742C6D14" w14:textId="77777777" w:rsidR="000B1AB7" w:rsidRDefault="000B1AB7" w:rsidP="00211054">
      <w:pPr>
        <w:ind w:left="720" w:hanging="720"/>
      </w:pPr>
    </w:p>
    <w:p w14:paraId="152C6D34" w14:textId="77777777" w:rsidR="00687849" w:rsidRDefault="00687849" w:rsidP="00687849">
      <w:pPr>
        <w:widowControl w:val="0"/>
        <w:autoSpaceDE w:val="0"/>
        <w:autoSpaceDN w:val="0"/>
        <w:adjustRightInd w:val="0"/>
      </w:pPr>
      <w:r>
        <w:lastRenderedPageBreak/>
        <w:t>Kevin Michael Fitzpatrick</w:t>
      </w:r>
    </w:p>
    <w:p w14:paraId="64663363" w14:textId="77777777" w:rsidR="00687849" w:rsidRDefault="00687849" w:rsidP="00687849">
      <w:pPr>
        <w:widowControl w:val="0"/>
        <w:autoSpaceDE w:val="0"/>
        <w:autoSpaceDN w:val="0"/>
        <w:adjustRightInd w:val="0"/>
      </w:pPr>
      <w:r>
        <w:t>Page 26</w:t>
      </w:r>
    </w:p>
    <w:p w14:paraId="3FCE5274" w14:textId="77777777" w:rsidR="00687849" w:rsidRDefault="00687849" w:rsidP="000B1AB7">
      <w:pPr>
        <w:ind w:left="720" w:hanging="720"/>
      </w:pPr>
    </w:p>
    <w:p w14:paraId="46AF9F8D" w14:textId="77777777" w:rsidR="00B35B1D" w:rsidRDefault="00B35B1D" w:rsidP="00B35B1D">
      <w:pPr>
        <w:ind w:left="720" w:hanging="720"/>
        <w:rPr>
          <w:b/>
        </w:rPr>
      </w:pPr>
      <w:r>
        <w:rPr>
          <w:b/>
        </w:rPr>
        <w:t>INFOGRAPHICS (Cont.)</w:t>
      </w:r>
    </w:p>
    <w:p w14:paraId="5A88CF98" w14:textId="77777777" w:rsidR="00B35B1D" w:rsidRDefault="00B35B1D" w:rsidP="000B1AB7">
      <w:pPr>
        <w:ind w:left="720" w:hanging="720"/>
      </w:pPr>
    </w:p>
    <w:p w14:paraId="3C95CDE0" w14:textId="77777777" w:rsidR="00093545" w:rsidRDefault="00093545" w:rsidP="00093545">
      <w:pPr>
        <w:ind w:left="720" w:hanging="720"/>
      </w:pPr>
      <w:r>
        <w:t xml:space="preserve">Fitzpatrick, Kevin M. and Stephanie Collier. 2015. </w:t>
      </w:r>
      <w:r w:rsidRPr="00211054">
        <w:rPr>
          <w:i/>
        </w:rPr>
        <w:t>2015 Northwest Arkansas Point-in-Time Homeless Census</w:t>
      </w:r>
      <w:r>
        <w:t xml:space="preserve">. </w:t>
      </w:r>
      <w:r w:rsidRPr="00141964">
        <w:t>Community and Family Institute, University of Arkansas, Fayetteville, AR.</w:t>
      </w:r>
    </w:p>
    <w:p w14:paraId="5A07E0B1" w14:textId="77777777" w:rsidR="00093545" w:rsidRDefault="00093545" w:rsidP="00093545">
      <w:pPr>
        <w:ind w:left="720" w:hanging="720"/>
      </w:pPr>
    </w:p>
    <w:p w14:paraId="7B43C9BA" w14:textId="77777777" w:rsidR="00093545" w:rsidRDefault="00093545" w:rsidP="00093545">
      <w:pPr>
        <w:ind w:left="720" w:hanging="720"/>
      </w:pPr>
      <w:r>
        <w:t xml:space="preserve">Collier, Stephanie and Kevin M. Fitzpatrick. 2014. </w:t>
      </w:r>
      <w:r w:rsidRPr="00141964">
        <w:rPr>
          <w:i/>
        </w:rPr>
        <w:t xml:space="preserve">HOPE 2014 </w:t>
      </w:r>
      <w:r w:rsidRPr="00095F3B">
        <w:rPr>
          <w:b/>
          <w:i/>
        </w:rPr>
        <w:t>Overview</w:t>
      </w:r>
      <w:r>
        <w:t xml:space="preserve">. </w:t>
      </w:r>
      <w:r w:rsidRPr="00141964">
        <w:t>Community and Family Institute, University of Arkansas, Fayetteville, AR.</w:t>
      </w:r>
    </w:p>
    <w:p w14:paraId="729EE632" w14:textId="77777777" w:rsidR="00093545" w:rsidRDefault="00093545" w:rsidP="00093545">
      <w:pPr>
        <w:ind w:left="720" w:hanging="720"/>
      </w:pPr>
    </w:p>
    <w:p w14:paraId="54F1EF4B" w14:textId="77777777" w:rsidR="00093545" w:rsidRDefault="00093545" w:rsidP="00093545">
      <w:pPr>
        <w:ind w:left="720" w:hanging="720"/>
      </w:pPr>
      <w:r w:rsidRPr="00095F3B">
        <w:t xml:space="preserve">Collier, Stephanie and Kevin M. Fitzpatrick. 2014. </w:t>
      </w:r>
      <w:r w:rsidRPr="00095F3B">
        <w:rPr>
          <w:i/>
        </w:rPr>
        <w:t xml:space="preserve">HOPE 2014 </w:t>
      </w:r>
      <w:r w:rsidRPr="00095F3B">
        <w:rPr>
          <w:b/>
          <w:i/>
        </w:rPr>
        <w:t>Veterans</w:t>
      </w:r>
      <w:r w:rsidRPr="00095F3B">
        <w:t>. Community and Family Institute, University of Arkansas, Fayetteville, AR.</w:t>
      </w:r>
    </w:p>
    <w:p w14:paraId="6075F612" w14:textId="77777777" w:rsidR="00093545" w:rsidRDefault="00093545" w:rsidP="000B1AB7">
      <w:pPr>
        <w:ind w:left="720" w:hanging="720"/>
      </w:pPr>
    </w:p>
    <w:p w14:paraId="10674126" w14:textId="77777777" w:rsidR="00AE231C" w:rsidRDefault="00095F3B" w:rsidP="000B1AB7">
      <w:pPr>
        <w:ind w:left="720" w:hanging="720"/>
      </w:pPr>
      <w:r>
        <w:t xml:space="preserve">Collier, Stephanie and Kevin M. Fitzpatrick. 2014. </w:t>
      </w:r>
      <w:r w:rsidRPr="00141964">
        <w:rPr>
          <w:i/>
        </w:rPr>
        <w:t xml:space="preserve">HOPE 2014 </w:t>
      </w:r>
      <w:r w:rsidRPr="00095F3B">
        <w:rPr>
          <w:b/>
          <w:i/>
        </w:rPr>
        <w:t>Health</w:t>
      </w:r>
      <w:r>
        <w:t xml:space="preserve">. </w:t>
      </w:r>
      <w:r w:rsidRPr="00141964">
        <w:t>Community and Family Institute, University of Arkansas, Fayetteville, AR.</w:t>
      </w:r>
    </w:p>
    <w:p w14:paraId="643AF6D1" w14:textId="77777777" w:rsidR="00AE231C" w:rsidRDefault="00AE231C" w:rsidP="00B6043D">
      <w:pPr>
        <w:widowControl w:val="0"/>
        <w:autoSpaceDE w:val="0"/>
        <w:autoSpaceDN w:val="0"/>
        <w:adjustRightInd w:val="0"/>
        <w:rPr>
          <w:b/>
        </w:rPr>
      </w:pPr>
    </w:p>
    <w:p w14:paraId="451B899D" w14:textId="77777777" w:rsidR="00B6043D" w:rsidRDefault="00B6043D" w:rsidP="00B6043D">
      <w:pPr>
        <w:widowControl w:val="0"/>
        <w:autoSpaceDE w:val="0"/>
        <w:autoSpaceDN w:val="0"/>
        <w:adjustRightInd w:val="0"/>
        <w:rPr>
          <w:b/>
        </w:rPr>
      </w:pPr>
      <w:r w:rsidRPr="001E0E15">
        <w:rPr>
          <w:b/>
        </w:rPr>
        <w:t>CONSULTING</w:t>
      </w:r>
    </w:p>
    <w:p w14:paraId="4C7B3622" w14:textId="77777777" w:rsidR="00B6043D" w:rsidRDefault="00B6043D" w:rsidP="00B6043D">
      <w:pPr>
        <w:widowControl w:val="0"/>
        <w:autoSpaceDE w:val="0"/>
        <w:autoSpaceDN w:val="0"/>
        <w:adjustRightInd w:val="0"/>
        <w:rPr>
          <w:b/>
        </w:rPr>
      </w:pPr>
    </w:p>
    <w:p w14:paraId="2DD897FC" w14:textId="5F55A7BD" w:rsidR="00DF5599" w:rsidRDefault="00DF5599" w:rsidP="00C42EF8">
      <w:pPr>
        <w:widowControl w:val="0"/>
        <w:autoSpaceDE w:val="0"/>
        <w:autoSpaceDN w:val="0"/>
        <w:adjustRightInd w:val="0"/>
        <w:ind w:firstLine="720"/>
      </w:pPr>
      <w:r w:rsidRPr="00043981">
        <w:t>2016</w:t>
      </w:r>
      <w:r w:rsidR="00BE7E0E">
        <w:t>-present</w:t>
      </w:r>
      <w:r w:rsidRPr="00DF5599">
        <w:rPr>
          <w:b/>
        </w:rPr>
        <w:t xml:space="preserve"> Consultant/Expert Witness. Berkeley School of Law Legal Clinic, Berkeley, California</w:t>
      </w:r>
      <w:r>
        <w:t xml:space="preserve">. Provided expert evaluation on </w:t>
      </w:r>
      <w:r w:rsidR="00495838">
        <w:t>pending death penalty case</w:t>
      </w:r>
      <w:r>
        <w:t xml:space="preserve"> that </w:t>
      </w:r>
      <w:r w:rsidR="00495838">
        <w:t>is</w:t>
      </w:r>
      <w:r>
        <w:t xml:space="preserve"> currently being reviewed.</w:t>
      </w:r>
    </w:p>
    <w:p w14:paraId="694B6C05" w14:textId="77777777" w:rsidR="00043981" w:rsidRDefault="00043981" w:rsidP="000E196A">
      <w:pPr>
        <w:widowControl w:val="0"/>
        <w:autoSpaceDE w:val="0"/>
        <w:autoSpaceDN w:val="0"/>
        <w:adjustRightInd w:val="0"/>
      </w:pPr>
    </w:p>
    <w:p w14:paraId="0D7BF4FB" w14:textId="77777777" w:rsidR="00B6043D" w:rsidRPr="00643DB8" w:rsidRDefault="00B6043D" w:rsidP="00C42EF8">
      <w:pPr>
        <w:widowControl w:val="0"/>
        <w:autoSpaceDE w:val="0"/>
        <w:autoSpaceDN w:val="0"/>
        <w:adjustRightInd w:val="0"/>
        <w:ind w:firstLine="720"/>
      </w:pPr>
      <w:r w:rsidRPr="00643DB8">
        <w:t>2011</w:t>
      </w:r>
      <w:r>
        <w:t xml:space="preserve"> </w:t>
      </w:r>
      <w:r w:rsidRPr="00C42A29">
        <w:rPr>
          <w:b/>
        </w:rPr>
        <w:t>Consultant/Evaluator</w:t>
      </w:r>
      <w:r>
        <w:rPr>
          <w:b/>
        </w:rPr>
        <w:t xml:space="preserve">, Belize Service Learning Project, University of Arkansas. </w:t>
      </w:r>
      <w:r>
        <w:t>Designed and implemented a comprehensive evaluation of the service learning project—focus group with past participants; pre and post-assessments with faculty and students, community assessments, in-depth interviews with community and student participants;</w:t>
      </w:r>
      <w:r>
        <w:rPr>
          <w:b/>
        </w:rPr>
        <w:t xml:space="preserve"> </w:t>
      </w:r>
    </w:p>
    <w:p w14:paraId="6771E9A5" w14:textId="77777777" w:rsidR="00B6043D" w:rsidRDefault="00B6043D" w:rsidP="00B6043D">
      <w:pPr>
        <w:widowControl w:val="0"/>
        <w:autoSpaceDE w:val="0"/>
        <w:autoSpaceDN w:val="0"/>
        <w:adjustRightInd w:val="0"/>
      </w:pPr>
    </w:p>
    <w:p w14:paraId="181D3C14" w14:textId="77777777" w:rsidR="00B6043D" w:rsidRPr="00C42A29" w:rsidRDefault="00B6043D" w:rsidP="00C42EF8">
      <w:pPr>
        <w:widowControl w:val="0"/>
        <w:autoSpaceDE w:val="0"/>
        <w:autoSpaceDN w:val="0"/>
        <w:adjustRightInd w:val="0"/>
        <w:ind w:firstLine="720"/>
      </w:pPr>
      <w:r w:rsidRPr="00C42A29">
        <w:t>2006-</w:t>
      </w:r>
      <w:r>
        <w:t xml:space="preserve">present </w:t>
      </w:r>
      <w:r w:rsidRPr="00C42A29">
        <w:rPr>
          <w:b/>
        </w:rPr>
        <w:t>Consultant/Evaluator</w:t>
      </w:r>
      <w:r>
        <w:rPr>
          <w:b/>
        </w:rPr>
        <w:t>,</w:t>
      </w:r>
      <w:r w:rsidRPr="00C42A29">
        <w:rPr>
          <w:b/>
        </w:rPr>
        <w:t xml:space="preserve"> Jones Center for Families</w:t>
      </w:r>
      <w:r w:rsidRPr="00C42A29">
        <w:t>. Designed and executed a census to track attendance in the Center. In addition, designed and executed a needs assessment of attendees. Serve as a consultan</w:t>
      </w:r>
      <w:r>
        <w:t>t to the Center staff and board for ongoing activities projects; Assisting Executive Director and staff with Jones Center for Families program evaluation.</w:t>
      </w:r>
    </w:p>
    <w:p w14:paraId="34969CA4" w14:textId="77777777" w:rsidR="00B6043D" w:rsidRDefault="00B6043D" w:rsidP="00B6043D">
      <w:pPr>
        <w:widowControl w:val="0"/>
        <w:autoSpaceDE w:val="0"/>
        <w:autoSpaceDN w:val="0"/>
        <w:adjustRightInd w:val="0"/>
        <w:rPr>
          <w:b/>
        </w:rPr>
      </w:pPr>
    </w:p>
    <w:p w14:paraId="7B57FD8B" w14:textId="77777777" w:rsidR="00B6043D" w:rsidRPr="00C42A29" w:rsidRDefault="00C274C8" w:rsidP="00C42EF8">
      <w:pPr>
        <w:widowControl w:val="0"/>
        <w:autoSpaceDE w:val="0"/>
        <w:autoSpaceDN w:val="0"/>
        <w:adjustRightInd w:val="0"/>
        <w:ind w:firstLine="720"/>
      </w:pPr>
      <w:r w:rsidRPr="00C42A29">
        <w:t>2005</w:t>
      </w:r>
      <w:r>
        <w:t>-present</w:t>
      </w:r>
      <w:r w:rsidRPr="00C42A29">
        <w:t xml:space="preserve"> </w:t>
      </w:r>
      <w:r>
        <w:rPr>
          <w:b/>
        </w:rPr>
        <w:t>Northwest Arkansas’</w:t>
      </w:r>
      <w:r w:rsidRPr="00C42A29">
        <w:rPr>
          <w:b/>
          <w:bCs/>
        </w:rPr>
        <w:t xml:space="preserve"> Community Consultant</w:t>
      </w:r>
      <w:r w:rsidRPr="00C42A29">
        <w:t xml:space="preserve">; Served as a consultant, committee member, volunteer, and board member on local organizations, and community </w:t>
      </w:r>
      <w:r w:rsidR="00B6043D" w:rsidRPr="00C42A29">
        <w:t xml:space="preserve">programs aimed at addressing youth and violence, </w:t>
      </w:r>
      <w:r w:rsidR="00B6043D">
        <w:t xml:space="preserve">minority health, </w:t>
      </w:r>
      <w:r w:rsidR="00B6043D" w:rsidRPr="00C42A29">
        <w:t xml:space="preserve">housing, homelessness, </w:t>
      </w:r>
      <w:r w:rsidR="00B6043D">
        <w:t xml:space="preserve">hunger, </w:t>
      </w:r>
      <w:r w:rsidR="00B6043D" w:rsidRPr="00C42A29">
        <w:t>and poverty issues.</w:t>
      </w:r>
    </w:p>
    <w:p w14:paraId="79A6B813" w14:textId="77777777" w:rsidR="00B6043D" w:rsidRPr="00C42A29" w:rsidRDefault="00B6043D" w:rsidP="00B6043D"/>
    <w:p w14:paraId="0BF0B767" w14:textId="77777777" w:rsidR="00B6043D" w:rsidRPr="00C42A29" w:rsidRDefault="00B6043D" w:rsidP="00C42EF8">
      <w:pPr>
        <w:ind w:firstLine="720"/>
      </w:pPr>
      <w:r w:rsidRPr="00C42A29">
        <w:t xml:space="preserve">2005 </w:t>
      </w:r>
      <w:r w:rsidRPr="00C42A29">
        <w:rPr>
          <w:b/>
        </w:rPr>
        <w:t xml:space="preserve">Statistical Consultant, </w:t>
      </w:r>
      <w:proofErr w:type="spellStart"/>
      <w:r w:rsidRPr="00C42A29">
        <w:rPr>
          <w:b/>
        </w:rPr>
        <w:t>Goozee</w:t>
      </w:r>
      <w:proofErr w:type="spellEnd"/>
      <w:r w:rsidRPr="00C42A29">
        <w:rPr>
          <w:b/>
        </w:rPr>
        <w:t>, King &amp; Horsley</w:t>
      </w:r>
      <w:r w:rsidRPr="00C42A29">
        <w:t xml:space="preserve">. Birmingham, AL in Knox </w:t>
      </w:r>
      <w:r w:rsidRPr="00715D1F">
        <w:rPr>
          <w:i/>
        </w:rPr>
        <w:t>vs</w:t>
      </w:r>
      <w:r w:rsidRPr="00C42A29">
        <w:t>. Youngblood Trucking.</w:t>
      </w:r>
    </w:p>
    <w:p w14:paraId="2CB89FB2" w14:textId="77777777" w:rsidR="00C42EF8" w:rsidRDefault="004B05E9" w:rsidP="00930B02">
      <w:pPr>
        <w:widowControl w:val="0"/>
        <w:autoSpaceDE w:val="0"/>
        <w:autoSpaceDN w:val="0"/>
        <w:adjustRightInd w:val="0"/>
      </w:pPr>
      <w:r>
        <w:tab/>
      </w:r>
    </w:p>
    <w:p w14:paraId="41D328C2" w14:textId="77777777" w:rsidR="00211054" w:rsidRPr="006E625F" w:rsidRDefault="00211054" w:rsidP="00211054">
      <w:pPr>
        <w:widowControl w:val="0"/>
        <w:autoSpaceDE w:val="0"/>
        <w:autoSpaceDN w:val="0"/>
        <w:adjustRightInd w:val="0"/>
        <w:ind w:firstLine="720"/>
        <w:rPr>
          <w:b/>
        </w:rPr>
      </w:pPr>
      <w:r w:rsidRPr="00C42A29">
        <w:t xml:space="preserve">1999 </w:t>
      </w:r>
      <w:r w:rsidRPr="00C42A29">
        <w:rPr>
          <w:b/>
          <w:bCs/>
        </w:rPr>
        <w:t>Consultant/Expert Witness, Legal Aid Society, New York City</w:t>
      </w:r>
      <w:r w:rsidRPr="00C42A29">
        <w:t>. Provided expert testimony in a death penalty case for a new hearing, People of the State of Alabama</w:t>
      </w:r>
      <w:r>
        <w:t xml:space="preserve"> </w:t>
      </w:r>
      <w:r w:rsidRPr="00715D1F">
        <w:rPr>
          <w:i/>
        </w:rPr>
        <w:t>vs.</w:t>
      </w:r>
      <w:r w:rsidRPr="00C42A29">
        <w:t xml:space="preserve"> Derrick Anthony </w:t>
      </w:r>
      <w:proofErr w:type="spellStart"/>
      <w:r w:rsidRPr="00C42A29">
        <w:t>DeBruce</w:t>
      </w:r>
      <w:proofErr w:type="spellEnd"/>
      <w:r w:rsidRPr="00C42A29">
        <w:t xml:space="preserve">. The testimony was in a hearing phase for a new trial. I </w:t>
      </w:r>
      <w:r>
        <w:t>provided sociodemographic, crime/</w:t>
      </w:r>
      <w:r w:rsidRPr="00C42A29">
        <w:t>violence data on the Birmingham n</w:t>
      </w:r>
      <w:r>
        <w:t xml:space="preserve">eighborhoods from his childhood. </w:t>
      </w:r>
    </w:p>
    <w:p w14:paraId="5CCF840D" w14:textId="77777777" w:rsidR="00AE231C" w:rsidRDefault="00FD49A5" w:rsidP="00FD49A5">
      <w:pPr>
        <w:widowControl w:val="0"/>
        <w:autoSpaceDE w:val="0"/>
        <w:autoSpaceDN w:val="0"/>
        <w:adjustRightInd w:val="0"/>
      </w:pPr>
      <w:r>
        <w:t xml:space="preserve"> </w:t>
      </w:r>
    </w:p>
    <w:p w14:paraId="30C88A83" w14:textId="77777777" w:rsidR="000E196A" w:rsidRDefault="000E196A" w:rsidP="000E196A">
      <w:pPr>
        <w:widowControl w:val="0"/>
        <w:autoSpaceDE w:val="0"/>
        <w:autoSpaceDN w:val="0"/>
        <w:adjustRightInd w:val="0"/>
        <w:ind w:firstLine="720"/>
      </w:pPr>
    </w:p>
    <w:p w14:paraId="49D061DA" w14:textId="77777777" w:rsidR="00B35B1D" w:rsidRDefault="00B35B1D" w:rsidP="000E196A">
      <w:pPr>
        <w:widowControl w:val="0"/>
        <w:autoSpaceDE w:val="0"/>
        <w:autoSpaceDN w:val="0"/>
        <w:adjustRightInd w:val="0"/>
        <w:ind w:firstLine="720"/>
      </w:pPr>
    </w:p>
    <w:p w14:paraId="51614A79" w14:textId="77777777" w:rsidR="00B35B1D" w:rsidRDefault="00B35B1D" w:rsidP="00B35B1D">
      <w:pPr>
        <w:widowControl w:val="0"/>
        <w:autoSpaceDE w:val="0"/>
        <w:autoSpaceDN w:val="0"/>
        <w:adjustRightInd w:val="0"/>
      </w:pPr>
      <w:r>
        <w:lastRenderedPageBreak/>
        <w:t>Kevin Michael Fitzpatrick</w:t>
      </w:r>
    </w:p>
    <w:p w14:paraId="1C72DDCC" w14:textId="00D6F0AA" w:rsidR="00B35B1D" w:rsidRDefault="00B35B1D" w:rsidP="00B35B1D">
      <w:pPr>
        <w:widowControl w:val="0"/>
        <w:autoSpaceDE w:val="0"/>
        <w:autoSpaceDN w:val="0"/>
        <w:adjustRightInd w:val="0"/>
      </w:pPr>
      <w:r>
        <w:t>Page 27</w:t>
      </w:r>
    </w:p>
    <w:p w14:paraId="7DB3ACC7" w14:textId="77777777" w:rsidR="00B35B1D" w:rsidRDefault="00B35B1D" w:rsidP="00B35B1D">
      <w:pPr>
        <w:widowControl w:val="0"/>
        <w:autoSpaceDE w:val="0"/>
        <w:autoSpaceDN w:val="0"/>
        <w:adjustRightInd w:val="0"/>
        <w:rPr>
          <w:b/>
        </w:rPr>
      </w:pPr>
    </w:p>
    <w:p w14:paraId="06E1D92F" w14:textId="215589BD" w:rsidR="00B35B1D" w:rsidRDefault="00B35B1D" w:rsidP="00B35B1D">
      <w:pPr>
        <w:widowControl w:val="0"/>
        <w:autoSpaceDE w:val="0"/>
        <w:autoSpaceDN w:val="0"/>
        <w:adjustRightInd w:val="0"/>
        <w:rPr>
          <w:b/>
        </w:rPr>
      </w:pPr>
      <w:r w:rsidRPr="005838FE">
        <w:rPr>
          <w:b/>
        </w:rPr>
        <w:t>CONSULTING (Cont.)</w:t>
      </w:r>
    </w:p>
    <w:p w14:paraId="6991CAD5" w14:textId="77777777" w:rsidR="00B35B1D" w:rsidRDefault="00B35B1D" w:rsidP="000E196A">
      <w:pPr>
        <w:widowControl w:val="0"/>
        <w:autoSpaceDE w:val="0"/>
        <w:autoSpaceDN w:val="0"/>
        <w:adjustRightInd w:val="0"/>
        <w:ind w:firstLine="720"/>
      </w:pPr>
    </w:p>
    <w:p w14:paraId="20A7C4A8" w14:textId="77777777" w:rsidR="00093545" w:rsidRDefault="00093545" w:rsidP="00093545">
      <w:pPr>
        <w:widowControl w:val="0"/>
        <w:autoSpaceDE w:val="0"/>
        <w:autoSpaceDN w:val="0"/>
        <w:adjustRightInd w:val="0"/>
        <w:ind w:firstLine="720"/>
      </w:pPr>
      <w:r w:rsidRPr="00C42A29">
        <w:t xml:space="preserve">1997-2004 </w:t>
      </w:r>
      <w:r w:rsidRPr="00C42A29">
        <w:rPr>
          <w:b/>
          <w:bCs/>
        </w:rPr>
        <w:t>Consultant, Bessemer City School System: Health Risk Behavior Survey.</w:t>
      </w:r>
      <w:r w:rsidRPr="00C42A29">
        <w:t xml:space="preserve">  Serve</w:t>
      </w:r>
      <w:r>
        <w:t>d as</w:t>
      </w:r>
      <w:r w:rsidRPr="00C42A29">
        <w:t xml:space="preserve"> consultant on to assess health risk behaviors among students in grades 5 through 12. Primary responsibility has been questionnaire design, coordinating data entry, and file construction, preliminary analysis, writing summary reports, and writing for publication. (Project Director, Mary Fitzpatrick, Safe and Drug-Free Schools Coordinator, Bessemer City Schools</w:t>
      </w:r>
      <w:r>
        <w:t>).</w:t>
      </w:r>
    </w:p>
    <w:p w14:paraId="5F301E79" w14:textId="77777777" w:rsidR="00093545" w:rsidRDefault="00093545" w:rsidP="000E196A">
      <w:pPr>
        <w:widowControl w:val="0"/>
        <w:autoSpaceDE w:val="0"/>
        <w:autoSpaceDN w:val="0"/>
        <w:adjustRightInd w:val="0"/>
        <w:ind w:firstLine="720"/>
      </w:pPr>
    </w:p>
    <w:p w14:paraId="187693C4" w14:textId="2E22C4BA" w:rsidR="00DF5599" w:rsidRDefault="00DF5599" w:rsidP="000E196A">
      <w:pPr>
        <w:widowControl w:val="0"/>
        <w:autoSpaceDE w:val="0"/>
        <w:autoSpaceDN w:val="0"/>
        <w:adjustRightInd w:val="0"/>
        <w:ind w:firstLine="720"/>
      </w:pPr>
      <w:r w:rsidRPr="00C42A29">
        <w:t xml:space="preserve">1995-96 </w:t>
      </w:r>
      <w:r w:rsidRPr="00C42A29">
        <w:rPr>
          <w:b/>
          <w:bCs/>
        </w:rPr>
        <w:t>Evaluator/Consultant, DeWitt Wallace Readers Digest Fund: The Birmingham WEPIC Replication Project.</w:t>
      </w:r>
      <w:r w:rsidRPr="00C42A29">
        <w:t xml:space="preserve"> Served as a consultant on a project aimed at enhancing community service delivery in a low-income community. Project involved executing school- and community wide needs assessments, as well as designing, implementing, and evaluating a wide-range of school-based intervention programs (peer mediation, AIDS education, etc.). (Project Director: Betty Bock,</w:t>
      </w:r>
      <w:r>
        <w:t xml:space="preserve"> UAB Center for Urban Affairs).</w:t>
      </w:r>
    </w:p>
    <w:p w14:paraId="180F8752" w14:textId="77777777" w:rsidR="00DF5599" w:rsidRDefault="00DF5599" w:rsidP="00DF5599">
      <w:pPr>
        <w:widowControl w:val="0"/>
        <w:autoSpaceDE w:val="0"/>
        <w:autoSpaceDN w:val="0"/>
        <w:adjustRightInd w:val="0"/>
        <w:ind w:firstLine="720"/>
      </w:pPr>
    </w:p>
    <w:p w14:paraId="26C70259" w14:textId="77777777" w:rsidR="000B1AB7" w:rsidRDefault="000B1AB7" w:rsidP="000B1AB7">
      <w:pPr>
        <w:widowControl w:val="0"/>
        <w:autoSpaceDE w:val="0"/>
        <w:autoSpaceDN w:val="0"/>
        <w:adjustRightInd w:val="0"/>
        <w:ind w:firstLine="720"/>
      </w:pPr>
      <w:r w:rsidRPr="00C42A29">
        <w:t xml:space="preserve">1994 </w:t>
      </w:r>
      <w:r w:rsidRPr="00C42A29">
        <w:rPr>
          <w:b/>
          <w:bCs/>
        </w:rPr>
        <w:t>Site</w:t>
      </w:r>
      <w:r w:rsidRPr="00C42A29">
        <w:t xml:space="preserve"> </w:t>
      </w:r>
      <w:r w:rsidRPr="00C42A29">
        <w:rPr>
          <w:b/>
          <w:bCs/>
        </w:rPr>
        <w:t xml:space="preserve">Evaluator, U.S. Department of Health and Human Services, National </w:t>
      </w:r>
      <w:proofErr w:type="spellStart"/>
      <w:r w:rsidRPr="00C42A29">
        <w:rPr>
          <w:b/>
          <w:bCs/>
        </w:rPr>
        <w:t>Headstart</w:t>
      </w:r>
      <w:proofErr w:type="spellEnd"/>
      <w:r w:rsidRPr="00C42A29">
        <w:rPr>
          <w:b/>
          <w:bCs/>
        </w:rPr>
        <w:t xml:space="preserve"> Transition Project,</w:t>
      </w:r>
      <w:r w:rsidRPr="00C42A29">
        <w:t xml:space="preserve"> Lincoln, Nebraska. Led a team of consultants to the </w:t>
      </w:r>
      <w:proofErr w:type="spellStart"/>
      <w:r w:rsidRPr="00C42A29">
        <w:t>Headstart</w:t>
      </w:r>
      <w:proofErr w:type="spellEnd"/>
      <w:r w:rsidRPr="00C42A29">
        <w:t xml:space="preserve"> </w:t>
      </w:r>
    </w:p>
    <w:p w14:paraId="3BB1D498" w14:textId="77777777" w:rsidR="000B1AB7" w:rsidRDefault="000B1AB7" w:rsidP="000B1AB7">
      <w:pPr>
        <w:widowControl w:val="0"/>
        <w:autoSpaceDE w:val="0"/>
        <w:autoSpaceDN w:val="0"/>
        <w:adjustRightInd w:val="0"/>
      </w:pPr>
      <w:r w:rsidRPr="00C42A29">
        <w:t xml:space="preserve">site in Lincoln, NE to do a federally mandated site evaluation. The site is part of the 32-site transition study funded by the Department of Health and Human Services. In addition, I served on the National Transition Research Coordinating Team housed at the </w:t>
      </w:r>
      <w:proofErr w:type="spellStart"/>
      <w:r w:rsidRPr="00C42A29">
        <w:t>Civitan</w:t>
      </w:r>
      <w:proofErr w:type="spellEnd"/>
      <w:r w:rsidRPr="00C42A29">
        <w:t xml:space="preserve"> International Research Center in Birmingham, AL (Co-Directors: Drs. Craig and Sharon Ramey)</w:t>
      </w:r>
      <w:r>
        <w:t>.</w:t>
      </w:r>
    </w:p>
    <w:p w14:paraId="303590E7" w14:textId="77777777" w:rsidR="000B1AB7" w:rsidRDefault="000B1AB7" w:rsidP="00AE231C">
      <w:pPr>
        <w:widowControl w:val="0"/>
        <w:autoSpaceDE w:val="0"/>
        <w:autoSpaceDN w:val="0"/>
        <w:adjustRightInd w:val="0"/>
        <w:ind w:firstLine="720"/>
      </w:pPr>
    </w:p>
    <w:p w14:paraId="1204C4EA" w14:textId="77777777" w:rsidR="00B6043D" w:rsidRDefault="00FD49A5" w:rsidP="00043981">
      <w:pPr>
        <w:widowControl w:val="0"/>
        <w:autoSpaceDE w:val="0"/>
        <w:autoSpaceDN w:val="0"/>
        <w:adjustRightInd w:val="0"/>
        <w:ind w:firstLine="720"/>
      </w:pPr>
      <w:r>
        <w:t>1</w:t>
      </w:r>
      <w:r w:rsidR="00B6043D" w:rsidRPr="00C42A29">
        <w:t xml:space="preserve">993 </w:t>
      </w:r>
      <w:r w:rsidR="00B6043D" w:rsidRPr="00C42A29">
        <w:rPr>
          <w:b/>
          <w:bCs/>
        </w:rPr>
        <w:t>Consultant/Qualified Expert Witness; Alternate Public Defender's Office, San Diego County, San Diego, California</w:t>
      </w:r>
      <w:r w:rsidR="00B6043D" w:rsidRPr="00C42A29">
        <w:t xml:space="preserve">. Provided expert witness testimony in a capital murder case; People of the State of California </w:t>
      </w:r>
      <w:r w:rsidR="00B6043D" w:rsidRPr="00715D1F">
        <w:rPr>
          <w:i/>
        </w:rPr>
        <w:t>vs.</w:t>
      </w:r>
      <w:r w:rsidR="00B6043D" w:rsidRPr="00C42A29">
        <w:t xml:space="preserve"> </w:t>
      </w:r>
      <w:proofErr w:type="spellStart"/>
      <w:r w:rsidR="00B6043D" w:rsidRPr="00C42A29">
        <w:t>Cleophus</w:t>
      </w:r>
      <w:proofErr w:type="spellEnd"/>
      <w:r w:rsidR="00B6043D" w:rsidRPr="00C42A29">
        <w:t xml:space="preserve"> Prince. The testimony was in the penalty</w:t>
      </w:r>
    </w:p>
    <w:p w14:paraId="5C02F410" w14:textId="77777777" w:rsidR="00B6043D" w:rsidRPr="00C42A29" w:rsidRDefault="00B6043D" w:rsidP="00B6043D">
      <w:pPr>
        <w:widowControl w:val="0"/>
        <w:autoSpaceDE w:val="0"/>
        <w:autoSpaceDN w:val="0"/>
        <w:adjustRightInd w:val="0"/>
      </w:pPr>
      <w:r w:rsidRPr="00C42A29">
        <w:t>phase of the trial and I provided expert testimony/cultural profile on Gate City, Al. In addition, I testified concerning the current circumstances (social, cultural, economic, crime, etc.) in inner-city neighborhoods, as well as the impact of negative environments on the mental health and social development of children living in these high-risk communities.</w:t>
      </w:r>
    </w:p>
    <w:p w14:paraId="37F0A97C" w14:textId="77777777" w:rsidR="005658A3" w:rsidRPr="00C274C8" w:rsidRDefault="005658A3" w:rsidP="00C274C8">
      <w:pPr>
        <w:widowControl w:val="0"/>
        <w:autoSpaceDE w:val="0"/>
        <w:autoSpaceDN w:val="0"/>
        <w:adjustRightInd w:val="0"/>
      </w:pPr>
    </w:p>
    <w:p w14:paraId="26A2C02E" w14:textId="77777777" w:rsidR="00B6043D" w:rsidRDefault="00627B2F" w:rsidP="00C274C8">
      <w:pPr>
        <w:widowControl w:val="0"/>
        <w:autoSpaceDE w:val="0"/>
        <w:autoSpaceDN w:val="0"/>
        <w:adjustRightInd w:val="0"/>
        <w:ind w:firstLine="720"/>
      </w:pPr>
      <w:r>
        <w:t>1991-2017</w:t>
      </w:r>
      <w:r w:rsidR="00B6043D" w:rsidRPr="00C42A29">
        <w:t xml:space="preserve"> </w:t>
      </w:r>
      <w:r w:rsidR="00B6043D" w:rsidRPr="00C42A29">
        <w:rPr>
          <w:b/>
          <w:bCs/>
        </w:rPr>
        <w:t>Media Consultant</w:t>
      </w:r>
      <w:r w:rsidR="00B6043D" w:rsidRPr="00C42A29">
        <w:t xml:space="preserve">; </w:t>
      </w:r>
      <w:r w:rsidR="00B6043D">
        <w:t>S</w:t>
      </w:r>
      <w:r w:rsidR="00B6043D" w:rsidRPr="00C42A29">
        <w:t>erve as a consultant/source to print, television, and radio news media in Fayetteville, AR; Birmingham, Montgomery, Mobile, Decatur, and other Alabama cities; Atlanta, GA, Knoxvil</w:t>
      </w:r>
      <w:r w:rsidR="004B0CAB">
        <w:t>le, TN, Houston, TX, Wichita, KS</w:t>
      </w:r>
      <w:r w:rsidR="00B6043D" w:rsidRPr="00C42A29">
        <w:t>, Colorado Springs, CO, Idaho Falls, ID, Seattle, WA, and other selected cities throughout the Southeast and the rest of the country (USA Today, Newsweek, Knight-Ridder News Service, Washington Post, Cincinnati Inquirer, New York Times, ABC News, American Health Network, BBC, Canadian Broadcasting, and CNN Radio). Specific expertise in the areas of children's exposure to violence and its impact on their mental health, violent urban environments and its impact on youth’s well being and social development, and school safety and violence, and homelessness.</w:t>
      </w:r>
    </w:p>
    <w:p w14:paraId="4CB37F26" w14:textId="77777777" w:rsidR="00211054" w:rsidRDefault="00211054" w:rsidP="00211054">
      <w:pPr>
        <w:widowControl w:val="0"/>
        <w:autoSpaceDE w:val="0"/>
        <w:autoSpaceDN w:val="0"/>
        <w:adjustRightInd w:val="0"/>
        <w:ind w:firstLine="720"/>
      </w:pPr>
    </w:p>
    <w:p w14:paraId="1D21B7DD" w14:textId="77777777" w:rsidR="00C42EF8" w:rsidRDefault="00B6043D" w:rsidP="00211054">
      <w:pPr>
        <w:widowControl w:val="0"/>
        <w:autoSpaceDE w:val="0"/>
        <w:autoSpaceDN w:val="0"/>
        <w:adjustRightInd w:val="0"/>
        <w:ind w:firstLine="720"/>
      </w:pPr>
      <w:r>
        <w:t>1</w:t>
      </w:r>
      <w:r w:rsidRPr="00C42A29">
        <w:t xml:space="preserve">991-2005 </w:t>
      </w:r>
      <w:r w:rsidRPr="00C42A29">
        <w:rPr>
          <w:b/>
          <w:bCs/>
        </w:rPr>
        <w:t>Birmingham Community Consultant</w:t>
      </w:r>
      <w:r w:rsidRPr="00C42A29">
        <w:t>; Served as a consultant, committee member and board member on numerous local organizations, and community programs aimed at addressing youth and violence issues, housing and homelessness, and poverty.</w:t>
      </w:r>
    </w:p>
    <w:p w14:paraId="319751B5" w14:textId="77777777" w:rsidR="00AE4EE4" w:rsidRDefault="00AE4EE4" w:rsidP="00211054">
      <w:pPr>
        <w:widowControl w:val="0"/>
        <w:autoSpaceDE w:val="0"/>
        <w:autoSpaceDN w:val="0"/>
        <w:adjustRightInd w:val="0"/>
        <w:ind w:firstLine="720"/>
      </w:pPr>
    </w:p>
    <w:p w14:paraId="334BA467" w14:textId="77777777" w:rsidR="00093545" w:rsidRDefault="00093545" w:rsidP="00211054">
      <w:pPr>
        <w:widowControl w:val="0"/>
        <w:autoSpaceDE w:val="0"/>
        <w:autoSpaceDN w:val="0"/>
        <w:adjustRightInd w:val="0"/>
        <w:ind w:firstLine="720"/>
      </w:pPr>
    </w:p>
    <w:p w14:paraId="77EEDD1B" w14:textId="77777777" w:rsidR="00093545" w:rsidRDefault="00093545" w:rsidP="00211054">
      <w:pPr>
        <w:widowControl w:val="0"/>
        <w:autoSpaceDE w:val="0"/>
        <w:autoSpaceDN w:val="0"/>
        <w:adjustRightInd w:val="0"/>
        <w:ind w:firstLine="720"/>
      </w:pPr>
    </w:p>
    <w:p w14:paraId="39807D7C" w14:textId="640ABD4B" w:rsidR="00093545" w:rsidRDefault="00093545" w:rsidP="00093545">
      <w:pPr>
        <w:widowControl w:val="0"/>
        <w:autoSpaceDE w:val="0"/>
        <w:autoSpaceDN w:val="0"/>
        <w:adjustRightInd w:val="0"/>
      </w:pPr>
      <w:r>
        <w:lastRenderedPageBreak/>
        <w:t>Kevin Michael Fitzpatrick</w:t>
      </w:r>
    </w:p>
    <w:p w14:paraId="115AD0D9" w14:textId="1F2BCF57" w:rsidR="00093545" w:rsidRDefault="00093545" w:rsidP="00093545">
      <w:pPr>
        <w:widowControl w:val="0"/>
        <w:autoSpaceDE w:val="0"/>
        <w:autoSpaceDN w:val="0"/>
        <w:adjustRightInd w:val="0"/>
      </w:pPr>
      <w:r>
        <w:t>Page 28</w:t>
      </w:r>
    </w:p>
    <w:p w14:paraId="03B057FA" w14:textId="77777777" w:rsidR="00093545" w:rsidRPr="00093545" w:rsidRDefault="00093545" w:rsidP="00093545">
      <w:pPr>
        <w:widowControl w:val="0"/>
        <w:autoSpaceDE w:val="0"/>
        <w:autoSpaceDN w:val="0"/>
        <w:adjustRightInd w:val="0"/>
      </w:pPr>
    </w:p>
    <w:p w14:paraId="21A53EE9" w14:textId="77777777" w:rsidR="00093545" w:rsidRDefault="00093545" w:rsidP="00093545">
      <w:pPr>
        <w:widowControl w:val="0"/>
        <w:autoSpaceDE w:val="0"/>
        <w:autoSpaceDN w:val="0"/>
        <w:adjustRightInd w:val="0"/>
        <w:rPr>
          <w:b/>
        </w:rPr>
      </w:pPr>
      <w:r w:rsidRPr="005838FE">
        <w:rPr>
          <w:b/>
        </w:rPr>
        <w:t>CONSULTING (Cont.)</w:t>
      </w:r>
    </w:p>
    <w:p w14:paraId="5B6B2BE9" w14:textId="77777777" w:rsidR="00093545" w:rsidRDefault="00093545" w:rsidP="00AE4EE4">
      <w:pPr>
        <w:widowControl w:val="0"/>
        <w:autoSpaceDE w:val="0"/>
        <w:autoSpaceDN w:val="0"/>
        <w:adjustRightInd w:val="0"/>
        <w:ind w:firstLine="720"/>
      </w:pPr>
    </w:p>
    <w:p w14:paraId="15265DFB" w14:textId="77777777" w:rsidR="00042FD9" w:rsidRDefault="00C42EF8" w:rsidP="00AE4EE4">
      <w:pPr>
        <w:widowControl w:val="0"/>
        <w:autoSpaceDE w:val="0"/>
        <w:autoSpaceDN w:val="0"/>
        <w:adjustRightInd w:val="0"/>
        <w:ind w:firstLine="720"/>
      </w:pPr>
      <w:r>
        <w:t>1</w:t>
      </w:r>
      <w:r w:rsidR="00042FD9" w:rsidRPr="00C42A29">
        <w:t xml:space="preserve">991 </w:t>
      </w:r>
      <w:r w:rsidR="00042FD9" w:rsidRPr="00C42A29">
        <w:rPr>
          <w:b/>
          <w:bCs/>
        </w:rPr>
        <w:t>Statistical Consultant; Chestnut, Sanders, Sanders, Williams &amp; Pettaway Attorneys at Law</w:t>
      </w:r>
      <w:r w:rsidR="00042FD9" w:rsidRPr="00C42A29">
        <w:t xml:space="preserve">, Selma, Alabama in association with Attorney Leonard Wineglass, Buffalo, </w:t>
      </w:r>
      <w:r w:rsidR="00042FD9">
        <w:t>NY.</w:t>
      </w:r>
    </w:p>
    <w:p w14:paraId="7BF015C2" w14:textId="77777777" w:rsidR="00042FD9" w:rsidRPr="00B441F0" w:rsidRDefault="00042FD9" w:rsidP="009E5A46">
      <w:pPr>
        <w:widowControl w:val="0"/>
        <w:autoSpaceDE w:val="0"/>
        <w:autoSpaceDN w:val="0"/>
        <w:adjustRightInd w:val="0"/>
        <w:ind w:firstLine="720"/>
      </w:pPr>
      <w:r w:rsidRPr="00C42A29">
        <w:t xml:space="preserve">1991 </w:t>
      </w:r>
      <w:r w:rsidRPr="00C42A29">
        <w:rPr>
          <w:b/>
          <w:bCs/>
        </w:rPr>
        <w:t>Program Evaluator; Kids Who Care Summer Program: Community Youth Activity Block Grant</w:t>
      </w:r>
      <w:r w:rsidRPr="00C42A29">
        <w:t xml:space="preserve"> administered by Aletheia House, Birmingham and the Alabama </w:t>
      </w:r>
      <w:r>
        <w:t>Depar</w:t>
      </w:r>
      <w:r w:rsidRPr="00B441F0">
        <w:t>tment of Mental Health/Mental Retardation.</w:t>
      </w:r>
    </w:p>
    <w:sectPr w:rsidR="00042FD9" w:rsidRPr="00B441F0" w:rsidSect="00042FD9">
      <w:footerReference w:type="even" r:id="rId9"/>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9CA7D" w14:textId="77777777" w:rsidR="00C32C72" w:rsidRDefault="00C32C72">
      <w:r>
        <w:separator/>
      </w:r>
    </w:p>
  </w:endnote>
  <w:endnote w:type="continuationSeparator" w:id="0">
    <w:p w14:paraId="41F0A99D" w14:textId="77777777" w:rsidR="00C32C72" w:rsidRDefault="00C3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08B23" w14:textId="77777777" w:rsidR="00093545" w:rsidRDefault="00093545" w:rsidP="00D81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673BD" w14:textId="77777777" w:rsidR="00093545" w:rsidRDefault="00093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9780F" w14:textId="77777777" w:rsidR="00C32C72" w:rsidRDefault="00C32C72">
      <w:r>
        <w:separator/>
      </w:r>
    </w:p>
  </w:footnote>
  <w:footnote w:type="continuationSeparator" w:id="0">
    <w:p w14:paraId="6A033178" w14:textId="77777777" w:rsidR="00C32C72" w:rsidRDefault="00C32C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EA8"/>
    <w:multiLevelType w:val="hybridMultilevel"/>
    <w:tmpl w:val="72267EDE"/>
    <w:lvl w:ilvl="0" w:tplc="B030BC2C">
      <w:start w:val="2002"/>
      <w:numFmt w:val="decimal"/>
      <w:lvlText w:val="%1-"/>
      <w:lvlJc w:val="left"/>
      <w:pPr>
        <w:tabs>
          <w:tab w:val="num" w:pos="2865"/>
        </w:tabs>
        <w:ind w:left="2865" w:hanging="7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E7"/>
    <w:rsid w:val="00010FAF"/>
    <w:rsid w:val="00023E59"/>
    <w:rsid w:val="00030313"/>
    <w:rsid w:val="00031157"/>
    <w:rsid w:val="00042FD9"/>
    <w:rsid w:val="00043981"/>
    <w:rsid w:val="0005267A"/>
    <w:rsid w:val="000562CC"/>
    <w:rsid w:val="000642D4"/>
    <w:rsid w:val="00065926"/>
    <w:rsid w:val="00067090"/>
    <w:rsid w:val="00070905"/>
    <w:rsid w:val="00072773"/>
    <w:rsid w:val="000752FA"/>
    <w:rsid w:val="000753E0"/>
    <w:rsid w:val="0008434F"/>
    <w:rsid w:val="00093545"/>
    <w:rsid w:val="00094530"/>
    <w:rsid w:val="00095F3B"/>
    <w:rsid w:val="00096B02"/>
    <w:rsid w:val="000A3ECC"/>
    <w:rsid w:val="000A5F7F"/>
    <w:rsid w:val="000B1AB7"/>
    <w:rsid w:val="000B3E8F"/>
    <w:rsid w:val="000C501A"/>
    <w:rsid w:val="000D514C"/>
    <w:rsid w:val="000E0E25"/>
    <w:rsid w:val="000E1878"/>
    <w:rsid w:val="000E196A"/>
    <w:rsid w:val="000E7DF0"/>
    <w:rsid w:val="001008CF"/>
    <w:rsid w:val="0010720C"/>
    <w:rsid w:val="00114B78"/>
    <w:rsid w:val="0011582F"/>
    <w:rsid w:val="0011757D"/>
    <w:rsid w:val="0012543F"/>
    <w:rsid w:val="00134C30"/>
    <w:rsid w:val="001466B1"/>
    <w:rsid w:val="001568CC"/>
    <w:rsid w:val="001735A5"/>
    <w:rsid w:val="00175541"/>
    <w:rsid w:val="001773B9"/>
    <w:rsid w:val="0018424C"/>
    <w:rsid w:val="00185F4B"/>
    <w:rsid w:val="001A096C"/>
    <w:rsid w:val="001A3B21"/>
    <w:rsid w:val="001C46C1"/>
    <w:rsid w:val="001C71AF"/>
    <w:rsid w:val="001E1A32"/>
    <w:rsid w:val="001E2B76"/>
    <w:rsid w:val="001F7960"/>
    <w:rsid w:val="00211054"/>
    <w:rsid w:val="002145F7"/>
    <w:rsid w:val="00232891"/>
    <w:rsid w:val="00234E08"/>
    <w:rsid w:val="00240869"/>
    <w:rsid w:val="002423CA"/>
    <w:rsid w:val="00253000"/>
    <w:rsid w:val="00263B76"/>
    <w:rsid w:val="002644C8"/>
    <w:rsid w:val="002708C2"/>
    <w:rsid w:val="00287477"/>
    <w:rsid w:val="002A0133"/>
    <w:rsid w:val="002A4139"/>
    <w:rsid w:val="002A507C"/>
    <w:rsid w:val="002C0A05"/>
    <w:rsid w:val="002C18B7"/>
    <w:rsid w:val="002C26E3"/>
    <w:rsid w:val="002C2B70"/>
    <w:rsid w:val="002C421A"/>
    <w:rsid w:val="002C4777"/>
    <w:rsid w:val="002D63F2"/>
    <w:rsid w:val="002E771D"/>
    <w:rsid w:val="002F1530"/>
    <w:rsid w:val="002F255A"/>
    <w:rsid w:val="002F62EF"/>
    <w:rsid w:val="002F75A7"/>
    <w:rsid w:val="0030066E"/>
    <w:rsid w:val="00311DF0"/>
    <w:rsid w:val="00312FC2"/>
    <w:rsid w:val="0034076D"/>
    <w:rsid w:val="0035407A"/>
    <w:rsid w:val="003668FE"/>
    <w:rsid w:val="003741BE"/>
    <w:rsid w:val="00390C6A"/>
    <w:rsid w:val="00391A35"/>
    <w:rsid w:val="0039458B"/>
    <w:rsid w:val="00396D4D"/>
    <w:rsid w:val="003A38CD"/>
    <w:rsid w:val="003A4262"/>
    <w:rsid w:val="003A78EB"/>
    <w:rsid w:val="003B06BF"/>
    <w:rsid w:val="003B36D9"/>
    <w:rsid w:val="003B38D8"/>
    <w:rsid w:val="003B7383"/>
    <w:rsid w:val="003C3005"/>
    <w:rsid w:val="003D28FA"/>
    <w:rsid w:val="003D4ABC"/>
    <w:rsid w:val="003E71EA"/>
    <w:rsid w:val="00404747"/>
    <w:rsid w:val="0040640B"/>
    <w:rsid w:val="00413989"/>
    <w:rsid w:val="00421BCE"/>
    <w:rsid w:val="00424905"/>
    <w:rsid w:val="00424986"/>
    <w:rsid w:val="00435D9A"/>
    <w:rsid w:val="00440458"/>
    <w:rsid w:val="00450154"/>
    <w:rsid w:val="00471AE0"/>
    <w:rsid w:val="0047470B"/>
    <w:rsid w:val="00477441"/>
    <w:rsid w:val="00491F6B"/>
    <w:rsid w:val="004925A4"/>
    <w:rsid w:val="00495838"/>
    <w:rsid w:val="004A3C2A"/>
    <w:rsid w:val="004A50AE"/>
    <w:rsid w:val="004B05E9"/>
    <w:rsid w:val="004B0CAB"/>
    <w:rsid w:val="004B552A"/>
    <w:rsid w:val="004C141C"/>
    <w:rsid w:val="004C33DE"/>
    <w:rsid w:val="004C54E7"/>
    <w:rsid w:val="004C6EE7"/>
    <w:rsid w:val="004D7D0B"/>
    <w:rsid w:val="004E135E"/>
    <w:rsid w:val="004E6FB0"/>
    <w:rsid w:val="004F5100"/>
    <w:rsid w:val="004F5E92"/>
    <w:rsid w:val="00506E1F"/>
    <w:rsid w:val="005107D0"/>
    <w:rsid w:val="005157ED"/>
    <w:rsid w:val="00515BDC"/>
    <w:rsid w:val="005232AF"/>
    <w:rsid w:val="00524412"/>
    <w:rsid w:val="00530F25"/>
    <w:rsid w:val="00543CBE"/>
    <w:rsid w:val="00545296"/>
    <w:rsid w:val="0055175E"/>
    <w:rsid w:val="005544AF"/>
    <w:rsid w:val="00561DD9"/>
    <w:rsid w:val="005658A3"/>
    <w:rsid w:val="00566570"/>
    <w:rsid w:val="00567304"/>
    <w:rsid w:val="00582D32"/>
    <w:rsid w:val="005947B5"/>
    <w:rsid w:val="005D178C"/>
    <w:rsid w:val="005E3BF3"/>
    <w:rsid w:val="005E7E0A"/>
    <w:rsid w:val="00605EC8"/>
    <w:rsid w:val="00621538"/>
    <w:rsid w:val="00627B2F"/>
    <w:rsid w:val="006320A6"/>
    <w:rsid w:val="0063392A"/>
    <w:rsid w:val="006657D2"/>
    <w:rsid w:val="00683A2F"/>
    <w:rsid w:val="00687849"/>
    <w:rsid w:val="00693D35"/>
    <w:rsid w:val="006B1C83"/>
    <w:rsid w:val="006B1E5E"/>
    <w:rsid w:val="006E625F"/>
    <w:rsid w:val="006E676B"/>
    <w:rsid w:val="006E7F7B"/>
    <w:rsid w:val="006F0F0E"/>
    <w:rsid w:val="006F186A"/>
    <w:rsid w:val="006F6212"/>
    <w:rsid w:val="00700617"/>
    <w:rsid w:val="0070170F"/>
    <w:rsid w:val="007200BA"/>
    <w:rsid w:val="00723F11"/>
    <w:rsid w:val="007307A6"/>
    <w:rsid w:val="00745623"/>
    <w:rsid w:val="00753CB8"/>
    <w:rsid w:val="00772417"/>
    <w:rsid w:val="00777014"/>
    <w:rsid w:val="0077735C"/>
    <w:rsid w:val="0078700E"/>
    <w:rsid w:val="0079029F"/>
    <w:rsid w:val="007C25AF"/>
    <w:rsid w:val="007C37C8"/>
    <w:rsid w:val="007D0CF2"/>
    <w:rsid w:val="007E068E"/>
    <w:rsid w:val="007F73F9"/>
    <w:rsid w:val="00803C64"/>
    <w:rsid w:val="00806799"/>
    <w:rsid w:val="0081682A"/>
    <w:rsid w:val="00826A8E"/>
    <w:rsid w:val="00827BE2"/>
    <w:rsid w:val="00842842"/>
    <w:rsid w:val="00844AE8"/>
    <w:rsid w:val="00876279"/>
    <w:rsid w:val="00882545"/>
    <w:rsid w:val="00886D9F"/>
    <w:rsid w:val="00896956"/>
    <w:rsid w:val="008A658C"/>
    <w:rsid w:val="008B4001"/>
    <w:rsid w:val="008D1168"/>
    <w:rsid w:val="008D55B7"/>
    <w:rsid w:val="008F2261"/>
    <w:rsid w:val="008F5E34"/>
    <w:rsid w:val="00920BB0"/>
    <w:rsid w:val="00922DA8"/>
    <w:rsid w:val="00926FB2"/>
    <w:rsid w:val="0093019C"/>
    <w:rsid w:val="00930B02"/>
    <w:rsid w:val="0094092A"/>
    <w:rsid w:val="00951767"/>
    <w:rsid w:val="00951860"/>
    <w:rsid w:val="00960A1C"/>
    <w:rsid w:val="0097100D"/>
    <w:rsid w:val="00983C47"/>
    <w:rsid w:val="009A1CD7"/>
    <w:rsid w:val="009A672B"/>
    <w:rsid w:val="009C1B2C"/>
    <w:rsid w:val="009D1A42"/>
    <w:rsid w:val="009D23D5"/>
    <w:rsid w:val="009E5A46"/>
    <w:rsid w:val="009E7815"/>
    <w:rsid w:val="009F568B"/>
    <w:rsid w:val="009F5B7E"/>
    <w:rsid w:val="00A02376"/>
    <w:rsid w:val="00A033E3"/>
    <w:rsid w:val="00A038A1"/>
    <w:rsid w:val="00A1070A"/>
    <w:rsid w:val="00A135A9"/>
    <w:rsid w:val="00A15B7E"/>
    <w:rsid w:val="00A20E7B"/>
    <w:rsid w:val="00A3187A"/>
    <w:rsid w:val="00A354E7"/>
    <w:rsid w:val="00A36533"/>
    <w:rsid w:val="00A4535D"/>
    <w:rsid w:val="00A45EA3"/>
    <w:rsid w:val="00A62956"/>
    <w:rsid w:val="00A665E0"/>
    <w:rsid w:val="00A6698D"/>
    <w:rsid w:val="00A84365"/>
    <w:rsid w:val="00A846A7"/>
    <w:rsid w:val="00A85D4F"/>
    <w:rsid w:val="00A86D9A"/>
    <w:rsid w:val="00A942DC"/>
    <w:rsid w:val="00A96037"/>
    <w:rsid w:val="00AA2008"/>
    <w:rsid w:val="00AA256F"/>
    <w:rsid w:val="00AC0668"/>
    <w:rsid w:val="00AC1F4A"/>
    <w:rsid w:val="00AD07B0"/>
    <w:rsid w:val="00AE231C"/>
    <w:rsid w:val="00AE4EE4"/>
    <w:rsid w:val="00AF233B"/>
    <w:rsid w:val="00AF5DA6"/>
    <w:rsid w:val="00B11A9D"/>
    <w:rsid w:val="00B252D6"/>
    <w:rsid w:val="00B329EA"/>
    <w:rsid w:val="00B34F5B"/>
    <w:rsid w:val="00B35B1D"/>
    <w:rsid w:val="00B465D3"/>
    <w:rsid w:val="00B52A89"/>
    <w:rsid w:val="00B6043D"/>
    <w:rsid w:val="00B640FD"/>
    <w:rsid w:val="00B641D9"/>
    <w:rsid w:val="00B66BD1"/>
    <w:rsid w:val="00B71517"/>
    <w:rsid w:val="00B75943"/>
    <w:rsid w:val="00B85A55"/>
    <w:rsid w:val="00BA1C9B"/>
    <w:rsid w:val="00BB0D88"/>
    <w:rsid w:val="00BB2666"/>
    <w:rsid w:val="00BB510F"/>
    <w:rsid w:val="00BC28AB"/>
    <w:rsid w:val="00BC2B42"/>
    <w:rsid w:val="00BD086A"/>
    <w:rsid w:val="00BD739C"/>
    <w:rsid w:val="00BE6195"/>
    <w:rsid w:val="00BE6D7C"/>
    <w:rsid w:val="00BE7E0E"/>
    <w:rsid w:val="00C06207"/>
    <w:rsid w:val="00C06553"/>
    <w:rsid w:val="00C0707B"/>
    <w:rsid w:val="00C07CD8"/>
    <w:rsid w:val="00C138C0"/>
    <w:rsid w:val="00C274C8"/>
    <w:rsid w:val="00C32821"/>
    <w:rsid w:val="00C32C72"/>
    <w:rsid w:val="00C332CA"/>
    <w:rsid w:val="00C365FA"/>
    <w:rsid w:val="00C42EF8"/>
    <w:rsid w:val="00C47597"/>
    <w:rsid w:val="00C50179"/>
    <w:rsid w:val="00C535FC"/>
    <w:rsid w:val="00C71E82"/>
    <w:rsid w:val="00C76E94"/>
    <w:rsid w:val="00C87406"/>
    <w:rsid w:val="00C87A3E"/>
    <w:rsid w:val="00C87EC8"/>
    <w:rsid w:val="00CB4C76"/>
    <w:rsid w:val="00CC00A1"/>
    <w:rsid w:val="00CC5259"/>
    <w:rsid w:val="00CE597F"/>
    <w:rsid w:val="00CF2AC7"/>
    <w:rsid w:val="00D05756"/>
    <w:rsid w:val="00D1058B"/>
    <w:rsid w:val="00D20873"/>
    <w:rsid w:val="00D22EF5"/>
    <w:rsid w:val="00D46277"/>
    <w:rsid w:val="00D5103B"/>
    <w:rsid w:val="00D6000A"/>
    <w:rsid w:val="00D6501A"/>
    <w:rsid w:val="00D65C23"/>
    <w:rsid w:val="00D710AB"/>
    <w:rsid w:val="00D81BD8"/>
    <w:rsid w:val="00DA426C"/>
    <w:rsid w:val="00DB01E1"/>
    <w:rsid w:val="00DE13DF"/>
    <w:rsid w:val="00DE5258"/>
    <w:rsid w:val="00DF282D"/>
    <w:rsid w:val="00DF5599"/>
    <w:rsid w:val="00E00281"/>
    <w:rsid w:val="00E03F75"/>
    <w:rsid w:val="00E061BF"/>
    <w:rsid w:val="00E2221C"/>
    <w:rsid w:val="00E37762"/>
    <w:rsid w:val="00E4046D"/>
    <w:rsid w:val="00E529F7"/>
    <w:rsid w:val="00E701B7"/>
    <w:rsid w:val="00E80D0B"/>
    <w:rsid w:val="00E83674"/>
    <w:rsid w:val="00E86AC9"/>
    <w:rsid w:val="00E87F02"/>
    <w:rsid w:val="00E9740A"/>
    <w:rsid w:val="00EA0589"/>
    <w:rsid w:val="00EB19C2"/>
    <w:rsid w:val="00EC04F1"/>
    <w:rsid w:val="00EC54B5"/>
    <w:rsid w:val="00EC7F45"/>
    <w:rsid w:val="00ED0D91"/>
    <w:rsid w:val="00ED33F1"/>
    <w:rsid w:val="00EE05F5"/>
    <w:rsid w:val="00EE2D2C"/>
    <w:rsid w:val="00EE2EA6"/>
    <w:rsid w:val="00EF05A1"/>
    <w:rsid w:val="00EF403C"/>
    <w:rsid w:val="00F21BDB"/>
    <w:rsid w:val="00F31219"/>
    <w:rsid w:val="00F534BC"/>
    <w:rsid w:val="00F74F8E"/>
    <w:rsid w:val="00F8377D"/>
    <w:rsid w:val="00F92E12"/>
    <w:rsid w:val="00F94DBD"/>
    <w:rsid w:val="00FA0DB8"/>
    <w:rsid w:val="00FA3463"/>
    <w:rsid w:val="00FB1D5B"/>
    <w:rsid w:val="00FB6ED5"/>
    <w:rsid w:val="00FC3E02"/>
    <w:rsid w:val="00FC41A8"/>
    <w:rsid w:val="00FC61E1"/>
    <w:rsid w:val="00FD49A5"/>
    <w:rsid w:val="00FE5DDF"/>
    <w:rsid w:val="00FF20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5E0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rPr>
  </w:style>
  <w:style w:type="paragraph" w:styleId="Heading2">
    <w:name w:val="heading 2"/>
    <w:basedOn w:val="Normal"/>
    <w:next w:val="Normal"/>
    <w:qFormat/>
    <w:pPr>
      <w:keepNext/>
      <w:widowControl w:val="0"/>
      <w:autoSpaceDE w:val="0"/>
      <w:autoSpaceDN w:val="0"/>
      <w:adjustRightInd w:val="0"/>
      <w:outlineLvl w:val="1"/>
    </w:pPr>
    <w:rPr>
      <w:b/>
      <w:bCs/>
      <w:sz w:val="20"/>
    </w:rPr>
  </w:style>
  <w:style w:type="paragraph" w:styleId="Heading3">
    <w:name w:val="heading 3"/>
    <w:basedOn w:val="Normal"/>
    <w:next w:val="Normal"/>
    <w:qFormat/>
    <w:pPr>
      <w:keepNext/>
      <w:widowControl w:val="0"/>
      <w:autoSpaceDE w:val="0"/>
      <w:autoSpaceDN w:val="0"/>
      <w:adjustRightInd w:val="0"/>
      <w:spacing w:line="480" w:lineRule="auto"/>
      <w:ind w:left="2880"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A45"/>
    <w:rPr>
      <w:rFonts w:ascii="Tahoma" w:hAnsi="Tahoma" w:cs="Tahoma"/>
      <w:sz w:val="16"/>
      <w:szCs w:val="16"/>
    </w:rPr>
  </w:style>
  <w:style w:type="character" w:styleId="Hyperlink">
    <w:name w:val="Hyperlink"/>
    <w:rsid w:val="003A1029"/>
    <w:rPr>
      <w:color w:val="0000FF"/>
      <w:u w:val="single"/>
    </w:rPr>
  </w:style>
  <w:style w:type="paragraph" w:styleId="BodyText">
    <w:name w:val="Body Text"/>
    <w:basedOn w:val="Normal"/>
    <w:rsid w:val="00FC0134"/>
    <w:rPr>
      <w:szCs w:val="20"/>
      <w:lang w:val="hu-HU"/>
    </w:rPr>
  </w:style>
  <w:style w:type="character" w:styleId="Emphasis">
    <w:name w:val="Emphasis"/>
    <w:qFormat/>
    <w:rsid w:val="008B5917"/>
    <w:rPr>
      <w:i/>
      <w:iCs/>
    </w:rPr>
  </w:style>
  <w:style w:type="paragraph" w:customStyle="1" w:styleId="ASAParagraph">
    <w:name w:val="ASA Paragraph"/>
    <w:rsid w:val="00696521"/>
    <w:pPr>
      <w:ind w:firstLine="720"/>
    </w:pPr>
    <w:rPr>
      <w:sz w:val="24"/>
      <w:szCs w:val="24"/>
    </w:rPr>
  </w:style>
  <w:style w:type="paragraph" w:styleId="Header">
    <w:name w:val="header"/>
    <w:basedOn w:val="Normal"/>
    <w:link w:val="HeaderChar"/>
    <w:rsid w:val="00FC4A84"/>
    <w:pPr>
      <w:tabs>
        <w:tab w:val="center" w:pos="4320"/>
        <w:tab w:val="right" w:pos="8640"/>
      </w:tabs>
    </w:pPr>
  </w:style>
  <w:style w:type="character" w:customStyle="1" w:styleId="HeaderChar">
    <w:name w:val="Header Char"/>
    <w:link w:val="Header"/>
    <w:rsid w:val="00FC4A84"/>
    <w:rPr>
      <w:sz w:val="24"/>
      <w:szCs w:val="24"/>
    </w:rPr>
  </w:style>
  <w:style w:type="paragraph" w:styleId="Footer">
    <w:name w:val="footer"/>
    <w:basedOn w:val="Normal"/>
    <w:link w:val="FooterChar"/>
    <w:rsid w:val="00FC4A84"/>
    <w:pPr>
      <w:tabs>
        <w:tab w:val="center" w:pos="4320"/>
        <w:tab w:val="right" w:pos="8640"/>
      </w:tabs>
    </w:pPr>
  </w:style>
  <w:style w:type="character" w:customStyle="1" w:styleId="FooterChar">
    <w:name w:val="Footer Char"/>
    <w:link w:val="Footer"/>
    <w:rsid w:val="00FC4A84"/>
    <w:rPr>
      <w:sz w:val="24"/>
      <w:szCs w:val="24"/>
    </w:rPr>
  </w:style>
  <w:style w:type="paragraph" w:styleId="NormalWeb">
    <w:name w:val="Normal (Web)"/>
    <w:basedOn w:val="Normal"/>
    <w:rsid w:val="00A354E7"/>
  </w:style>
  <w:style w:type="character" w:styleId="PageNumber">
    <w:name w:val="page number"/>
    <w:rsid w:val="004404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rPr>
  </w:style>
  <w:style w:type="paragraph" w:styleId="Heading2">
    <w:name w:val="heading 2"/>
    <w:basedOn w:val="Normal"/>
    <w:next w:val="Normal"/>
    <w:qFormat/>
    <w:pPr>
      <w:keepNext/>
      <w:widowControl w:val="0"/>
      <w:autoSpaceDE w:val="0"/>
      <w:autoSpaceDN w:val="0"/>
      <w:adjustRightInd w:val="0"/>
      <w:outlineLvl w:val="1"/>
    </w:pPr>
    <w:rPr>
      <w:b/>
      <w:bCs/>
      <w:sz w:val="20"/>
    </w:rPr>
  </w:style>
  <w:style w:type="paragraph" w:styleId="Heading3">
    <w:name w:val="heading 3"/>
    <w:basedOn w:val="Normal"/>
    <w:next w:val="Normal"/>
    <w:qFormat/>
    <w:pPr>
      <w:keepNext/>
      <w:widowControl w:val="0"/>
      <w:autoSpaceDE w:val="0"/>
      <w:autoSpaceDN w:val="0"/>
      <w:adjustRightInd w:val="0"/>
      <w:spacing w:line="480" w:lineRule="auto"/>
      <w:ind w:left="2880"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A45"/>
    <w:rPr>
      <w:rFonts w:ascii="Tahoma" w:hAnsi="Tahoma" w:cs="Tahoma"/>
      <w:sz w:val="16"/>
      <w:szCs w:val="16"/>
    </w:rPr>
  </w:style>
  <w:style w:type="character" w:styleId="Hyperlink">
    <w:name w:val="Hyperlink"/>
    <w:rsid w:val="003A1029"/>
    <w:rPr>
      <w:color w:val="0000FF"/>
      <w:u w:val="single"/>
    </w:rPr>
  </w:style>
  <w:style w:type="paragraph" w:styleId="BodyText">
    <w:name w:val="Body Text"/>
    <w:basedOn w:val="Normal"/>
    <w:rsid w:val="00FC0134"/>
    <w:rPr>
      <w:szCs w:val="20"/>
      <w:lang w:val="hu-HU"/>
    </w:rPr>
  </w:style>
  <w:style w:type="character" w:styleId="Emphasis">
    <w:name w:val="Emphasis"/>
    <w:qFormat/>
    <w:rsid w:val="008B5917"/>
    <w:rPr>
      <w:i/>
      <w:iCs/>
    </w:rPr>
  </w:style>
  <w:style w:type="paragraph" w:customStyle="1" w:styleId="ASAParagraph">
    <w:name w:val="ASA Paragraph"/>
    <w:rsid w:val="00696521"/>
    <w:pPr>
      <w:ind w:firstLine="720"/>
    </w:pPr>
    <w:rPr>
      <w:sz w:val="24"/>
      <w:szCs w:val="24"/>
    </w:rPr>
  </w:style>
  <w:style w:type="paragraph" w:styleId="Header">
    <w:name w:val="header"/>
    <w:basedOn w:val="Normal"/>
    <w:link w:val="HeaderChar"/>
    <w:rsid w:val="00FC4A84"/>
    <w:pPr>
      <w:tabs>
        <w:tab w:val="center" w:pos="4320"/>
        <w:tab w:val="right" w:pos="8640"/>
      </w:tabs>
    </w:pPr>
  </w:style>
  <w:style w:type="character" w:customStyle="1" w:styleId="HeaderChar">
    <w:name w:val="Header Char"/>
    <w:link w:val="Header"/>
    <w:rsid w:val="00FC4A84"/>
    <w:rPr>
      <w:sz w:val="24"/>
      <w:szCs w:val="24"/>
    </w:rPr>
  </w:style>
  <w:style w:type="paragraph" w:styleId="Footer">
    <w:name w:val="footer"/>
    <w:basedOn w:val="Normal"/>
    <w:link w:val="FooterChar"/>
    <w:rsid w:val="00FC4A84"/>
    <w:pPr>
      <w:tabs>
        <w:tab w:val="center" w:pos="4320"/>
        <w:tab w:val="right" w:pos="8640"/>
      </w:tabs>
    </w:pPr>
  </w:style>
  <w:style w:type="character" w:customStyle="1" w:styleId="FooterChar">
    <w:name w:val="Footer Char"/>
    <w:link w:val="Footer"/>
    <w:rsid w:val="00FC4A84"/>
    <w:rPr>
      <w:sz w:val="24"/>
      <w:szCs w:val="24"/>
    </w:rPr>
  </w:style>
  <w:style w:type="paragraph" w:styleId="NormalWeb">
    <w:name w:val="Normal (Web)"/>
    <w:basedOn w:val="Normal"/>
    <w:rsid w:val="00A354E7"/>
  </w:style>
  <w:style w:type="character" w:styleId="PageNumber">
    <w:name w:val="page number"/>
    <w:rsid w:val="0044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9941">
      <w:bodyDiv w:val="1"/>
      <w:marLeft w:val="0"/>
      <w:marRight w:val="0"/>
      <w:marTop w:val="0"/>
      <w:marBottom w:val="0"/>
      <w:divBdr>
        <w:top w:val="none" w:sz="0" w:space="0" w:color="auto"/>
        <w:left w:val="none" w:sz="0" w:space="0" w:color="auto"/>
        <w:bottom w:val="none" w:sz="0" w:space="0" w:color="auto"/>
        <w:right w:val="none" w:sz="0" w:space="0" w:color="auto"/>
      </w:divBdr>
    </w:div>
    <w:div w:id="648291082">
      <w:bodyDiv w:val="1"/>
      <w:marLeft w:val="0"/>
      <w:marRight w:val="0"/>
      <w:marTop w:val="0"/>
      <w:marBottom w:val="0"/>
      <w:divBdr>
        <w:top w:val="none" w:sz="0" w:space="0" w:color="auto"/>
        <w:left w:val="none" w:sz="0" w:space="0" w:color="auto"/>
        <w:bottom w:val="none" w:sz="0" w:space="0" w:color="auto"/>
        <w:right w:val="none" w:sz="0" w:space="0" w:color="auto"/>
      </w:divBdr>
      <w:divsChild>
        <w:div w:id="1625891316">
          <w:marLeft w:val="0"/>
          <w:marRight w:val="0"/>
          <w:marTop w:val="0"/>
          <w:marBottom w:val="0"/>
          <w:divBdr>
            <w:top w:val="none" w:sz="0" w:space="0" w:color="auto"/>
            <w:left w:val="none" w:sz="0" w:space="0" w:color="auto"/>
            <w:bottom w:val="none" w:sz="0" w:space="0" w:color="auto"/>
            <w:right w:val="none" w:sz="0" w:space="0" w:color="auto"/>
          </w:divBdr>
          <w:divsChild>
            <w:div w:id="561983434">
              <w:marLeft w:val="0"/>
              <w:marRight w:val="0"/>
              <w:marTop w:val="0"/>
              <w:marBottom w:val="0"/>
              <w:divBdr>
                <w:top w:val="none" w:sz="0" w:space="0" w:color="auto"/>
                <w:left w:val="none" w:sz="0" w:space="0" w:color="auto"/>
                <w:bottom w:val="none" w:sz="0" w:space="0" w:color="auto"/>
                <w:right w:val="none" w:sz="0" w:space="0" w:color="auto"/>
              </w:divBdr>
              <w:divsChild>
                <w:div w:id="7525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4704">
      <w:bodyDiv w:val="1"/>
      <w:marLeft w:val="0"/>
      <w:marRight w:val="0"/>
      <w:marTop w:val="0"/>
      <w:marBottom w:val="0"/>
      <w:divBdr>
        <w:top w:val="none" w:sz="0" w:space="0" w:color="auto"/>
        <w:left w:val="none" w:sz="0" w:space="0" w:color="auto"/>
        <w:bottom w:val="none" w:sz="0" w:space="0" w:color="auto"/>
        <w:right w:val="none" w:sz="0" w:space="0" w:color="auto"/>
      </w:divBdr>
      <w:divsChild>
        <w:div w:id="83384818">
          <w:marLeft w:val="0"/>
          <w:marRight w:val="0"/>
          <w:marTop w:val="0"/>
          <w:marBottom w:val="0"/>
          <w:divBdr>
            <w:top w:val="none" w:sz="0" w:space="0" w:color="auto"/>
            <w:left w:val="none" w:sz="0" w:space="0" w:color="auto"/>
            <w:bottom w:val="none" w:sz="0" w:space="0" w:color="auto"/>
            <w:right w:val="none" w:sz="0" w:space="0" w:color="auto"/>
          </w:divBdr>
          <w:divsChild>
            <w:div w:id="84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8811">
      <w:bodyDiv w:val="1"/>
      <w:marLeft w:val="0"/>
      <w:marRight w:val="0"/>
      <w:marTop w:val="0"/>
      <w:marBottom w:val="0"/>
      <w:divBdr>
        <w:top w:val="none" w:sz="0" w:space="0" w:color="auto"/>
        <w:left w:val="none" w:sz="0" w:space="0" w:color="auto"/>
        <w:bottom w:val="none" w:sz="0" w:space="0" w:color="auto"/>
        <w:right w:val="none" w:sz="0" w:space="0" w:color="auto"/>
      </w:divBdr>
    </w:div>
    <w:div w:id="1540509096">
      <w:bodyDiv w:val="1"/>
      <w:marLeft w:val="0"/>
      <w:marRight w:val="0"/>
      <w:marTop w:val="0"/>
      <w:marBottom w:val="0"/>
      <w:divBdr>
        <w:top w:val="none" w:sz="0" w:space="0" w:color="auto"/>
        <w:left w:val="none" w:sz="0" w:space="0" w:color="auto"/>
        <w:bottom w:val="none" w:sz="0" w:space="0" w:color="auto"/>
        <w:right w:val="none" w:sz="0" w:space="0" w:color="auto"/>
      </w:divBdr>
      <w:divsChild>
        <w:div w:id="448740115">
          <w:marLeft w:val="0"/>
          <w:marRight w:val="0"/>
          <w:marTop w:val="0"/>
          <w:marBottom w:val="0"/>
          <w:divBdr>
            <w:top w:val="none" w:sz="0" w:space="0" w:color="auto"/>
            <w:left w:val="none" w:sz="0" w:space="0" w:color="auto"/>
            <w:bottom w:val="none" w:sz="0" w:space="0" w:color="auto"/>
            <w:right w:val="none" w:sz="0" w:space="0" w:color="auto"/>
          </w:divBdr>
          <w:divsChild>
            <w:div w:id="149060567">
              <w:marLeft w:val="0"/>
              <w:marRight w:val="0"/>
              <w:marTop w:val="0"/>
              <w:marBottom w:val="0"/>
              <w:divBdr>
                <w:top w:val="none" w:sz="0" w:space="0" w:color="auto"/>
                <w:left w:val="none" w:sz="0" w:space="0" w:color="auto"/>
                <w:bottom w:val="none" w:sz="0" w:space="0" w:color="auto"/>
                <w:right w:val="none" w:sz="0" w:space="0" w:color="auto"/>
              </w:divBdr>
              <w:divsChild>
                <w:div w:id="3932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1685">
      <w:bodyDiv w:val="1"/>
      <w:marLeft w:val="0"/>
      <w:marRight w:val="0"/>
      <w:marTop w:val="0"/>
      <w:marBottom w:val="0"/>
      <w:divBdr>
        <w:top w:val="none" w:sz="0" w:space="0" w:color="auto"/>
        <w:left w:val="none" w:sz="0" w:space="0" w:color="auto"/>
        <w:bottom w:val="none" w:sz="0" w:space="0" w:color="auto"/>
        <w:right w:val="none" w:sz="0" w:space="0" w:color="auto"/>
      </w:divBdr>
      <w:divsChild>
        <w:div w:id="1541820871">
          <w:marLeft w:val="0"/>
          <w:marRight w:val="0"/>
          <w:marTop w:val="0"/>
          <w:marBottom w:val="0"/>
          <w:divBdr>
            <w:top w:val="none" w:sz="0" w:space="0" w:color="auto"/>
            <w:left w:val="none" w:sz="0" w:space="0" w:color="auto"/>
            <w:bottom w:val="none" w:sz="0" w:space="0" w:color="auto"/>
            <w:right w:val="none" w:sz="0" w:space="0" w:color="auto"/>
          </w:divBdr>
          <w:divsChild>
            <w:div w:id="353069533">
              <w:marLeft w:val="0"/>
              <w:marRight w:val="0"/>
              <w:marTop w:val="0"/>
              <w:marBottom w:val="0"/>
              <w:divBdr>
                <w:top w:val="none" w:sz="0" w:space="0" w:color="auto"/>
                <w:left w:val="none" w:sz="0" w:space="0" w:color="auto"/>
                <w:bottom w:val="none" w:sz="0" w:space="0" w:color="auto"/>
                <w:right w:val="none" w:sz="0" w:space="0" w:color="auto"/>
              </w:divBdr>
              <w:divsChild>
                <w:div w:id="14663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29531">
      <w:bodyDiv w:val="1"/>
      <w:marLeft w:val="0"/>
      <w:marRight w:val="0"/>
      <w:marTop w:val="0"/>
      <w:marBottom w:val="0"/>
      <w:divBdr>
        <w:top w:val="none" w:sz="0" w:space="0" w:color="auto"/>
        <w:left w:val="none" w:sz="0" w:space="0" w:color="auto"/>
        <w:bottom w:val="none" w:sz="0" w:space="0" w:color="auto"/>
        <w:right w:val="none" w:sz="0" w:space="0" w:color="auto"/>
      </w:divBdr>
    </w:div>
    <w:div w:id="2080592268">
      <w:bodyDiv w:val="1"/>
      <w:marLeft w:val="0"/>
      <w:marRight w:val="0"/>
      <w:marTop w:val="0"/>
      <w:marBottom w:val="0"/>
      <w:divBdr>
        <w:top w:val="none" w:sz="0" w:space="0" w:color="auto"/>
        <w:left w:val="none" w:sz="0" w:space="0" w:color="auto"/>
        <w:bottom w:val="none" w:sz="0" w:space="0" w:color="auto"/>
        <w:right w:val="none" w:sz="0" w:space="0" w:color="auto"/>
      </w:divBdr>
      <w:divsChild>
        <w:div w:id="1988434038">
          <w:marLeft w:val="0"/>
          <w:marRight w:val="0"/>
          <w:marTop w:val="0"/>
          <w:marBottom w:val="0"/>
          <w:divBdr>
            <w:top w:val="none" w:sz="0" w:space="0" w:color="auto"/>
            <w:left w:val="none" w:sz="0" w:space="0" w:color="auto"/>
            <w:bottom w:val="none" w:sz="0" w:space="0" w:color="auto"/>
            <w:right w:val="none" w:sz="0" w:space="0" w:color="auto"/>
          </w:divBdr>
          <w:divsChild>
            <w:div w:id="445999575">
              <w:marLeft w:val="0"/>
              <w:marRight w:val="0"/>
              <w:marTop w:val="0"/>
              <w:marBottom w:val="0"/>
              <w:divBdr>
                <w:top w:val="none" w:sz="0" w:space="0" w:color="auto"/>
                <w:left w:val="none" w:sz="0" w:space="0" w:color="auto"/>
                <w:bottom w:val="none" w:sz="0" w:space="0" w:color="auto"/>
                <w:right w:val="none" w:sz="0" w:space="0" w:color="auto"/>
              </w:divBdr>
              <w:divsChild>
                <w:div w:id="7252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fitzpa@uark.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9482</Words>
  <Characters>54054</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Kevin Michael Fitzpatrick</vt:lpstr>
    </vt:vector>
  </TitlesOfParts>
  <Company>SBS Sociology</Company>
  <LinksUpToDate>false</LinksUpToDate>
  <CharactersWithSpaces>63410</CharactersWithSpaces>
  <SharedDoc>false</SharedDoc>
  <HLinks>
    <vt:vector size="6" baseType="variant">
      <vt:variant>
        <vt:i4>3539058</vt:i4>
      </vt:variant>
      <vt:variant>
        <vt:i4>0</vt:i4>
      </vt:variant>
      <vt:variant>
        <vt:i4>0</vt:i4>
      </vt:variant>
      <vt:variant>
        <vt:i4>5</vt:i4>
      </vt:variant>
      <vt:variant>
        <vt:lpwstr>mailto:kfitzpa@uark.edu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Michael Fitzpatrick</dc:title>
  <dc:subject/>
  <dc:creator>Sociology</dc:creator>
  <cp:keywords/>
  <dc:description/>
  <cp:lastModifiedBy>Kevin Fitzpatrick</cp:lastModifiedBy>
  <cp:revision>2</cp:revision>
  <cp:lastPrinted>2016-03-16T15:59:00Z</cp:lastPrinted>
  <dcterms:created xsi:type="dcterms:W3CDTF">2018-06-08T12:22:00Z</dcterms:created>
  <dcterms:modified xsi:type="dcterms:W3CDTF">2018-06-08T12:22:00Z</dcterms:modified>
</cp:coreProperties>
</file>